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7A2A" w14:textId="55755EA8" w:rsidR="009A1DB4" w:rsidRDefault="00000000">
      <w:pPr>
        <w:pStyle w:val="1111"/>
        <w:rPr>
          <w:sz w:val="32"/>
          <w:szCs w:val="32"/>
        </w:rPr>
      </w:pPr>
      <w:r>
        <w:rPr>
          <w:sz w:val="32"/>
          <w:szCs w:val="32"/>
        </w:rPr>
        <w:t>《</w:t>
      </w:r>
      <w:r w:rsidR="008B5786">
        <w:rPr>
          <w:rFonts w:hint="eastAsia"/>
          <w:sz w:val="32"/>
          <w:szCs w:val="32"/>
        </w:rPr>
        <w:t>市场营销调研</w:t>
      </w:r>
      <w:r>
        <w:rPr>
          <w:sz w:val="32"/>
          <w:szCs w:val="32"/>
        </w:rPr>
        <w:t>》教学大纲</w:t>
      </w:r>
    </w:p>
    <w:p w14:paraId="73F76423" w14:textId="77777777" w:rsidR="009A1DB4" w:rsidRDefault="00000000">
      <w:pPr>
        <w:spacing w:beforeLines="25" w:before="78" w:afterLines="25" w:after="78" w:line="340" w:lineRule="exact"/>
        <w:rPr>
          <w:rFonts w:ascii="楷体_GB2312" w:eastAsia="楷体_GB2312" w:hAnsi="宋体"/>
          <w:color w:val="FF0000"/>
          <w:szCs w:val="21"/>
        </w:rPr>
      </w:pPr>
      <w:r>
        <w:rPr>
          <w:rFonts w:ascii="黑体" w:eastAsia="黑体" w:hint="eastAsia"/>
          <w:sz w:val="24"/>
        </w:rPr>
        <w:t>课程信息：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57"/>
        <w:gridCol w:w="851"/>
        <w:gridCol w:w="1186"/>
        <w:gridCol w:w="2043"/>
      </w:tblGrid>
      <w:tr w:rsidR="009A1DB4" w14:paraId="256F0DCA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74C98C78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157" w:type="dxa"/>
            <w:vAlign w:val="center"/>
          </w:tcPr>
          <w:p w14:paraId="731EDE3D" w14:textId="673B017A" w:rsidR="009A1DB4" w:rsidRDefault="00C767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01425009</w:t>
            </w:r>
          </w:p>
        </w:tc>
        <w:tc>
          <w:tcPr>
            <w:tcW w:w="2037" w:type="dxa"/>
            <w:gridSpan w:val="2"/>
            <w:vAlign w:val="center"/>
          </w:tcPr>
          <w:p w14:paraId="0240B3BD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043" w:type="dxa"/>
            <w:vAlign w:val="center"/>
          </w:tcPr>
          <w:p w14:paraId="073C0A98" w14:textId="75A95E13" w:rsidR="009A1DB4" w:rsidRDefault="00C767A5">
            <w:pPr>
              <w:jc w:val="center"/>
              <w:rPr>
                <w:rFonts w:ascii="宋体" w:hAnsi="宋体"/>
              </w:rPr>
            </w:pPr>
            <w:r w:rsidRPr="00954218">
              <w:rPr>
                <w:rFonts w:ascii="宋体" w:hAnsi="宋体" w:hint="eastAsia"/>
              </w:rPr>
              <w:t>专业必修课</w:t>
            </w:r>
          </w:p>
        </w:tc>
      </w:tr>
      <w:tr w:rsidR="009A1DB4" w14:paraId="7ED00DE7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3070BB11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237" w:type="dxa"/>
            <w:gridSpan w:val="4"/>
            <w:vAlign w:val="center"/>
          </w:tcPr>
          <w:p w14:paraId="6FC54AB6" w14:textId="07BF4CB1" w:rsidR="009A1DB4" w:rsidRDefault="00C767A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市场营销调研</w:t>
            </w:r>
          </w:p>
        </w:tc>
      </w:tr>
      <w:tr w:rsidR="009A1DB4" w14:paraId="5E2C246F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0EB2612A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英文名称</w:t>
            </w:r>
          </w:p>
        </w:tc>
        <w:tc>
          <w:tcPr>
            <w:tcW w:w="6237" w:type="dxa"/>
            <w:gridSpan w:val="4"/>
            <w:vAlign w:val="center"/>
          </w:tcPr>
          <w:p w14:paraId="6C4640AD" w14:textId="6CA33BFE" w:rsidR="009A1DB4" w:rsidRPr="00C767A5" w:rsidRDefault="00C767A5" w:rsidP="00C767A5">
            <w:pPr>
              <w:spacing w:line="340" w:lineRule="exact"/>
              <w:ind w:firstLineChars="1000" w:firstLine="2100"/>
              <w:rPr>
                <w:rFonts w:ascii="楷体_GB2312" w:eastAsia="楷体_GB2312" w:hAnsi="宋体"/>
                <w:color w:val="000000"/>
                <w:szCs w:val="21"/>
              </w:rPr>
            </w:pPr>
            <w:r w:rsidRPr="003805F6">
              <w:rPr>
                <w:rFonts w:eastAsia="仿宋_GB2312"/>
                <w:color w:val="000000"/>
                <w:szCs w:val="21"/>
              </w:rPr>
              <w:t>Marketing Research</w:t>
            </w:r>
          </w:p>
        </w:tc>
      </w:tr>
      <w:tr w:rsidR="009A1DB4" w14:paraId="633D27CC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5E7E8C44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适用专业</w:t>
            </w:r>
          </w:p>
        </w:tc>
        <w:tc>
          <w:tcPr>
            <w:tcW w:w="2157" w:type="dxa"/>
            <w:vAlign w:val="center"/>
          </w:tcPr>
          <w:p w14:paraId="37D7F3A8" w14:textId="0F5507AD" w:rsidR="009A1DB4" w:rsidRDefault="00C767A5">
            <w:pPr>
              <w:jc w:val="center"/>
              <w:rPr>
                <w:rFonts w:ascii="宋体" w:hAnsi="宋体"/>
                <w:szCs w:val="21"/>
              </w:rPr>
            </w:pPr>
            <w:r w:rsidRPr="00C767A5">
              <w:rPr>
                <w:rFonts w:ascii="宋体" w:hAnsi="宋体" w:hint="eastAsia"/>
                <w:szCs w:val="21"/>
              </w:rPr>
              <w:t>市场营销</w:t>
            </w:r>
          </w:p>
        </w:tc>
        <w:tc>
          <w:tcPr>
            <w:tcW w:w="2037" w:type="dxa"/>
            <w:gridSpan w:val="2"/>
            <w:vAlign w:val="center"/>
          </w:tcPr>
          <w:p w14:paraId="72AB3D88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2043" w:type="dxa"/>
            <w:vAlign w:val="center"/>
          </w:tcPr>
          <w:p w14:paraId="2E6491E1" w14:textId="3AD6D4E5" w:rsidR="009A1DB4" w:rsidRDefault="00523F4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</w:tr>
      <w:tr w:rsidR="009A1DB4" w14:paraId="437F1CF6" w14:textId="77777777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14:paraId="3C2CACC1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总学分</w:t>
            </w:r>
          </w:p>
        </w:tc>
        <w:tc>
          <w:tcPr>
            <w:tcW w:w="2157" w:type="dxa"/>
            <w:vMerge w:val="restart"/>
            <w:vAlign w:val="center"/>
          </w:tcPr>
          <w:p w14:paraId="18EC3451" w14:textId="455F1CE3" w:rsidR="009A1DB4" w:rsidRDefault="00C767A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389FD6DA" w14:textId="77777777" w:rsidR="009A1DB4" w:rsidRDefault="0000000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14:paraId="67023159" w14:textId="77777777" w:rsidR="009A1DB4" w:rsidRDefault="0000000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14:paraId="5A2C2076" w14:textId="6CAA802A" w:rsidR="009A1DB4" w:rsidRDefault="0017396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86" w:type="dxa"/>
            <w:vAlign w:val="center"/>
          </w:tcPr>
          <w:p w14:paraId="69E635BE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实验学分</w:t>
            </w:r>
          </w:p>
        </w:tc>
        <w:tc>
          <w:tcPr>
            <w:tcW w:w="2043" w:type="dxa"/>
            <w:vAlign w:val="center"/>
          </w:tcPr>
          <w:p w14:paraId="3FA8A2EC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9A1DB4" w14:paraId="5E809748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7E86F26A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1A0EBFAD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2DC0A5E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E868CAC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实习学分</w:t>
            </w:r>
          </w:p>
        </w:tc>
        <w:tc>
          <w:tcPr>
            <w:tcW w:w="2043" w:type="dxa"/>
            <w:vAlign w:val="center"/>
          </w:tcPr>
          <w:p w14:paraId="5ACF51C3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9A1DB4" w14:paraId="3E0B50E4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06387F26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40728E0D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5C059E0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F448EFD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实操学分</w:t>
            </w:r>
          </w:p>
        </w:tc>
        <w:tc>
          <w:tcPr>
            <w:tcW w:w="2043" w:type="dxa"/>
            <w:vAlign w:val="center"/>
          </w:tcPr>
          <w:p w14:paraId="442E449F" w14:textId="0119FA30" w:rsidR="009A1DB4" w:rsidRDefault="0017396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9A1DB4" w14:paraId="692AE95C" w14:textId="77777777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14:paraId="532B1F75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2157" w:type="dxa"/>
            <w:vMerge w:val="restart"/>
            <w:vAlign w:val="center"/>
          </w:tcPr>
          <w:p w14:paraId="3862A32C" w14:textId="0C1DDB02" w:rsidR="009A1DB4" w:rsidRDefault="001739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851" w:type="dxa"/>
            <w:vMerge w:val="restart"/>
            <w:vAlign w:val="center"/>
          </w:tcPr>
          <w:p w14:paraId="3B1A9664" w14:textId="77777777" w:rsidR="009A1DB4" w:rsidRDefault="0000000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14:paraId="06085824" w14:textId="77777777" w:rsidR="009A1DB4" w:rsidRDefault="00000000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14:paraId="092A2071" w14:textId="70678695" w:rsidR="009A1DB4" w:rsidRDefault="00173964">
            <w:pPr>
              <w:ind w:firstLineChars="100" w:firstLine="21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6" w:type="dxa"/>
            <w:vAlign w:val="center"/>
          </w:tcPr>
          <w:p w14:paraId="302B4DD8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实验学时</w:t>
            </w:r>
          </w:p>
        </w:tc>
        <w:tc>
          <w:tcPr>
            <w:tcW w:w="2043" w:type="dxa"/>
            <w:vAlign w:val="center"/>
          </w:tcPr>
          <w:p w14:paraId="08561331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9A1DB4" w14:paraId="13D6BAE3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2E474EDB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00A8F8A3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D5726DB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437A8EC1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实习学时</w:t>
            </w:r>
          </w:p>
        </w:tc>
        <w:tc>
          <w:tcPr>
            <w:tcW w:w="2043" w:type="dxa"/>
            <w:vAlign w:val="center"/>
          </w:tcPr>
          <w:p w14:paraId="4FC35668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  <w:tr w:rsidR="009A1DB4" w14:paraId="09CF081E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2FCC478B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4AE1785C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6D34B98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307EED2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实操学时</w:t>
            </w:r>
          </w:p>
        </w:tc>
        <w:tc>
          <w:tcPr>
            <w:tcW w:w="2043" w:type="dxa"/>
            <w:vAlign w:val="center"/>
          </w:tcPr>
          <w:p w14:paraId="5261B7A5" w14:textId="4EA2FE6F" w:rsidR="009A1DB4" w:rsidRDefault="0017396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6</w:t>
            </w:r>
          </w:p>
        </w:tc>
      </w:tr>
      <w:tr w:rsidR="009A1DB4" w14:paraId="3414E376" w14:textId="77777777">
        <w:trPr>
          <w:trHeight w:val="664"/>
          <w:jc w:val="center"/>
        </w:trPr>
        <w:tc>
          <w:tcPr>
            <w:tcW w:w="1555" w:type="dxa"/>
            <w:vAlign w:val="center"/>
          </w:tcPr>
          <w:p w14:paraId="66770BD6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先修课程</w:t>
            </w:r>
          </w:p>
        </w:tc>
        <w:tc>
          <w:tcPr>
            <w:tcW w:w="6237" w:type="dxa"/>
            <w:gridSpan w:val="4"/>
            <w:vAlign w:val="center"/>
          </w:tcPr>
          <w:p w14:paraId="000DFFA4" w14:textId="0D92BFED" w:rsidR="009A1DB4" w:rsidRDefault="0017396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市场营销学、应用统计学、管理学、消费者行为学</w:t>
            </w:r>
          </w:p>
        </w:tc>
      </w:tr>
      <w:tr w:rsidR="009A1DB4" w14:paraId="22CA547F" w14:textId="77777777">
        <w:trPr>
          <w:trHeight w:val="664"/>
          <w:jc w:val="center"/>
        </w:trPr>
        <w:tc>
          <w:tcPr>
            <w:tcW w:w="1555" w:type="dxa"/>
            <w:vAlign w:val="center"/>
          </w:tcPr>
          <w:p w14:paraId="2066F824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后续课程</w:t>
            </w:r>
          </w:p>
        </w:tc>
        <w:tc>
          <w:tcPr>
            <w:tcW w:w="6237" w:type="dxa"/>
            <w:gridSpan w:val="4"/>
            <w:vAlign w:val="center"/>
          </w:tcPr>
          <w:p w14:paraId="294A4F20" w14:textId="786E4DA0" w:rsidR="009A1DB4" w:rsidRDefault="00A41105">
            <w:pPr>
              <w:spacing w:line="360" w:lineRule="auto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创业管理</w:t>
            </w:r>
          </w:p>
        </w:tc>
      </w:tr>
      <w:tr w:rsidR="009A1DB4" w14:paraId="0431D24C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471845C2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考核方式</w:t>
            </w:r>
          </w:p>
        </w:tc>
        <w:tc>
          <w:tcPr>
            <w:tcW w:w="6237" w:type="dxa"/>
            <w:gridSpan w:val="4"/>
            <w:vAlign w:val="center"/>
          </w:tcPr>
          <w:p w14:paraId="6886532D" w14:textId="4EF0E943" w:rsidR="009A1DB4" w:rsidRPr="00173964" w:rsidRDefault="00A41105" w:rsidP="001739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课堂表现、</w:t>
            </w:r>
            <w:r w:rsidR="00173964">
              <w:rPr>
                <w:rFonts w:ascii="宋体" w:hAnsi="宋体" w:hint="eastAsia"/>
              </w:rPr>
              <w:t>作业、实训报告</w:t>
            </w:r>
            <w:r w:rsidR="00173964">
              <w:rPr>
                <w:rFonts w:ascii="宋体" w:hAnsi="宋体"/>
              </w:rPr>
              <w:t>、期末考试</w:t>
            </w:r>
            <w:r w:rsidR="00173964">
              <w:rPr>
                <w:rFonts w:ascii="宋体" w:hAnsi="宋体" w:hint="eastAsia"/>
              </w:rPr>
              <w:t>（</w:t>
            </w:r>
            <w:r w:rsidR="00523F45">
              <w:rPr>
                <w:rFonts w:ascii="宋体" w:hAnsi="宋体" w:hint="eastAsia"/>
              </w:rPr>
              <w:t>闭</w:t>
            </w:r>
            <w:r w:rsidR="00173964">
              <w:rPr>
                <w:rFonts w:ascii="宋体" w:hAnsi="宋体" w:hint="eastAsia"/>
              </w:rPr>
              <w:t>卷）</w:t>
            </w:r>
          </w:p>
        </w:tc>
      </w:tr>
      <w:tr w:rsidR="009A1DB4" w14:paraId="084DD997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065D6523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大纲拟定人</w:t>
            </w:r>
          </w:p>
        </w:tc>
        <w:tc>
          <w:tcPr>
            <w:tcW w:w="2157" w:type="dxa"/>
            <w:vAlign w:val="center"/>
          </w:tcPr>
          <w:p w14:paraId="47FD93AE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课程或课程组负责人</w:t>
            </w:r>
          </w:p>
        </w:tc>
        <w:tc>
          <w:tcPr>
            <w:tcW w:w="2037" w:type="dxa"/>
            <w:gridSpan w:val="2"/>
            <w:vAlign w:val="center"/>
          </w:tcPr>
          <w:p w14:paraId="66175B3E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2043" w:type="dxa"/>
            <w:vAlign w:val="center"/>
          </w:tcPr>
          <w:p w14:paraId="29143BFB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教学副院长或院长</w:t>
            </w:r>
          </w:p>
        </w:tc>
      </w:tr>
    </w:tbl>
    <w:p w14:paraId="2DA11B52" w14:textId="77777777" w:rsidR="009A1DB4" w:rsidRDefault="00000000">
      <w:pPr>
        <w:snapToGrid w:val="0"/>
        <w:spacing w:beforeLines="50" w:before="156"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一、课程简介</w:t>
      </w:r>
    </w:p>
    <w:p w14:paraId="2B62D12E" w14:textId="5B25F50C" w:rsidR="004B4064" w:rsidRDefault="003239F7" w:rsidP="004B4064">
      <w:pPr>
        <w:adjustRightInd w:val="0"/>
        <w:snapToGrid w:val="0"/>
        <w:spacing w:line="360" w:lineRule="auto"/>
        <w:ind w:firstLineChars="200" w:firstLine="420"/>
        <w:rPr>
          <w:rFonts w:cs="宋体"/>
          <w:sz w:val="22"/>
          <w:szCs w:val="22"/>
        </w:rPr>
      </w:pPr>
      <w:r w:rsidRPr="00D02DEF">
        <w:rPr>
          <w:rFonts w:ascii="宋体" w:hAnsi="宋体" w:cs="宋体" w:hint="eastAsia"/>
          <w:szCs w:val="21"/>
        </w:rPr>
        <w:t>《市场营销调研》是市场营销专业（新媒体</w:t>
      </w:r>
      <w:r w:rsidR="00E61D90">
        <w:rPr>
          <w:rFonts w:ascii="宋体" w:hAnsi="宋体" w:cs="宋体" w:hint="eastAsia"/>
          <w:szCs w:val="21"/>
        </w:rPr>
        <w:t>营销方向</w:t>
      </w:r>
      <w:r w:rsidRPr="00D02DEF">
        <w:rPr>
          <w:rFonts w:ascii="宋体" w:hAnsi="宋体" w:cs="宋体" w:hint="eastAsia"/>
          <w:szCs w:val="21"/>
        </w:rPr>
        <w:t>）</w:t>
      </w:r>
      <w:r w:rsidR="00E61D90">
        <w:rPr>
          <w:rFonts w:ascii="宋体" w:hAnsi="宋体" w:cs="宋体" w:hint="eastAsia"/>
          <w:szCs w:val="21"/>
        </w:rPr>
        <w:t>的一门专业必修课程</w:t>
      </w:r>
      <w:r w:rsidR="004B4064">
        <w:rPr>
          <w:rFonts w:ascii="宋体" w:hAnsi="宋体" w:cs="宋体" w:hint="eastAsia"/>
          <w:szCs w:val="21"/>
        </w:rPr>
        <w:t>。</w:t>
      </w:r>
      <w:r w:rsidR="004B4064" w:rsidRPr="00DC5369">
        <w:rPr>
          <w:rFonts w:ascii="宋体" w:hAnsi="宋体" w:cs="宋体" w:hint="eastAsia"/>
          <w:sz w:val="22"/>
          <w:szCs w:val="22"/>
        </w:rPr>
        <w:t>本课程主要是介绍</w:t>
      </w:r>
      <w:r w:rsidR="004B4064" w:rsidRPr="00DC5369">
        <w:rPr>
          <w:rFonts w:cs="宋体" w:hint="eastAsia"/>
          <w:sz w:val="22"/>
          <w:szCs w:val="22"/>
        </w:rPr>
        <w:t>、分析和讨论企业或其他机构在计划、组织和实施市场调研</w:t>
      </w:r>
      <w:r w:rsidR="004B4064">
        <w:rPr>
          <w:rFonts w:cs="宋体" w:hint="eastAsia"/>
          <w:sz w:val="22"/>
          <w:szCs w:val="22"/>
        </w:rPr>
        <w:t>过程中</w:t>
      </w:r>
      <w:r w:rsidR="004B4064" w:rsidRPr="00DC5369">
        <w:rPr>
          <w:rFonts w:cs="宋体" w:hint="eastAsia"/>
          <w:sz w:val="22"/>
          <w:szCs w:val="22"/>
        </w:rPr>
        <w:t>所遇到的有关概念</w:t>
      </w:r>
      <w:r w:rsidR="004B4064" w:rsidRPr="00DC5369">
        <w:rPr>
          <w:rFonts w:ascii="宋体" w:hAnsi="宋体" w:cs="宋体" w:hint="eastAsia"/>
          <w:sz w:val="22"/>
          <w:szCs w:val="22"/>
        </w:rPr>
        <w:t>、方法</w:t>
      </w:r>
      <w:r w:rsidR="004B4064" w:rsidRPr="00DC5369">
        <w:rPr>
          <w:rFonts w:cs="宋体" w:hint="eastAsia"/>
          <w:sz w:val="22"/>
          <w:szCs w:val="22"/>
        </w:rPr>
        <w:t>、技能和应用技巧等方面的理论和实践知识。</w:t>
      </w:r>
    </w:p>
    <w:p w14:paraId="16DD6810" w14:textId="7AFDF00C" w:rsidR="009A1DB4" w:rsidRDefault="00000000" w:rsidP="004B4064">
      <w:pPr>
        <w:adjustRightInd w:val="0"/>
        <w:snapToGrid w:val="0"/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二、课程目标</w:t>
      </w:r>
    </w:p>
    <w:p w14:paraId="46EDDC58" w14:textId="3F1C2435" w:rsidR="009A1DB4" w:rsidRDefault="00000000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课程目标1</w:t>
      </w:r>
      <w:r>
        <w:rPr>
          <w:rFonts w:ascii="宋体" w:hAnsi="宋体" w:cs="宋体" w:hint="eastAsia"/>
          <w:szCs w:val="21"/>
        </w:rPr>
        <w:t>：能描述</w:t>
      </w:r>
      <w:r w:rsidR="004B4064">
        <w:rPr>
          <w:rFonts w:ascii="宋体" w:hAnsi="宋体" w:cs="宋体" w:hint="eastAsia"/>
          <w:szCs w:val="21"/>
        </w:rPr>
        <w:t>市场营销调研</w:t>
      </w:r>
      <w:r>
        <w:rPr>
          <w:rFonts w:ascii="宋体" w:hAnsi="宋体" w:cs="宋体" w:hint="eastAsia"/>
          <w:szCs w:val="21"/>
        </w:rPr>
        <w:t>的概念、</w:t>
      </w:r>
      <w:r w:rsidR="004B4064">
        <w:rPr>
          <w:rFonts w:ascii="宋体" w:hAnsi="宋体" w:cs="宋体" w:hint="eastAsia"/>
          <w:szCs w:val="21"/>
        </w:rPr>
        <w:t>特征、</w:t>
      </w:r>
      <w:r>
        <w:rPr>
          <w:rFonts w:ascii="宋体" w:hAnsi="宋体" w:cs="宋体" w:hint="eastAsia"/>
          <w:szCs w:val="21"/>
        </w:rPr>
        <w:t>分类与基本程序，能说明</w:t>
      </w:r>
      <w:r w:rsidR="0073315C">
        <w:rPr>
          <w:rFonts w:ascii="宋体" w:hAnsi="宋体" w:cs="宋体" w:hint="eastAsia"/>
          <w:szCs w:val="21"/>
        </w:rPr>
        <w:t>市场营销调研方案设计、调研样本设计、调查问卷设计、二手资料的收集、一手资料的收集、数据资料的整理与基本分析、营销调研中的预测分析以及营销调研报告撰写</w:t>
      </w:r>
      <w:r>
        <w:rPr>
          <w:rFonts w:ascii="宋体" w:hAnsi="宋体" w:cs="宋体" w:hint="eastAsia"/>
          <w:szCs w:val="21"/>
        </w:rPr>
        <w:t>的理论知识。</w:t>
      </w:r>
      <w:r>
        <w:rPr>
          <w:rFonts w:ascii="宋体" w:hAnsi="宋体" w:cs="宋体" w:hint="eastAsia"/>
          <w:b/>
          <w:bCs/>
          <w:szCs w:val="21"/>
        </w:rPr>
        <w:t>（支撑毕业要求3）</w:t>
      </w:r>
    </w:p>
    <w:p w14:paraId="2E2AEE17" w14:textId="0B4971FC" w:rsidR="009A1DB4" w:rsidRPr="00722CED" w:rsidRDefault="00000000" w:rsidP="00722CED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课程目标2</w:t>
      </w:r>
      <w:r>
        <w:rPr>
          <w:rFonts w:ascii="宋体" w:hAnsi="宋体" w:cs="宋体" w:hint="eastAsia"/>
          <w:szCs w:val="21"/>
        </w:rPr>
        <w:t>：能结合</w:t>
      </w:r>
      <w:r w:rsidR="00722CED">
        <w:rPr>
          <w:rFonts w:ascii="宋体" w:hAnsi="宋体" w:cs="宋体" w:hint="eastAsia"/>
          <w:szCs w:val="21"/>
        </w:rPr>
        <w:t>企业市场营销</w:t>
      </w:r>
      <w:r>
        <w:rPr>
          <w:rFonts w:ascii="宋体" w:hAnsi="宋体" w:cs="宋体" w:hint="eastAsia"/>
          <w:szCs w:val="21"/>
        </w:rPr>
        <w:t>实际，进行</w:t>
      </w:r>
      <w:r w:rsidR="00722CED">
        <w:rPr>
          <w:rFonts w:ascii="宋体" w:hAnsi="宋体" w:cs="宋体" w:hint="eastAsia"/>
          <w:szCs w:val="21"/>
        </w:rPr>
        <w:t>市场营销调研方案设计、调查问卷设计、调研样本设计，能使用一手资料收集和二手资料收集的方法进行资料收集、能初步使用统计软件进行数据资料整理与基本分析，并能在教师指导下进行市场营销调研报告的撰写和演示。</w:t>
      </w:r>
      <w:r>
        <w:rPr>
          <w:rFonts w:ascii="宋体" w:hAnsi="宋体" w:cs="宋体" w:hint="eastAsia"/>
          <w:b/>
          <w:bCs/>
          <w:szCs w:val="21"/>
        </w:rPr>
        <w:t>（支撑毕业要求4）</w:t>
      </w:r>
    </w:p>
    <w:p w14:paraId="3FFCC531" w14:textId="54A93909" w:rsidR="009A1DB4" w:rsidRPr="00042EE8" w:rsidRDefault="00000000" w:rsidP="00042EE8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课程目标3</w:t>
      </w:r>
      <w:r>
        <w:rPr>
          <w:rFonts w:ascii="宋体" w:hAnsi="宋体" w:cs="宋体" w:hint="eastAsia"/>
          <w:szCs w:val="21"/>
        </w:rPr>
        <w:t>：</w:t>
      </w:r>
      <w:r w:rsidR="00042EE8">
        <w:rPr>
          <w:rFonts w:ascii="宋体" w:hAnsi="宋体" w:cs="宋体" w:hint="eastAsia"/>
          <w:szCs w:val="21"/>
        </w:rPr>
        <w:t>能</w:t>
      </w:r>
      <w:r w:rsidR="00042EE8" w:rsidRPr="00042EE8">
        <w:rPr>
          <w:rFonts w:ascii="宋体" w:hAnsi="宋体" w:cs="宋体" w:hint="eastAsia"/>
          <w:szCs w:val="21"/>
        </w:rPr>
        <w:t>结合市场营销调研课程，综合应用市场营销专业知识，解决实际问题</w:t>
      </w:r>
      <w:r w:rsidR="00042EE8">
        <w:rPr>
          <w:rFonts w:ascii="宋体" w:hAnsi="宋体" w:cs="宋体" w:hint="eastAsia"/>
          <w:szCs w:val="21"/>
        </w:rPr>
        <w:t>、</w:t>
      </w:r>
      <w:r w:rsidR="00042EE8" w:rsidRPr="00042EE8">
        <w:rPr>
          <w:rFonts w:ascii="宋体" w:hAnsi="宋体" w:cs="宋体" w:hint="eastAsia"/>
          <w:szCs w:val="21"/>
        </w:rPr>
        <w:t>进行科学研究和实际工作；</w:t>
      </w:r>
      <w:r w:rsidR="00042EE8">
        <w:rPr>
          <w:rFonts w:ascii="宋体" w:hAnsi="宋体" w:cs="宋体" w:hint="eastAsia"/>
          <w:szCs w:val="21"/>
        </w:rPr>
        <w:t>能</w:t>
      </w:r>
      <w:r w:rsidR="00042EE8" w:rsidRPr="00042EE8">
        <w:rPr>
          <w:rFonts w:ascii="宋体" w:hAnsi="宋体" w:cs="宋体" w:hint="eastAsia"/>
          <w:szCs w:val="21"/>
        </w:rPr>
        <w:t>管理</w:t>
      </w:r>
      <w:r w:rsidR="00042EE8">
        <w:rPr>
          <w:rFonts w:ascii="宋体" w:hAnsi="宋体" w:cs="宋体" w:hint="eastAsia"/>
          <w:szCs w:val="21"/>
        </w:rPr>
        <w:t>调研团队</w:t>
      </w:r>
      <w:r w:rsidR="00042EE8" w:rsidRPr="00042EE8">
        <w:rPr>
          <w:rFonts w:ascii="宋体" w:hAnsi="宋体" w:cs="宋体" w:hint="eastAsia"/>
          <w:szCs w:val="21"/>
        </w:rPr>
        <w:t>、</w:t>
      </w:r>
      <w:r w:rsidR="00042EE8">
        <w:rPr>
          <w:rFonts w:ascii="宋体" w:hAnsi="宋体" w:cs="宋体" w:hint="eastAsia"/>
          <w:szCs w:val="21"/>
        </w:rPr>
        <w:t>与调研相关人员做好</w:t>
      </w:r>
      <w:r w:rsidR="00042EE8" w:rsidRPr="00042EE8">
        <w:rPr>
          <w:rFonts w:ascii="宋体" w:hAnsi="宋体" w:cs="宋体" w:hint="eastAsia"/>
          <w:szCs w:val="21"/>
        </w:rPr>
        <w:t>沟通</w:t>
      </w:r>
      <w:r w:rsidR="00042EE8">
        <w:rPr>
          <w:rFonts w:ascii="宋体" w:hAnsi="宋体" w:cs="宋体" w:hint="eastAsia"/>
          <w:szCs w:val="21"/>
        </w:rPr>
        <w:t>，做好</w:t>
      </w:r>
      <w:r w:rsidR="00042EE8" w:rsidRPr="00042EE8">
        <w:rPr>
          <w:rFonts w:ascii="宋体" w:hAnsi="宋体" w:cs="宋体" w:hint="eastAsia"/>
          <w:szCs w:val="21"/>
        </w:rPr>
        <w:t>团队协作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（支撑毕业要求</w:t>
      </w:r>
      <w:r w:rsidR="00042EE8">
        <w:rPr>
          <w:rFonts w:ascii="宋体" w:hAnsi="宋体" w:cs="宋体"/>
          <w:b/>
          <w:bCs/>
          <w:szCs w:val="21"/>
        </w:rPr>
        <w:t>5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341DBAC5" w14:textId="77777777" w:rsidR="00042EE8" w:rsidRDefault="00042EE8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</w:p>
    <w:p w14:paraId="25C0EF6D" w14:textId="77777777" w:rsidR="009A1DB4" w:rsidRDefault="00000000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 w:val="24"/>
        </w:rPr>
        <w:t>三、课程目标与毕业要求的对应关系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54"/>
        <w:gridCol w:w="4663"/>
        <w:gridCol w:w="1164"/>
        <w:gridCol w:w="1525"/>
      </w:tblGrid>
      <w:tr w:rsidR="00E70EAB" w14:paraId="6F251446" w14:textId="77777777" w:rsidTr="00E70EAB">
        <w:trPr>
          <w:trHeight w:val="638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75ADE19D" w14:textId="77777777" w:rsidR="00E70EAB" w:rsidRDefault="00E70EA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0857FAB4" w14:textId="735EF6D3" w:rsidR="00E70EAB" w:rsidRDefault="00E70EAB" w:rsidP="00E70EA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毕业要求分解指标点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52EE083" w14:textId="1D3002B4" w:rsidR="00E70EAB" w:rsidRDefault="00E70EAB" w:rsidP="00E70EA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支撑度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267FDAC" w14:textId="77777777" w:rsidR="00E70EAB" w:rsidRDefault="00E70EA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课程目标</w:t>
            </w:r>
          </w:p>
        </w:tc>
      </w:tr>
      <w:tr w:rsidR="00E70EAB" w14:paraId="0494E5A4" w14:textId="77777777" w:rsidTr="00E70EAB">
        <w:trPr>
          <w:trHeight w:val="1010"/>
          <w:jc w:val="center"/>
        </w:trPr>
        <w:tc>
          <w:tcPr>
            <w:tcW w:w="1354" w:type="dxa"/>
            <w:vAlign w:val="center"/>
          </w:tcPr>
          <w:p w14:paraId="7C87A18F" w14:textId="4AF1E80F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3.专业知识</w:t>
            </w:r>
          </w:p>
        </w:tc>
        <w:tc>
          <w:tcPr>
            <w:tcW w:w="4663" w:type="dxa"/>
            <w:vAlign w:val="center"/>
          </w:tcPr>
          <w:p w14:paraId="7A4DECF2" w14:textId="221E1E8B" w:rsidR="00E70EAB" w:rsidRDefault="00E70EAB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3-2 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专业技能知识：掌握市场营销调研、新媒体文案写作、广告设计、制作与投放、新媒体推广与运营等相关知识。</w:t>
            </w:r>
          </w:p>
        </w:tc>
        <w:tc>
          <w:tcPr>
            <w:tcW w:w="1164" w:type="dxa"/>
            <w:vAlign w:val="center"/>
          </w:tcPr>
          <w:p w14:paraId="1A8805D0" w14:textId="5260F0E6" w:rsidR="00E70EAB" w:rsidRDefault="00E70EA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M</w:t>
            </w:r>
          </w:p>
        </w:tc>
        <w:tc>
          <w:tcPr>
            <w:tcW w:w="1525" w:type="dxa"/>
            <w:vAlign w:val="center"/>
          </w:tcPr>
          <w:p w14:paraId="6F53C6D0" w14:textId="77777777" w:rsidR="00E70EAB" w:rsidRDefault="00E70EA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课程目标1</w:t>
            </w:r>
          </w:p>
        </w:tc>
      </w:tr>
      <w:tr w:rsidR="00E70EAB" w14:paraId="248FA779" w14:textId="77777777" w:rsidTr="00E70EAB">
        <w:trPr>
          <w:trHeight w:val="1010"/>
          <w:jc w:val="center"/>
        </w:trPr>
        <w:tc>
          <w:tcPr>
            <w:tcW w:w="1354" w:type="dxa"/>
            <w:vAlign w:val="center"/>
          </w:tcPr>
          <w:p w14:paraId="5F3A7940" w14:textId="16A6F3AC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4.职业技术能力</w:t>
            </w:r>
          </w:p>
        </w:tc>
        <w:tc>
          <w:tcPr>
            <w:tcW w:w="4663" w:type="dxa"/>
            <w:vAlign w:val="center"/>
          </w:tcPr>
          <w:p w14:paraId="614A80B0" w14:textId="2D1259B6" w:rsidR="00E70EAB" w:rsidRDefault="00E70EA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4-1</w:t>
            </w:r>
            <w:r>
              <w:rPr>
                <w:rFonts w:ascii="Times New Roman" w:hAnsi="Times New Roman" w:hint="eastAsia"/>
                <w:sz w:val="18"/>
                <w:szCs w:val="18"/>
              </w:rPr>
              <w:t>职业能力：具有完成新媒体营销相关的调研、策划、采编创作、传播、推广、销售等工作的职业能力。</w:t>
            </w:r>
          </w:p>
        </w:tc>
        <w:tc>
          <w:tcPr>
            <w:tcW w:w="1164" w:type="dxa"/>
            <w:vAlign w:val="center"/>
          </w:tcPr>
          <w:p w14:paraId="0237C41F" w14:textId="543C67B8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M</w:t>
            </w:r>
          </w:p>
        </w:tc>
        <w:tc>
          <w:tcPr>
            <w:tcW w:w="1525" w:type="dxa"/>
            <w:vAlign w:val="center"/>
          </w:tcPr>
          <w:p w14:paraId="306B871E" w14:textId="77777777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课程目标2</w:t>
            </w:r>
          </w:p>
        </w:tc>
      </w:tr>
      <w:tr w:rsidR="00E70EAB" w14:paraId="67CDDBDE" w14:textId="77777777" w:rsidTr="00E70EAB">
        <w:trPr>
          <w:trHeight w:val="1335"/>
          <w:jc w:val="center"/>
        </w:trPr>
        <w:tc>
          <w:tcPr>
            <w:tcW w:w="1354" w:type="dxa"/>
            <w:vAlign w:val="center"/>
          </w:tcPr>
          <w:p w14:paraId="36189C62" w14:textId="253A1524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7.实践能力</w:t>
            </w:r>
          </w:p>
        </w:tc>
        <w:tc>
          <w:tcPr>
            <w:tcW w:w="4663" w:type="dxa"/>
            <w:vAlign w:val="center"/>
          </w:tcPr>
          <w:p w14:paraId="693423C1" w14:textId="019E76EF" w:rsidR="00E70EAB" w:rsidRDefault="00E70EA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18"/>
                <w:szCs w:val="18"/>
              </w:rPr>
              <w:t>5-2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  <w:szCs w:val="18"/>
              </w:rPr>
              <w:t>实践能力：</w:t>
            </w:r>
            <w:bookmarkStart w:id="0" w:name="_Hlk159854428"/>
            <w:r>
              <w:rPr>
                <w:rFonts w:ascii="Times New Roman" w:eastAsia="仿宋_GB2312" w:hAnsi="Times New Roman" w:hint="eastAsia"/>
                <w:color w:val="000000"/>
                <w:sz w:val="18"/>
                <w:szCs w:val="18"/>
              </w:rPr>
              <w:t>综合应用专业知识解决实际问题的能力；进行科学研究和实际工作能力；计算机及信息技术的应用能力；管理、沟通和团队协作的实践能力。</w:t>
            </w:r>
            <w:bookmarkEnd w:id="0"/>
          </w:p>
        </w:tc>
        <w:tc>
          <w:tcPr>
            <w:tcW w:w="1164" w:type="dxa"/>
            <w:vAlign w:val="center"/>
          </w:tcPr>
          <w:p w14:paraId="104CA03F" w14:textId="0FA08BDE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H</w:t>
            </w:r>
          </w:p>
        </w:tc>
        <w:tc>
          <w:tcPr>
            <w:tcW w:w="1525" w:type="dxa"/>
            <w:vAlign w:val="center"/>
          </w:tcPr>
          <w:p w14:paraId="66AC5166" w14:textId="77777777" w:rsidR="00E70EAB" w:rsidRDefault="00E70E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课程目标3</w:t>
            </w:r>
          </w:p>
        </w:tc>
      </w:tr>
    </w:tbl>
    <w:p w14:paraId="35EECBB3" w14:textId="77777777" w:rsidR="009A1DB4" w:rsidRDefault="00000000">
      <w:pPr>
        <w:spacing w:beforeLines="25" w:before="78" w:afterLines="25" w:after="78" w:line="360" w:lineRule="auto"/>
        <w:rPr>
          <w:rFonts w:ascii="黑体" w:eastAsia="黑体" w:hAnsi="黑体" w:cs="黑体"/>
          <w:szCs w:val="21"/>
        </w:rPr>
      </w:pPr>
      <w:r>
        <w:rPr>
          <w:rFonts w:ascii="黑体" w:eastAsia="黑体" w:hint="eastAsia"/>
          <w:sz w:val="24"/>
        </w:rPr>
        <w:t>四、课程目标与教学内容、方法的对应关系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41"/>
        <w:gridCol w:w="3996"/>
        <w:gridCol w:w="2939"/>
      </w:tblGrid>
      <w:tr w:rsidR="009A1DB4" w14:paraId="38EFAEB8" w14:textId="77777777">
        <w:trPr>
          <w:trHeight w:val="848"/>
          <w:jc w:val="center"/>
        </w:trPr>
        <w:tc>
          <w:tcPr>
            <w:tcW w:w="1137" w:type="pct"/>
            <w:shd w:val="clear" w:color="auto" w:fill="FFFFFF"/>
            <w:vAlign w:val="center"/>
          </w:tcPr>
          <w:p w14:paraId="25096EB7" w14:textId="77777777" w:rsidR="009A1DB4" w:rsidRDefault="009A1DB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szCs w:val="21"/>
                <w:shd w:val="pct10" w:color="auto" w:fill="FFFFFF"/>
              </w:rPr>
            </w:pPr>
          </w:p>
        </w:tc>
        <w:tc>
          <w:tcPr>
            <w:tcW w:w="2225" w:type="pct"/>
            <w:shd w:val="clear" w:color="auto" w:fill="FFFFFF"/>
            <w:vAlign w:val="center"/>
          </w:tcPr>
          <w:p w14:paraId="75E93067" w14:textId="77777777" w:rsidR="009A1DB4" w:rsidRDefault="0000000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教学内容</w:t>
            </w:r>
          </w:p>
        </w:tc>
        <w:tc>
          <w:tcPr>
            <w:tcW w:w="1636" w:type="pct"/>
            <w:shd w:val="clear" w:color="auto" w:fill="FFFFFF"/>
            <w:vAlign w:val="center"/>
          </w:tcPr>
          <w:p w14:paraId="0DF2DC07" w14:textId="77777777" w:rsidR="009A1DB4" w:rsidRDefault="0000000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教学方法</w:t>
            </w:r>
          </w:p>
        </w:tc>
      </w:tr>
      <w:tr w:rsidR="009A1DB4" w14:paraId="73F40B10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5E0E88D5" w14:textId="77777777" w:rsidR="009A1DB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</w:t>
            </w:r>
            <w:r>
              <w:rPr>
                <w:rFonts w:ascii="宋体" w:hAnsi="宋体" w:cs="宋体"/>
                <w:b/>
                <w:szCs w:val="21"/>
              </w:rPr>
              <w:t>1</w:t>
            </w:r>
          </w:p>
        </w:tc>
        <w:tc>
          <w:tcPr>
            <w:tcW w:w="2225" w:type="pct"/>
            <w:vAlign w:val="center"/>
          </w:tcPr>
          <w:p w14:paraId="6EA431DC" w14:textId="7D091F8F" w:rsidR="009A1DB4" w:rsidRDefault="0000000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第一章、第二章、第三章、第四章、第五章、第六章、第七章、第八章</w:t>
            </w:r>
            <w:r w:rsidR="00E70EAB">
              <w:rPr>
                <w:rFonts w:hint="eastAsia"/>
                <w:bCs/>
                <w:szCs w:val="21"/>
              </w:rPr>
              <w:t>、第九章、第十章</w:t>
            </w:r>
          </w:p>
        </w:tc>
        <w:tc>
          <w:tcPr>
            <w:tcW w:w="1636" w:type="pct"/>
            <w:vAlign w:val="center"/>
          </w:tcPr>
          <w:p w14:paraId="2C19C700" w14:textId="77777777" w:rsidR="009A1DB4" w:rsidRDefault="00000000">
            <w:pPr>
              <w:pStyle w:val="a9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讲授法、案例法、练习法</w:t>
            </w:r>
          </w:p>
        </w:tc>
      </w:tr>
      <w:tr w:rsidR="009A1DB4" w14:paraId="28472FF2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74594A43" w14:textId="77777777" w:rsidR="009A1DB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课程目标2</w:t>
            </w:r>
          </w:p>
        </w:tc>
        <w:tc>
          <w:tcPr>
            <w:tcW w:w="2225" w:type="pct"/>
            <w:vAlign w:val="center"/>
          </w:tcPr>
          <w:p w14:paraId="2082EA72" w14:textId="0D73FB1E" w:rsidR="009A1DB4" w:rsidRDefault="00000000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第二章、第三章、第四章、第五章、第六章、第七章、第八章、第九章</w:t>
            </w:r>
            <w:r w:rsidR="00E70EAB">
              <w:rPr>
                <w:rFonts w:hint="eastAsia"/>
                <w:bCs/>
                <w:sz w:val="21"/>
                <w:szCs w:val="21"/>
              </w:rPr>
              <w:t>、第十章</w:t>
            </w:r>
          </w:p>
        </w:tc>
        <w:tc>
          <w:tcPr>
            <w:tcW w:w="1636" w:type="pct"/>
            <w:vAlign w:val="center"/>
          </w:tcPr>
          <w:p w14:paraId="5968E5DD" w14:textId="77777777" w:rsidR="009A1DB4" w:rsidRDefault="00000000">
            <w:pPr>
              <w:pStyle w:val="a9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讲授法、案例法、练习法、讨论法</w:t>
            </w:r>
          </w:p>
        </w:tc>
      </w:tr>
      <w:tr w:rsidR="009A1DB4" w14:paraId="33255067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4E071687" w14:textId="77777777" w:rsidR="009A1DB4" w:rsidRDefault="0000000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课程目标3</w:t>
            </w:r>
          </w:p>
        </w:tc>
        <w:tc>
          <w:tcPr>
            <w:tcW w:w="2225" w:type="pct"/>
            <w:vAlign w:val="center"/>
          </w:tcPr>
          <w:p w14:paraId="00F81B0E" w14:textId="77777777" w:rsidR="009A1DB4" w:rsidRDefault="00000000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第一章、第九章、第十章</w:t>
            </w:r>
          </w:p>
        </w:tc>
        <w:tc>
          <w:tcPr>
            <w:tcW w:w="1636" w:type="pct"/>
            <w:vAlign w:val="center"/>
          </w:tcPr>
          <w:p w14:paraId="49328BAD" w14:textId="77777777" w:rsidR="009A1DB4" w:rsidRDefault="00000000">
            <w:pPr>
              <w:pStyle w:val="a9"/>
              <w:spacing w:before="0" w:beforeAutospacing="0" w:after="0" w:afterAutospacing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讲授法、案例法、讨论法</w:t>
            </w:r>
          </w:p>
        </w:tc>
      </w:tr>
    </w:tbl>
    <w:p w14:paraId="398A5B95" w14:textId="77777777" w:rsidR="009A1DB4" w:rsidRDefault="00000000">
      <w:pPr>
        <w:spacing w:beforeLines="25" w:before="78"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五、教学内容、重难点和课时安排</w:t>
      </w:r>
    </w:p>
    <w:p w14:paraId="0BE826A5" w14:textId="47F52EA5" w:rsidR="009A1DB4" w:rsidRDefault="00000000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bookmarkStart w:id="1" w:name="_Toc29543"/>
      <w:r>
        <w:rPr>
          <w:rFonts w:ascii="宋体" w:hAnsi="宋体" w:cs="宋体" w:hint="eastAsia"/>
          <w:b/>
          <w:bCs/>
          <w:szCs w:val="21"/>
        </w:rPr>
        <w:t>专题一：</w:t>
      </w:r>
      <w:r w:rsidR="00E70EAB">
        <w:rPr>
          <w:rFonts w:ascii="宋体" w:hAnsi="宋体" w:cs="宋体" w:hint="eastAsia"/>
          <w:b/>
          <w:bCs/>
          <w:szCs w:val="21"/>
        </w:rPr>
        <w:t>市场营销调研导论</w:t>
      </w:r>
      <w:r>
        <w:rPr>
          <w:rFonts w:ascii="宋体" w:hAnsi="宋体" w:cs="宋体" w:hint="eastAsia"/>
          <w:b/>
          <w:bCs/>
          <w:szCs w:val="21"/>
        </w:rPr>
        <w:t>（支撑课程目标1</w:t>
      </w:r>
      <w:r w:rsidR="00E70EAB">
        <w:rPr>
          <w:rFonts w:ascii="宋体" w:hAnsi="宋体" w:cs="宋体" w:hint="eastAsia"/>
          <w:b/>
          <w:bCs/>
          <w:szCs w:val="21"/>
        </w:rPr>
        <w:t>、3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1B40402D" w14:textId="23625FD5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  <w:highlight w:val="yellow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能叙述</w:t>
      </w:r>
      <w:r w:rsidR="0085276F">
        <w:rPr>
          <w:rFonts w:ascii="宋体" w:hAnsi="宋体" w:cs="宋体" w:hint="eastAsia"/>
          <w:szCs w:val="21"/>
        </w:rPr>
        <w:t>市场营销调研</w:t>
      </w:r>
      <w:r>
        <w:rPr>
          <w:rFonts w:ascii="宋体" w:hAnsi="宋体" w:cs="宋体" w:hint="eastAsia"/>
          <w:szCs w:val="21"/>
        </w:rPr>
        <w:t>的</w:t>
      </w:r>
      <w:r w:rsidR="0034212F">
        <w:rPr>
          <w:rFonts w:ascii="宋体" w:hAnsi="宋体" w:cs="宋体" w:hint="eastAsia"/>
          <w:szCs w:val="21"/>
        </w:rPr>
        <w:t>概念、特征、分类与基本程序</w:t>
      </w:r>
      <w:r>
        <w:rPr>
          <w:rFonts w:ascii="宋体" w:hAnsi="宋体" w:cs="宋体" w:hint="eastAsia"/>
          <w:szCs w:val="21"/>
        </w:rPr>
        <w:t>。能说明</w:t>
      </w:r>
      <w:r w:rsidR="0085276F">
        <w:rPr>
          <w:rFonts w:ascii="宋体" w:hAnsi="宋体" w:cs="宋体" w:hint="eastAsia"/>
          <w:szCs w:val="21"/>
        </w:rPr>
        <w:t>开展市场营销调研</w:t>
      </w:r>
      <w:r>
        <w:rPr>
          <w:rFonts w:ascii="宋体" w:hAnsi="宋体" w:cs="宋体" w:hint="eastAsia"/>
          <w:szCs w:val="21"/>
        </w:rPr>
        <w:t>应该具有的</w:t>
      </w:r>
      <w:r w:rsidR="0034212F">
        <w:rPr>
          <w:rFonts w:ascii="宋体" w:hAnsi="宋体" w:cs="宋体" w:hint="eastAsia"/>
          <w:szCs w:val="21"/>
        </w:rPr>
        <w:t>基本</w:t>
      </w:r>
      <w:r>
        <w:rPr>
          <w:rFonts w:ascii="宋体" w:hAnsi="宋体" w:cs="宋体" w:hint="eastAsia"/>
          <w:szCs w:val="21"/>
        </w:rPr>
        <w:t>素养。</w:t>
      </w:r>
    </w:p>
    <w:p w14:paraId="0AEAD006" w14:textId="38168AE4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 w:rsidR="0034212F" w:rsidRPr="003805F6">
        <w:rPr>
          <w:rFonts w:ascii="楷体_GB2312" w:eastAsia="楷体_GB2312" w:hint="eastAsia"/>
          <w:color w:val="000000"/>
          <w:szCs w:val="21"/>
        </w:rPr>
        <w:t>市场营销调研的概念</w:t>
      </w:r>
      <w:r w:rsidR="0034212F">
        <w:rPr>
          <w:rFonts w:ascii="楷体_GB2312" w:eastAsia="楷体_GB2312" w:hint="eastAsia"/>
          <w:color w:val="000000"/>
          <w:szCs w:val="21"/>
        </w:rPr>
        <w:t>、特征、分类</w:t>
      </w:r>
      <w:r w:rsidR="0034212F" w:rsidRPr="003805F6">
        <w:rPr>
          <w:rFonts w:ascii="楷体_GB2312" w:eastAsia="楷体_GB2312" w:hint="eastAsia"/>
          <w:color w:val="000000"/>
          <w:szCs w:val="21"/>
        </w:rPr>
        <w:t>与</w:t>
      </w:r>
      <w:r w:rsidR="0034212F">
        <w:rPr>
          <w:rFonts w:ascii="楷体_GB2312" w:eastAsia="楷体_GB2312" w:hint="eastAsia"/>
          <w:color w:val="000000"/>
          <w:szCs w:val="21"/>
        </w:rPr>
        <w:t>基本程序</w:t>
      </w:r>
      <w:r w:rsidR="0034212F" w:rsidRPr="003805F6">
        <w:rPr>
          <w:rFonts w:ascii="楷体_GB2312" w:eastAsia="楷体_GB2312" w:hint="eastAsia"/>
          <w:color w:val="000000"/>
          <w:szCs w:val="21"/>
        </w:rPr>
        <w:t>。</w:t>
      </w:r>
    </w:p>
    <w:p w14:paraId="6D3B2934" w14:textId="53DB2338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教学难点：</w:t>
      </w:r>
      <w:r w:rsidR="0034212F" w:rsidRPr="003805F6">
        <w:rPr>
          <w:rFonts w:ascii="楷体_GB2312" w:eastAsia="楷体_GB2312" w:hint="eastAsia"/>
          <w:color w:val="000000"/>
          <w:szCs w:val="21"/>
        </w:rPr>
        <w:t>市场营销调研的概念</w:t>
      </w:r>
      <w:r w:rsidR="0034212F">
        <w:rPr>
          <w:rFonts w:ascii="楷体_GB2312" w:eastAsia="楷体_GB2312" w:hint="eastAsia"/>
          <w:color w:val="000000"/>
          <w:szCs w:val="21"/>
        </w:rPr>
        <w:t>、分类</w:t>
      </w:r>
      <w:r w:rsidR="0034212F" w:rsidRPr="003805F6">
        <w:rPr>
          <w:rFonts w:ascii="楷体_GB2312" w:eastAsia="楷体_GB2312" w:hint="eastAsia"/>
          <w:color w:val="000000"/>
          <w:szCs w:val="21"/>
        </w:rPr>
        <w:t>与</w:t>
      </w:r>
      <w:r w:rsidR="0034212F">
        <w:rPr>
          <w:rFonts w:ascii="楷体_GB2312" w:eastAsia="楷体_GB2312" w:hint="eastAsia"/>
          <w:color w:val="000000"/>
          <w:szCs w:val="21"/>
        </w:rPr>
        <w:t>基本程序</w:t>
      </w:r>
      <w:r>
        <w:rPr>
          <w:rFonts w:ascii="宋体" w:hAnsi="宋体" w:cs="宋体" w:hint="eastAsia"/>
          <w:szCs w:val="21"/>
        </w:rPr>
        <w:t xml:space="preserve"> </w:t>
      </w:r>
    </w:p>
    <w:p w14:paraId="11A8A47B" w14:textId="207E4FB2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教学学时：</w:t>
      </w:r>
      <w:r>
        <w:rPr>
          <w:rFonts w:ascii="宋体" w:hAnsi="宋体" w:cs="宋体" w:hint="eastAsia"/>
          <w:szCs w:val="21"/>
        </w:rPr>
        <w:t>理论学时</w:t>
      </w:r>
      <w:r w:rsidR="0034212F">
        <w:rPr>
          <w:rFonts w:ascii="宋体" w:hAnsi="宋体" w:cs="宋体"/>
          <w:szCs w:val="21"/>
        </w:rPr>
        <w:t>4</w:t>
      </w:r>
    </w:p>
    <w:p w14:paraId="0DBACE71" w14:textId="36EEBC99" w:rsidR="009A1DB4" w:rsidRPr="0034212F" w:rsidRDefault="00000000" w:rsidP="0034212F">
      <w:pPr>
        <w:spacing w:line="340" w:lineRule="exact"/>
        <w:ind w:firstLineChars="200" w:firstLine="422"/>
        <w:rPr>
          <w:rFonts w:ascii="楷体_GB2312" w:eastAsia="楷体_GB2312" w:hAnsi="宋体"/>
          <w:color w:val="00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教与学的方式方法：</w:t>
      </w:r>
      <w:r w:rsidR="0034212F">
        <w:rPr>
          <w:rFonts w:ascii="宋体" w:hAnsi="宋体" w:cs="宋体"/>
          <w:szCs w:val="21"/>
        </w:rPr>
        <w:t xml:space="preserve"> </w:t>
      </w:r>
      <w:r w:rsidR="0034212F" w:rsidRPr="003805F6">
        <w:rPr>
          <w:rFonts w:ascii="楷体_GB2312" w:eastAsia="楷体_GB2312" w:hint="eastAsia"/>
          <w:color w:val="000000"/>
          <w:szCs w:val="21"/>
        </w:rPr>
        <w:t>PPT</w:t>
      </w:r>
      <w:r w:rsidR="0034212F">
        <w:rPr>
          <w:rFonts w:ascii="楷体_GB2312" w:eastAsia="楷体_GB2312" w:hint="eastAsia"/>
          <w:color w:val="000000"/>
          <w:szCs w:val="21"/>
        </w:rPr>
        <w:t>讲授教学</w:t>
      </w:r>
      <w:r w:rsidR="0034212F" w:rsidRPr="003805F6">
        <w:rPr>
          <w:rFonts w:ascii="楷体_GB2312" w:eastAsia="楷体_GB2312" w:hint="eastAsia"/>
          <w:color w:val="000000"/>
          <w:szCs w:val="21"/>
        </w:rPr>
        <w:t>、</w:t>
      </w:r>
      <w:r w:rsidR="0034212F">
        <w:rPr>
          <w:rFonts w:ascii="楷体_GB2312" w:eastAsia="楷体_GB2312" w:hint="eastAsia"/>
          <w:color w:val="000000"/>
          <w:szCs w:val="21"/>
        </w:rPr>
        <w:t>案例教学、</w:t>
      </w:r>
      <w:r w:rsidR="0034212F" w:rsidRPr="003805F6">
        <w:rPr>
          <w:rFonts w:ascii="楷体_GB2312" w:eastAsia="楷体_GB2312" w:hint="eastAsia"/>
          <w:color w:val="000000"/>
          <w:szCs w:val="21"/>
        </w:rPr>
        <w:t>项目驱动型教学</w:t>
      </w:r>
    </w:p>
    <w:p w14:paraId="528E6AAA" w14:textId="6CAA0FD1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szCs w:val="21"/>
          <w:highlight w:val="yellow"/>
        </w:rPr>
      </w:pPr>
      <w:r>
        <w:rPr>
          <w:rFonts w:ascii="宋体" w:hAnsi="宋体" w:cs="宋体" w:hint="eastAsia"/>
          <w:b/>
          <w:bCs/>
          <w:szCs w:val="21"/>
        </w:rPr>
        <w:t>教学内容：</w:t>
      </w:r>
    </w:p>
    <w:p w14:paraId="1AB479FC" w14:textId="77777777" w:rsidR="0034212F" w:rsidRDefault="0034212F" w:rsidP="0034212F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第一章 市场营销调研概述</w:t>
      </w:r>
    </w:p>
    <w:p w14:paraId="4CB5678A" w14:textId="77777777" w:rsidR="0034212F" w:rsidRPr="0034212F" w:rsidRDefault="0034212F" w:rsidP="0034212F">
      <w:pPr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lastRenderedPageBreak/>
        <w:t>第一节 市场营销调研的概念</w:t>
      </w:r>
    </w:p>
    <w:p w14:paraId="6651FFDC" w14:textId="77777777" w:rsidR="0034212F" w:rsidRP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一．市场营销调研的概念</w:t>
      </w:r>
    </w:p>
    <w:p w14:paraId="021A656B" w14:textId="77777777" w:rsidR="0034212F" w:rsidRP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二．市场营销调研的特点和功能</w:t>
      </w:r>
    </w:p>
    <w:p w14:paraId="5EBF7145" w14:textId="77777777" w:rsidR="0034212F" w:rsidRP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三．市场营销调研的范畴及作用</w:t>
      </w:r>
    </w:p>
    <w:p w14:paraId="363060CD" w14:textId="77777777" w:rsidR="0034212F" w:rsidRP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四．市场调研中的道德问题</w:t>
      </w:r>
    </w:p>
    <w:p w14:paraId="0ADFB06B" w14:textId="77777777" w:rsidR="0034212F" w:rsidRPr="0034212F" w:rsidRDefault="0034212F" w:rsidP="0034212F">
      <w:pPr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第二节 市场营销调研的机构与组织</w:t>
      </w:r>
    </w:p>
    <w:p w14:paraId="427FB9FC" w14:textId="77777777" w:rsidR="0034212F" w:rsidRP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一．市场营销调研行业的结构</w:t>
      </w:r>
    </w:p>
    <w:p w14:paraId="0109EFCF" w14:textId="25BCABF8" w:rsidR="0034212F" w:rsidRDefault="0034212F" w:rsidP="00243EDC">
      <w:pPr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34212F">
        <w:rPr>
          <w:rFonts w:ascii="宋体" w:hAnsi="宋体" w:cs="宋体" w:hint="eastAsia"/>
          <w:szCs w:val="21"/>
        </w:rPr>
        <w:t>二.市场调查行业的从业人员职责与要求</w:t>
      </w:r>
    </w:p>
    <w:p w14:paraId="341207F6" w14:textId="77777777" w:rsidR="0034212F" w:rsidRDefault="0034212F" w:rsidP="0034212F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32C84820" w14:textId="4CFD55CF" w:rsidR="0034212F" w:rsidRDefault="006921C7" w:rsidP="0034212F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</w:t>
      </w:r>
      <w:r w:rsidR="0034212F"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欧阳卓飞，</w:t>
      </w:r>
      <w:r w:rsidR="0034212F">
        <w:rPr>
          <w:rFonts w:ascii="宋体" w:hAnsi="宋体" w:cs="宋体" w:hint="eastAsia"/>
          <w:szCs w:val="21"/>
        </w:rPr>
        <w:t>《</w:t>
      </w:r>
      <w:r>
        <w:rPr>
          <w:rFonts w:ascii="宋体" w:hAnsi="宋体" w:cs="宋体" w:hint="eastAsia"/>
          <w:szCs w:val="21"/>
        </w:rPr>
        <w:t>市场营销调研</w:t>
      </w:r>
      <w:r w:rsidR="0034212F">
        <w:rPr>
          <w:rFonts w:ascii="宋体" w:hAnsi="宋体" w:cs="宋体" w:hint="eastAsia"/>
          <w:szCs w:val="21"/>
        </w:rPr>
        <w:t>》</w:t>
      </w:r>
      <w:r>
        <w:rPr>
          <w:rFonts w:ascii="宋体" w:hAnsi="宋体" w:cs="宋体" w:hint="eastAsia"/>
          <w:szCs w:val="21"/>
        </w:rPr>
        <w:t>，清华大学出版社</w:t>
      </w:r>
    </w:p>
    <w:p w14:paraId="62623592" w14:textId="3E053C45" w:rsidR="006921C7" w:rsidRDefault="006921C7" w:rsidP="0034212F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6D4F1855" w14:textId="77777777" w:rsidR="00243EDC" w:rsidRDefault="0034212F" w:rsidP="00243EDC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</w:t>
      </w:r>
      <w:r w:rsidR="00243EDC">
        <w:rPr>
          <w:rFonts w:ascii="楷体" w:eastAsia="楷体" w:hAnsi="??_GB2312" w:cs="楷体" w:hint="eastAsia"/>
          <w:kern w:val="0"/>
          <w:szCs w:val="21"/>
          <w:lang w:val="zh-CN"/>
        </w:rPr>
        <w:t>沟</w:t>
      </w:r>
    </w:p>
    <w:p w14:paraId="75418A2C" w14:textId="0E65564A" w:rsidR="0034212F" w:rsidRPr="00281DD9" w:rsidRDefault="0034212F" w:rsidP="00243EDC">
      <w:pPr>
        <w:spacing w:line="340" w:lineRule="atLeast"/>
        <w:ind w:leftChars="200" w:left="420"/>
        <w:jc w:val="left"/>
        <w:rPr>
          <w:rFonts w:ascii="楷体" w:eastAsia="楷体" w:hAnsi="??_GB2312" w:cs="楷体"/>
          <w:b/>
          <w:bCs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62E83FF2" w14:textId="60E5A146" w:rsidR="009A1DB4" w:rsidRDefault="00000000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专题二：</w:t>
      </w:r>
      <w:r w:rsidR="001C26DA">
        <w:rPr>
          <w:rFonts w:ascii="宋体" w:hAnsi="宋体" w:cs="宋体" w:hint="eastAsia"/>
          <w:b/>
          <w:bCs/>
          <w:szCs w:val="21"/>
        </w:rPr>
        <w:t>市场营销调研</w:t>
      </w:r>
      <w:r w:rsidR="006921C7">
        <w:rPr>
          <w:rFonts w:ascii="宋体" w:hAnsi="宋体" w:cs="宋体" w:hint="eastAsia"/>
          <w:b/>
          <w:bCs/>
          <w:szCs w:val="21"/>
        </w:rPr>
        <w:t>研究设计</w:t>
      </w:r>
      <w:r>
        <w:rPr>
          <w:rFonts w:ascii="宋体" w:hAnsi="宋体" w:cs="宋体" w:hint="eastAsia"/>
          <w:b/>
          <w:bCs/>
          <w:szCs w:val="21"/>
        </w:rPr>
        <w:t>（支撑课程目标1、2）</w:t>
      </w:r>
    </w:p>
    <w:p w14:paraId="02EA0D58" w14:textId="419CC49F" w:rsidR="009A1DB4" w:rsidRDefault="00000000" w:rsidP="00243EDC">
      <w:pPr>
        <w:snapToGrid w:val="0"/>
        <w:spacing w:line="360" w:lineRule="auto"/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能解释</w:t>
      </w:r>
      <w:r w:rsidR="006921C7">
        <w:rPr>
          <w:rFonts w:ascii="宋体" w:hAnsi="宋体" w:cs="宋体" w:hint="eastAsia"/>
          <w:szCs w:val="21"/>
        </w:rPr>
        <w:t>市场营销调研方案设计的</w:t>
      </w:r>
      <w:r>
        <w:rPr>
          <w:rFonts w:ascii="宋体" w:hAnsi="宋体" w:cs="宋体" w:hint="eastAsia"/>
          <w:szCs w:val="21"/>
        </w:rPr>
        <w:t>概念</w:t>
      </w:r>
      <w:r w:rsidR="006921C7">
        <w:rPr>
          <w:rFonts w:ascii="宋体" w:hAnsi="宋体" w:cs="宋体" w:hint="eastAsia"/>
          <w:szCs w:val="21"/>
        </w:rPr>
        <w:t>、分类</w:t>
      </w:r>
      <w:r>
        <w:rPr>
          <w:rFonts w:ascii="宋体" w:hAnsi="宋体" w:cs="宋体" w:hint="eastAsia"/>
          <w:szCs w:val="21"/>
        </w:rPr>
        <w:t>，能够结合</w:t>
      </w:r>
      <w:r w:rsidR="006921C7">
        <w:rPr>
          <w:rFonts w:ascii="宋体" w:hAnsi="宋体" w:cs="宋体" w:hint="eastAsia"/>
          <w:szCs w:val="21"/>
        </w:rPr>
        <w:t>企业特定</w:t>
      </w:r>
      <w:r w:rsidR="00243EDC">
        <w:rPr>
          <w:rFonts w:ascii="宋体" w:hAnsi="宋体" w:cs="宋体" w:hint="eastAsia"/>
          <w:szCs w:val="21"/>
        </w:rPr>
        <w:t>情景</w:t>
      </w:r>
      <w:r>
        <w:rPr>
          <w:rFonts w:ascii="宋体" w:hAnsi="宋体" w:cs="宋体" w:hint="eastAsia"/>
          <w:szCs w:val="21"/>
        </w:rPr>
        <w:t>，</w:t>
      </w:r>
      <w:r w:rsidR="00243EDC">
        <w:rPr>
          <w:rFonts w:ascii="宋体" w:hAnsi="宋体" w:cs="宋体" w:hint="eastAsia"/>
          <w:szCs w:val="21"/>
        </w:rPr>
        <w:t>确定营销调研主题</w:t>
      </w:r>
      <w:r>
        <w:rPr>
          <w:rFonts w:ascii="宋体" w:hAnsi="宋体" w:cs="宋体" w:hint="eastAsia"/>
          <w:szCs w:val="21"/>
        </w:rPr>
        <w:t>。能够写出合格的</w:t>
      </w:r>
      <w:r w:rsidR="00243EDC">
        <w:rPr>
          <w:rFonts w:ascii="宋体" w:hAnsi="宋体" w:cs="宋体" w:hint="eastAsia"/>
          <w:szCs w:val="21"/>
        </w:rPr>
        <w:t>营销调研方案</w:t>
      </w:r>
      <w:r>
        <w:rPr>
          <w:rFonts w:ascii="宋体" w:hAnsi="宋体" w:cs="宋体" w:hint="eastAsia"/>
          <w:szCs w:val="21"/>
        </w:rPr>
        <w:t>计划书</w:t>
      </w:r>
      <w:r w:rsidR="00243EDC">
        <w:rPr>
          <w:rFonts w:ascii="宋体" w:hAnsi="宋体" w:cs="宋体" w:hint="eastAsia"/>
          <w:szCs w:val="21"/>
        </w:rPr>
        <w:t>或策划书</w:t>
      </w:r>
      <w:r>
        <w:rPr>
          <w:rFonts w:ascii="宋体" w:hAnsi="宋体" w:cs="宋体" w:hint="eastAsia"/>
          <w:szCs w:val="21"/>
        </w:rPr>
        <w:t>。</w:t>
      </w:r>
    </w:p>
    <w:p w14:paraId="680EA80E" w14:textId="2B14FEBB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 w:rsidR="00243EDC">
        <w:rPr>
          <w:rFonts w:ascii="宋体" w:hAnsi="宋体" w:cs="宋体" w:hint="eastAsia"/>
          <w:szCs w:val="21"/>
        </w:rPr>
        <w:t>市场营销调研方案设计的概念、分类。</w:t>
      </w:r>
    </w:p>
    <w:p w14:paraId="15521F0C" w14:textId="5F7D1609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教学难点：</w:t>
      </w:r>
      <w:r w:rsidR="00243EDC">
        <w:rPr>
          <w:rFonts w:ascii="宋体" w:hAnsi="宋体" w:cs="宋体" w:hint="eastAsia"/>
          <w:szCs w:val="21"/>
        </w:rPr>
        <w:t>营销调研方案策划书的撰写</w:t>
      </w:r>
    </w:p>
    <w:p w14:paraId="0A7DC071" w14:textId="44EDEBE1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教学学时：</w:t>
      </w:r>
      <w:r>
        <w:rPr>
          <w:rFonts w:ascii="宋体" w:hAnsi="宋体" w:cs="宋体" w:hint="eastAsia"/>
          <w:szCs w:val="21"/>
        </w:rPr>
        <w:t>总学时</w:t>
      </w:r>
      <w:r w:rsidR="00F50375"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（理论学时</w:t>
      </w:r>
      <w:r w:rsidR="00243EDC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，实操学时</w:t>
      </w:r>
      <w:r w:rsidR="00F50375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学时）</w:t>
      </w:r>
    </w:p>
    <w:p w14:paraId="154C618E" w14:textId="280D3C64" w:rsidR="009A1DB4" w:rsidRPr="00243EDC" w:rsidRDefault="00000000" w:rsidP="00243EDC">
      <w:pPr>
        <w:spacing w:line="340" w:lineRule="exact"/>
        <w:ind w:firstLineChars="200" w:firstLine="422"/>
        <w:rPr>
          <w:rFonts w:ascii="楷体_GB2312" w:eastAsia="楷体_GB2312"/>
          <w:color w:val="00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实操内容：</w:t>
      </w:r>
      <w:r w:rsidR="00243EDC">
        <w:rPr>
          <w:rFonts w:ascii="宋体" w:hAnsi="宋体" w:cs="宋体"/>
          <w:szCs w:val="21"/>
        </w:rPr>
        <w:t xml:space="preserve"> </w:t>
      </w:r>
      <w:r w:rsidR="00243EDC" w:rsidRPr="003805F6">
        <w:rPr>
          <w:rFonts w:ascii="楷体_GB2312" w:eastAsia="楷体_GB2312" w:hint="eastAsia"/>
          <w:color w:val="000000"/>
          <w:szCs w:val="21"/>
        </w:rPr>
        <w:t>市场营销调研的选题及调研</w:t>
      </w:r>
      <w:r w:rsidR="00C52430">
        <w:rPr>
          <w:rFonts w:ascii="楷体_GB2312" w:eastAsia="楷体_GB2312" w:hint="eastAsia"/>
          <w:color w:val="000000"/>
          <w:szCs w:val="21"/>
        </w:rPr>
        <w:t>计划书的撰写</w:t>
      </w:r>
    </w:p>
    <w:p w14:paraId="2E474866" w14:textId="66FE16F9" w:rsidR="009A1DB4" w:rsidRPr="00243EDC" w:rsidRDefault="00000000" w:rsidP="00243EDC">
      <w:pPr>
        <w:spacing w:line="340" w:lineRule="exact"/>
        <w:ind w:firstLineChars="200" w:firstLine="422"/>
        <w:rPr>
          <w:rFonts w:ascii="楷体_GB2312" w:eastAsia="楷体_GB2312"/>
          <w:color w:val="00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教与学的方式方法：</w:t>
      </w:r>
      <w:r w:rsidR="00243EDC" w:rsidRPr="003805F6">
        <w:rPr>
          <w:rFonts w:ascii="楷体_GB2312" w:eastAsia="楷体_GB2312" w:hint="eastAsia"/>
          <w:color w:val="000000"/>
          <w:szCs w:val="21"/>
        </w:rPr>
        <w:t>项目驱动型教学</w:t>
      </w:r>
      <w:r>
        <w:rPr>
          <w:rFonts w:ascii="宋体" w:hAnsi="宋体" w:cs="宋体" w:hint="eastAsia"/>
          <w:szCs w:val="21"/>
        </w:rPr>
        <w:t>。学生提出个人</w:t>
      </w:r>
      <w:r w:rsidR="00243EDC">
        <w:rPr>
          <w:rFonts w:ascii="宋体" w:hAnsi="宋体" w:cs="宋体" w:hint="eastAsia"/>
          <w:szCs w:val="21"/>
        </w:rPr>
        <w:t>营销调研主题</w:t>
      </w:r>
      <w:r>
        <w:rPr>
          <w:rFonts w:ascii="宋体" w:hAnsi="宋体" w:cs="宋体" w:hint="eastAsia"/>
          <w:szCs w:val="21"/>
        </w:rPr>
        <w:t>，教师点评或生生互评。</w:t>
      </w:r>
    </w:p>
    <w:p w14:paraId="4EA941FE" w14:textId="77777777" w:rsidR="00243EDC" w:rsidRDefault="00000000" w:rsidP="00243EDC">
      <w:pPr>
        <w:spacing w:line="3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教学内容：</w:t>
      </w:r>
    </w:p>
    <w:p w14:paraId="0D20D171" w14:textId="38CB2FCD" w:rsidR="006921C7" w:rsidRPr="003805F6" w:rsidRDefault="006921C7" w:rsidP="006921C7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 xml:space="preserve">第二章 </w:t>
      </w:r>
      <w:r w:rsidR="00243EDC">
        <w:rPr>
          <w:rFonts w:ascii="黑体" w:eastAsia="黑体" w:hAnsi="黑体" w:hint="eastAsia"/>
          <w:color w:val="000000"/>
          <w:szCs w:val="21"/>
        </w:rPr>
        <w:t>市场营销调研方案设计</w:t>
      </w:r>
    </w:p>
    <w:p w14:paraId="62BF409B" w14:textId="25E48D98" w:rsidR="006921C7" w:rsidRPr="003805F6" w:rsidRDefault="006921C7" w:rsidP="006921C7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第一节 市场营销调研</w:t>
      </w:r>
      <w:r w:rsidR="00243EDC">
        <w:rPr>
          <w:rFonts w:ascii="黑体" w:eastAsia="黑体" w:hAnsi="宋体" w:hint="eastAsia"/>
          <w:color w:val="000000"/>
          <w:szCs w:val="21"/>
        </w:rPr>
        <w:t>主题的界定</w:t>
      </w:r>
    </w:p>
    <w:p w14:paraId="472E8070" w14:textId="522EA434" w:rsidR="006921C7" w:rsidRPr="00243EDC" w:rsidRDefault="006921C7" w:rsidP="00243ED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</w:t>
      </w:r>
      <w:r w:rsidR="00243EDC">
        <w:rPr>
          <w:rFonts w:ascii="黑体" w:eastAsia="黑体" w:hAnsi="宋体" w:hint="eastAsia"/>
          <w:color w:val="000000"/>
          <w:szCs w:val="21"/>
        </w:rPr>
        <w:t>市场营销调研主题界定的含义和意义</w:t>
      </w:r>
      <w:r w:rsidR="00243EDC" w:rsidRPr="003805F6">
        <w:rPr>
          <w:rFonts w:ascii="楷体_GB2312" w:eastAsia="楷体_GB2312"/>
          <w:color w:val="000000"/>
          <w:szCs w:val="21"/>
        </w:rPr>
        <w:t xml:space="preserve"> </w:t>
      </w:r>
    </w:p>
    <w:p w14:paraId="5E021D5B" w14:textId="16D0CDDF" w:rsidR="006921C7" w:rsidRPr="003805F6" w:rsidRDefault="006921C7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</w:t>
      </w:r>
      <w:r w:rsidR="00243EDC">
        <w:rPr>
          <w:rFonts w:ascii="黑体" w:eastAsia="黑体" w:hAnsi="宋体" w:hint="eastAsia"/>
          <w:color w:val="000000"/>
          <w:szCs w:val="21"/>
        </w:rPr>
        <w:t>市场营销调研主题的界定程序</w:t>
      </w:r>
    </w:p>
    <w:p w14:paraId="3CE4C23F" w14:textId="2DB7E944" w:rsidR="006921C7" w:rsidRPr="003805F6" w:rsidRDefault="006921C7" w:rsidP="006921C7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 xml:space="preserve">第二节 </w:t>
      </w:r>
      <w:r w:rsidR="00243EDC">
        <w:rPr>
          <w:rFonts w:ascii="黑体" w:eastAsia="黑体" w:hAnsi="宋体" w:hint="eastAsia"/>
          <w:color w:val="000000"/>
          <w:szCs w:val="21"/>
        </w:rPr>
        <w:t>营销调研设计</w:t>
      </w:r>
    </w:p>
    <w:p w14:paraId="2EFCC374" w14:textId="685B8836" w:rsidR="006921C7" w:rsidRPr="003805F6" w:rsidRDefault="006921C7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</w:t>
      </w:r>
      <w:r w:rsidR="00243EDC">
        <w:rPr>
          <w:rFonts w:ascii="黑体" w:eastAsia="黑体" w:hAnsi="宋体" w:hint="eastAsia"/>
          <w:color w:val="000000"/>
          <w:szCs w:val="21"/>
        </w:rPr>
        <w:t>营销调研设计方案的分类</w:t>
      </w:r>
    </w:p>
    <w:p w14:paraId="600B0FC9" w14:textId="3F409188" w:rsidR="006921C7" w:rsidRDefault="006921C7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</w:t>
      </w:r>
      <w:r w:rsidR="00243EDC">
        <w:rPr>
          <w:rFonts w:ascii="黑体" w:eastAsia="黑体" w:hAnsi="宋体" w:hint="eastAsia"/>
          <w:color w:val="000000"/>
          <w:szCs w:val="21"/>
        </w:rPr>
        <w:t>营销调研设计的三种类型</w:t>
      </w:r>
    </w:p>
    <w:p w14:paraId="667BE3A5" w14:textId="442201E8" w:rsidR="00243EDC" w:rsidRPr="003805F6" w:rsidRDefault="00243EDC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三、三种调研设计方案的选择</w:t>
      </w:r>
    </w:p>
    <w:p w14:paraId="50E105AC" w14:textId="19B16B93" w:rsidR="006921C7" w:rsidRPr="003805F6" w:rsidRDefault="006921C7" w:rsidP="006921C7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第三节营销调研</w:t>
      </w:r>
      <w:r w:rsidR="00243EDC">
        <w:rPr>
          <w:rFonts w:ascii="黑体" w:eastAsia="黑体" w:hAnsi="宋体" w:hint="eastAsia"/>
          <w:color w:val="000000"/>
          <w:szCs w:val="21"/>
        </w:rPr>
        <w:t>方案策划书与方案的可行性研究</w:t>
      </w:r>
    </w:p>
    <w:p w14:paraId="63A38B2C" w14:textId="7855152B" w:rsidR="006921C7" w:rsidRPr="003805F6" w:rsidRDefault="006921C7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</w:t>
      </w:r>
      <w:r w:rsidR="00243EDC">
        <w:rPr>
          <w:rFonts w:ascii="黑体" w:eastAsia="黑体" w:hAnsi="宋体" w:hint="eastAsia"/>
          <w:color w:val="000000"/>
          <w:szCs w:val="21"/>
        </w:rPr>
        <w:t>营销调研方案策划书</w:t>
      </w:r>
    </w:p>
    <w:p w14:paraId="45FE76C3" w14:textId="07796F37" w:rsidR="006921C7" w:rsidRPr="003805F6" w:rsidRDefault="006921C7" w:rsidP="006921C7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</w:t>
      </w:r>
      <w:r w:rsidR="00A76F1C">
        <w:rPr>
          <w:rFonts w:ascii="黑体" w:eastAsia="黑体" w:hAnsi="宋体" w:hint="eastAsia"/>
          <w:color w:val="000000"/>
          <w:szCs w:val="21"/>
        </w:rPr>
        <w:t>方案的可行性研究</w:t>
      </w:r>
    </w:p>
    <w:p w14:paraId="137D6FBC" w14:textId="77777777" w:rsidR="00A76F1C" w:rsidRDefault="00A76F1C" w:rsidP="00A76F1C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4E3432EC" w14:textId="77777777" w:rsidR="00A76F1C" w:rsidRDefault="00A76F1C" w:rsidP="00A76F1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参考书：欧阳卓飞，《市场营销调研》，清华大学出版社</w:t>
      </w:r>
    </w:p>
    <w:p w14:paraId="43926758" w14:textId="77777777" w:rsidR="00A76F1C" w:rsidRDefault="00A76F1C" w:rsidP="00A76F1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62936C1D" w14:textId="77777777" w:rsidR="00A76F1C" w:rsidRDefault="00A76F1C" w:rsidP="00A76F1C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注重自主学习。在课上认真听讲，积极互动和参与的基础上，课下积极阅读、思考、沟</w:t>
      </w:r>
    </w:p>
    <w:p w14:paraId="7FB1334A" w14:textId="52611B15" w:rsidR="009A1DB4" w:rsidRPr="00A76F1C" w:rsidRDefault="00A76F1C" w:rsidP="00A76F1C">
      <w:pPr>
        <w:spacing w:line="340" w:lineRule="atLeast"/>
        <w:ind w:leftChars="200" w:left="420"/>
        <w:jc w:val="left"/>
        <w:rPr>
          <w:rFonts w:ascii="楷体" w:eastAsia="楷体" w:hAnsi="??_GB2312" w:cs="楷体"/>
          <w:b/>
          <w:bCs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4818BB8A" w14:textId="08D378CB" w:rsidR="009A1DB4" w:rsidRDefault="00000000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专题三：</w:t>
      </w:r>
      <w:r w:rsidR="00D84970">
        <w:rPr>
          <w:rFonts w:ascii="宋体" w:hAnsi="宋体" w:cs="宋体" w:hint="eastAsia"/>
          <w:b/>
          <w:bCs/>
          <w:szCs w:val="21"/>
        </w:rPr>
        <w:t>市场营销调研</w:t>
      </w:r>
      <w:r>
        <w:rPr>
          <w:rFonts w:ascii="宋体" w:hAnsi="宋体" w:cs="宋体" w:hint="eastAsia"/>
          <w:b/>
          <w:bCs/>
          <w:szCs w:val="21"/>
        </w:rPr>
        <w:t>资料的收集（支撑课程目标1、2）</w:t>
      </w:r>
    </w:p>
    <w:p w14:paraId="77DF77CB" w14:textId="48C44490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能列举</w:t>
      </w:r>
      <w:r w:rsidR="000A37CB">
        <w:rPr>
          <w:rFonts w:ascii="宋体" w:hAnsi="宋体" w:cs="宋体" w:hint="eastAsia"/>
          <w:szCs w:val="21"/>
        </w:rPr>
        <w:t>一手资料收集和二手资料收集</w:t>
      </w:r>
      <w:r>
        <w:rPr>
          <w:rFonts w:ascii="宋体" w:hAnsi="宋体" w:cs="宋体" w:hint="eastAsia"/>
          <w:szCs w:val="21"/>
        </w:rPr>
        <w:t>的特点，掌握</w:t>
      </w:r>
      <w:r w:rsidR="000A37CB">
        <w:rPr>
          <w:rFonts w:ascii="宋体" w:hAnsi="宋体" w:cs="宋体" w:hint="eastAsia"/>
          <w:szCs w:val="21"/>
        </w:rPr>
        <w:t>一手资料收集和二手资料收集</w:t>
      </w:r>
      <w:r>
        <w:rPr>
          <w:rFonts w:ascii="宋体" w:hAnsi="宋体" w:cs="宋体" w:hint="eastAsia"/>
          <w:szCs w:val="21"/>
        </w:rPr>
        <w:t>的方法；能够通过</w:t>
      </w:r>
      <w:r w:rsidR="00F720AE">
        <w:rPr>
          <w:rFonts w:ascii="宋体" w:hAnsi="宋体" w:cs="宋体" w:hint="eastAsia"/>
          <w:szCs w:val="21"/>
        </w:rPr>
        <w:t>调研样本的设计、调查问卷的设计和测量量表进行一手资料的收集</w:t>
      </w:r>
      <w:r>
        <w:rPr>
          <w:rFonts w:ascii="宋体" w:hAnsi="宋体" w:cs="宋体" w:hint="eastAsia"/>
          <w:szCs w:val="21"/>
        </w:rPr>
        <w:t>。</w:t>
      </w:r>
    </w:p>
    <w:p w14:paraId="53039EB5" w14:textId="12A221E3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 w:rsidR="00F720AE">
        <w:rPr>
          <w:rFonts w:ascii="宋体" w:hAnsi="宋体" w:cs="宋体" w:hint="eastAsia"/>
          <w:szCs w:val="21"/>
        </w:rPr>
        <w:t>一手资料收集、二手资料收集</w:t>
      </w:r>
    </w:p>
    <w:p w14:paraId="4CEC5840" w14:textId="75B99535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教学难点：</w:t>
      </w:r>
      <w:r w:rsidR="00F720AE">
        <w:rPr>
          <w:rFonts w:ascii="宋体" w:hAnsi="宋体" w:cs="宋体" w:hint="eastAsia"/>
          <w:szCs w:val="21"/>
        </w:rPr>
        <w:t>一手资料收集</w:t>
      </w:r>
    </w:p>
    <w:p w14:paraId="22026891" w14:textId="59B612D7" w:rsidR="009A1DB4" w:rsidRPr="00C52430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教学学时：</w:t>
      </w:r>
      <w:r w:rsidRPr="00C52430">
        <w:rPr>
          <w:rFonts w:ascii="宋体" w:hAnsi="宋体" w:cs="宋体" w:hint="eastAsia"/>
          <w:szCs w:val="21"/>
        </w:rPr>
        <w:t>总学时</w:t>
      </w:r>
      <w:r w:rsidR="00C52430" w:rsidRPr="00C52430">
        <w:rPr>
          <w:rFonts w:ascii="宋体" w:hAnsi="宋体" w:cs="宋体"/>
          <w:szCs w:val="21"/>
        </w:rPr>
        <w:t>3</w:t>
      </w:r>
      <w:r w:rsidR="00F50375">
        <w:rPr>
          <w:rFonts w:ascii="宋体" w:hAnsi="宋体" w:cs="宋体"/>
          <w:szCs w:val="21"/>
        </w:rPr>
        <w:t>0</w:t>
      </w:r>
      <w:r w:rsidRPr="00C52430">
        <w:rPr>
          <w:rFonts w:ascii="宋体" w:hAnsi="宋体" w:cs="宋体" w:hint="eastAsia"/>
          <w:szCs w:val="21"/>
        </w:rPr>
        <w:t>（理论学时</w:t>
      </w:r>
      <w:r w:rsidR="00C52430" w:rsidRPr="00C52430">
        <w:rPr>
          <w:rFonts w:ascii="宋体" w:hAnsi="宋体" w:cs="宋体"/>
          <w:szCs w:val="21"/>
        </w:rPr>
        <w:t>6</w:t>
      </w:r>
      <w:r w:rsidRPr="00C52430">
        <w:rPr>
          <w:rFonts w:ascii="宋体" w:hAnsi="宋体" w:cs="宋体" w:hint="eastAsia"/>
          <w:szCs w:val="21"/>
        </w:rPr>
        <w:t>，实操学时</w:t>
      </w:r>
      <w:r w:rsidR="00C52430" w:rsidRPr="00C52430">
        <w:rPr>
          <w:rFonts w:ascii="宋体" w:hAnsi="宋体" w:cs="宋体"/>
          <w:szCs w:val="21"/>
        </w:rPr>
        <w:t>2</w:t>
      </w:r>
      <w:r w:rsidR="00F50375">
        <w:rPr>
          <w:rFonts w:ascii="宋体" w:hAnsi="宋体" w:cs="宋体"/>
          <w:szCs w:val="21"/>
        </w:rPr>
        <w:t>4</w:t>
      </w:r>
      <w:r w:rsidRPr="00C52430">
        <w:rPr>
          <w:rFonts w:ascii="宋体" w:hAnsi="宋体" w:cs="宋体" w:hint="eastAsia"/>
          <w:szCs w:val="21"/>
        </w:rPr>
        <w:t>学时）</w:t>
      </w:r>
    </w:p>
    <w:p w14:paraId="517249EF" w14:textId="339E416A" w:rsidR="009A1DB4" w:rsidRPr="00C52430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实操内容：</w:t>
      </w:r>
      <w:r w:rsidRPr="00C52430">
        <w:rPr>
          <w:rFonts w:ascii="宋体" w:hAnsi="宋体" w:cs="宋体" w:hint="eastAsia"/>
          <w:szCs w:val="21"/>
        </w:rPr>
        <w:t>1.</w:t>
      </w:r>
      <w:r w:rsidR="00C52430" w:rsidRPr="00C52430">
        <w:rPr>
          <w:rFonts w:ascii="宋体" w:hAnsi="宋体" w:cs="宋体" w:hint="eastAsia"/>
          <w:szCs w:val="21"/>
        </w:rPr>
        <w:t>一手资料收集训练</w:t>
      </w:r>
    </w:p>
    <w:p w14:paraId="288B25B3" w14:textId="7F2CC1D6" w:rsidR="009A1DB4" w:rsidRPr="00C52430" w:rsidRDefault="0000000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szCs w:val="21"/>
        </w:rPr>
        <w:t>2.</w:t>
      </w:r>
      <w:r w:rsidR="00C52430" w:rsidRPr="00C52430">
        <w:rPr>
          <w:rFonts w:ascii="宋体" w:hAnsi="宋体" w:cs="宋体" w:hint="eastAsia"/>
          <w:szCs w:val="21"/>
        </w:rPr>
        <w:t>调查问卷设计训练</w:t>
      </w:r>
    </w:p>
    <w:p w14:paraId="7D320FA0" w14:textId="0931A841" w:rsidR="009A1DB4" w:rsidRPr="00C52430" w:rsidRDefault="0000000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szCs w:val="21"/>
        </w:rPr>
        <w:t>3.</w:t>
      </w:r>
      <w:r w:rsidR="00C52430" w:rsidRPr="00C52430">
        <w:rPr>
          <w:rFonts w:ascii="宋体" w:hAnsi="宋体" w:cs="宋体" w:hint="eastAsia"/>
          <w:szCs w:val="21"/>
        </w:rPr>
        <w:t>态度测量量表设计训练</w:t>
      </w:r>
    </w:p>
    <w:p w14:paraId="018087D5" w14:textId="47E8FB17" w:rsidR="00C52430" w:rsidRPr="00C52430" w:rsidRDefault="00C5243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szCs w:val="21"/>
        </w:rPr>
        <w:t>4</w:t>
      </w:r>
      <w:r w:rsidRPr="00C52430">
        <w:rPr>
          <w:rFonts w:ascii="宋体" w:hAnsi="宋体" w:cs="宋体"/>
          <w:szCs w:val="21"/>
        </w:rPr>
        <w:t>.</w:t>
      </w:r>
      <w:r w:rsidRPr="00C52430">
        <w:rPr>
          <w:rFonts w:ascii="宋体" w:hAnsi="宋体" w:cs="宋体" w:hint="eastAsia"/>
          <w:szCs w:val="21"/>
        </w:rPr>
        <w:t>调研样本设计训练</w:t>
      </w:r>
    </w:p>
    <w:p w14:paraId="048E77E5" w14:textId="674F02DF" w:rsidR="009A1DB4" w:rsidRPr="00C52430" w:rsidRDefault="00000000" w:rsidP="00C52430">
      <w:pPr>
        <w:spacing w:line="340" w:lineRule="exact"/>
        <w:ind w:firstLineChars="200" w:firstLine="422"/>
        <w:rPr>
          <w:rFonts w:ascii="楷体_GB2312" w:eastAsia="楷体_GB2312" w:hAnsi="宋体"/>
          <w:color w:val="000000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教与学的方式方法：</w:t>
      </w:r>
      <w:r w:rsidR="00C52430" w:rsidRPr="00C52430">
        <w:rPr>
          <w:rFonts w:ascii="宋体" w:hAnsi="宋体" w:cs="宋体"/>
          <w:szCs w:val="21"/>
        </w:rPr>
        <w:t xml:space="preserve"> </w:t>
      </w:r>
      <w:r w:rsidR="00C52430" w:rsidRPr="00C52430">
        <w:rPr>
          <w:rFonts w:ascii="楷体_GB2312" w:eastAsia="楷体_GB2312" w:hint="eastAsia"/>
          <w:color w:val="000000"/>
          <w:szCs w:val="21"/>
        </w:rPr>
        <w:t>PPT讲授教学、案例教学、项目驱动型教学</w:t>
      </w:r>
    </w:p>
    <w:p w14:paraId="689A4EF3" w14:textId="7777777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教学内容：</w:t>
      </w:r>
    </w:p>
    <w:p w14:paraId="14BCE61E" w14:textId="599F499C" w:rsidR="002E1300" w:rsidRPr="003805F6" w:rsidRDefault="002E1300" w:rsidP="002E1300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 xml:space="preserve">第三章 </w:t>
      </w:r>
      <w:r>
        <w:rPr>
          <w:rFonts w:ascii="黑体" w:eastAsia="黑体" w:hAnsi="黑体" w:hint="eastAsia"/>
          <w:color w:val="000000"/>
          <w:szCs w:val="21"/>
        </w:rPr>
        <w:t>二手</w:t>
      </w:r>
      <w:r w:rsidRPr="003805F6">
        <w:rPr>
          <w:rFonts w:ascii="黑体" w:eastAsia="黑体" w:hAnsi="黑体" w:hint="eastAsia"/>
          <w:color w:val="000000"/>
          <w:szCs w:val="21"/>
        </w:rPr>
        <w:t>资料的收集</w:t>
      </w:r>
    </w:p>
    <w:p w14:paraId="4EAA85C2" w14:textId="2C1B977E" w:rsidR="002E1300" w:rsidRDefault="002E1300" w:rsidP="002E1300">
      <w:pPr>
        <w:snapToGrid w:val="0"/>
        <w:spacing w:line="360" w:lineRule="auto"/>
        <w:ind w:firstLineChars="1700" w:firstLine="358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第一节 二手资料的调研</w:t>
      </w:r>
    </w:p>
    <w:p w14:paraId="7A05A65C" w14:textId="75E6D338" w:rsidR="002E1300" w:rsidRPr="002E1300" w:rsidRDefault="002E1300" w:rsidP="002E1300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2E1300">
        <w:rPr>
          <w:rFonts w:ascii="宋体" w:hAnsi="宋体" w:cs="宋体" w:hint="eastAsia"/>
          <w:b/>
          <w:bCs/>
          <w:szCs w:val="21"/>
        </w:rPr>
        <w:t>二手资料概述</w:t>
      </w:r>
    </w:p>
    <w:p w14:paraId="21DB5208" w14:textId="461F7E2D" w:rsidR="002E1300" w:rsidRDefault="002E1300" w:rsidP="002E1300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二手资料来源</w:t>
      </w:r>
    </w:p>
    <w:p w14:paraId="28997F19" w14:textId="56BF5011" w:rsidR="002E1300" w:rsidRPr="002E1300" w:rsidRDefault="002E1300" w:rsidP="002E1300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二手资料评估</w:t>
      </w:r>
    </w:p>
    <w:p w14:paraId="54FF11CB" w14:textId="14C99ECD" w:rsidR="002E1300" w:rsidRDefault="002E1300" w:rsidP="002E1300">
      <w:pPr>
        <w:snapToGrid w:val="0"/>
        <w:spacing w:line="360" w:lineRule="auto"/>
        <w:ind w:firstLineChars="1700" w:firstLine="358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第二节二手资料收集方法</w:t>
      </w:r>
    </w:p>
    <w:p w14:paraId="446DF959" w14:textId="599B27AC" w:rsidR="002E1300" w:rsidRPr="002E1300" w:rsidRDefault="002E1300" w:rsidP="002E1300">
      <w:pPr>
        <w:pStyle w:val="af0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2E1300">
        <w:rPr>
          <w:rFonts w:ascii="宋体" w:hAnsi="宋体" w:cs="宋体" w:hint="eastAsia"/>
          <w:b/>
          <w:bCs/>
          <w:szCs w:val="21"/>
        </w:rPr>
        <w:t>收集二手资料的要求</w:t>
      </w:r>
    </w:p>
    <w:p w14:paraId="0401F185" w14:textId="3181245B" w:rsidR="002E1300" w:rsidRDefault="002E1300" w:rsidP="002E1300">
      <w:pPr>
        <w:pStyle w:val="af0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二手资料调研的方法</w:t>
      </w:r>
    </w:p>
    <w:p w14:paraId="752C8DD8" w14:textId="3E846C94" w:rsidR="002E1300" w:rsidRPr="002E1300" w:rsidRDefault="002E1300" w:rsidP="002E1300">
      <w:pPr>
        <w:pStyle w:val="af0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利用互联网收集二手资料</w:t>
      </w:r>
    </w:p>
    <w:p w14:paraId="2F639B53" w14:textId="15187FF4" w:rsidR="000A37CB" w:rsidRPr="003805F6" w:rsidRDefault="000A37CB" w:rsidP="000A37CB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 w:rsidR="002E1300">
        <w:rPr>
          <w:rFonts w:ascii="黑体" w:eastAsia="黑体" w:hAnsi="黑体" w:hint="eastAsia"/>
          <w:color w:val="000000"/>
          <w:szCs w:val="21"/>
        </w:rPr>
        <w:t>四</w:t>
      </w:r>
      <w:r w:rsidRPr="003805F6">
        <w:rPr>
          <w:rFonts w:ascii="黑体" w:eastAsia="黑体" w:hAnsi="黑体" w:hint="eastAsia"/>
          <w:color w:val="000000"/>
          <w:szCs w:val="21"/>
        </w:rPr>
        <w:t xml:space="preserve">章 </w:t>
      </w:r>
      <w:r w:rsidR="00F720AE">
        <w:rPr>
          <w:rFonts w:ascii="黑体" w:eastAsia="黑体" w:hAnsi="黑体" w:hint="eastAsia"/>
          <w:color w:val="000000"/>
          <w:szCs w:val="21"/>
        </w:rPr>
        <w:t>一手</w:t>
      </w:r>
      <w:r w:rsidRPr="003805F6">
        <w:rPr>
          <w:rFonts w:ascii="黑体" w:eastAsia="黑体" w:hAnsi="黑体" w:hint="eastAsia"/>
          <w:color w:val="000000"/>
          <w:szCs w:val="21"/>
        </w:rPr>
        <w:t>资料的收集</w:t>
      </w:r>
    </w:p>
    <w:p w14:paraId="7031B81E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第一节 访问法</w:t>
      </w:r>
    </w:p>
    <w:p w14:paraId="3E7152E8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一.人员直接接触访问</w:t>
      </w:r>
    </w:p>
    <w:p w14:paraId="52731DA5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二.非人员接触访问</w:t>
      </w:r>
    </w:p>
    <w:p w14:paraId="1313778D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第二节 观察法</w:t>
      </w:r>
    </w:p>
    <w:p w14:paraId="6CDE06A1" w14:textId="7C84674C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一．观察法的分类</w:t>
      </w:r>
    </w:p>
    <w:p w14:paraId="3E10C314" w14:textId="6E2CF9B8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二．常用的四种主要的观察法</w:t>
      </w:r>
    </w:p>
    <w:p w14:paraId="55FB4E7A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三．观察法的优缺点比较</w:t>
      </w:r>
    </w:p>
    <w:p w14:paraId="59693CCE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第三节 定性研究方法</w:t>
      </w:r>
    </w:p>
    <w:p w14:paraId="354E95E9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一．定性研究与定量研究的比较分析</w:t>
      </w:r>
    </w:p>
    <w:p w14:paraId="5571B9CE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二．焦点小组座谈会的使用</w:t>
      </w:r>
    </w:p>
    <w:p w14:paraId="45E48A91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三．深度访谈法的使用</w:t>
      </w:r>
    </w:p>
    <w:p w14:paraId="12BF80C1" w14:textId="788F1F73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第四节 实验</w:t>
      </w:r>
      <w:r w:rsidR="00F720AE">
        <w:rPr>
          <w:rFonts w:ascii="黑体" w:eastAsia="黑体" w:hAnsi="宋体" w:hint="eastAsia"/>
          <w:color w:val="000000"/>
          <w:szCs w:val="21"/>
        </w:rPr>
        <w:t>法</w:t>
      </w:r>
    </w:p>
    <w:p w14:paraId="57BB1C24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一．实验的含义与试验的区别</w:t>
      </w:r>
    </w:p>
    <w:p w14:paraId="2B1A8495" w14:textId="5BC9E01D" w:rsidR="000A37CB" w:rsidRPr="00F720AE" w:rsidRDefault="000A37CB" w:rsidP="00F720AE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二．实验</w:t>
      </w:r>
      <w:r w:rsidR="00F720AE">
        <w:rPr>
          <w:rFonts w:ascii="黑体" w:eastAsia="黑体" w:hAnsi="宋体" w:hint="eastAsia"/>
          <w:color w:val="000000"/>
          <w:szCs w:val="21"/>
        </w:rPr>
        <w:t>法</w:t>
      </w:r>
      <w:r w:rsidRPr="003805F6">
        <w:rPr>
          <w:rFonts w:ascii="黑体" w:eastAsia="黑体" w:hAnsi="宋体" w:hint="eastAsia"/>
          <w:color w:val="000000"/>
          <w:szCs w:val="21"/>
        </w:rPr>
        <w:t>的概念与分类、特点</w:t>
      </w:r>
    </w:p>
    <w:p w14:paraId="335D1BC0" w14:textId="335E37F3" w:rsidR="000A37CB" w:rsidRPr="003805F6" w:rsidRDefault="000A37CB" w:rsidP="000A37CB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 w:rsidR="002E1300">
        <w:rPr>
          <w:rFonts w:ascii="黑体" w:eastAsia="黑体" w:hAnsi="黑体" w:hint="eastAsia"/>
          <w:color w:val="000000"/>
          <w:szCs w:val="21"/>
        </w:rPr>
        <w:t>五</w:t>
      </w:r>
      <w:r w:rsidRPr="003805F6">
        <w:rPr>
          <w:rFonts w:ascii="黑体" w:eastAsia="黑体" w:hAnsi="黑体" w:hint="eastAsia"/>
          <w:color w:val="000000"/>
          <w:szCs w:val="21"/>
        </w:rPr>
        <w:t>章</w:t>
      </w:r>
      <w:r w:rsidRPr="003805F6">
        <w:rPr>
          <w:rFonts w:ascii="黑体" w:eastAsia="黑体" w:hAnsi="黑体"/>
          <w:color w:val="000000"/>
          <w:szCs w:val="21"/>
        </w:rPr>
        <w:t xml:space="preserve"> </w:t>
      </w:r>
      <w:r w:rsidR="00F720AE">
        <w:rPr>
          <w:rFonts w:ascii="黑体" w:eastAsia="黑体" w:hAnsi="黑体" w:hint="eastAsia"/>
          <w:color w:val="000000"/>
          <w:szCs w:val="21"/>
        </w:rPr>
        <w:t>调查</w:t>
      </w:r>
      <w:r w:rsidRPr="003805F6">
        <w:rPr>
          <w:rFonts w:ascii="黑体" w:eastAsia="黑体" w:hAnsi="黑体" w:hint="eastAsia"/>
          <w:color w:val="000000"/>
          <w:szCs w:val="21"/>
        </w:rPr>
        <w:t>问卷设计</w:t>
      </w:r>
    </w:p>
    <w:p w14:paraId="39A28CA5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第一节 问卷设计概述</w:t>
      </w:r>
    </w:p>
    <w:p w14:paraId="2BFA6E22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lastRenderedPageBreak/>
        <w:t>一．调查问卷的涵义</w:t>
      </w:r>
    </w:p>
    <w:p w14:paraId="55F086DC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二．调查问卷的类型</w:t>
      </w:r>
    </w:p>
    <w:p w14:paraId="36A13481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第二节 问卷的基本结构</w:t>
      </w:r>
    </w:p>
    <w:p w14:paraId="616811A7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一．问卷的基本要求</w:t>
      </w:r>
    </w:p>
    <w:p w14:paraId="3989185B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二．问卷的基本结构</w:t>
      </w:r>
    </w:p>
    <w:p w14:paraId="402C195D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第三节 问卷设计的过程</w:t>
      </w:r>
    </w:p>
    <w:p w14:paraId="76D5E810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一.内容设计</w:t>
      </w:r>
    </w:p>
    <w:p w14:paraId="18AB6FD2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二.文字设计</w:t>
      </w:r>
    </w:p>
    <w:p w14:paraId="7AE5ECD7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int="eastAsia"/>
          <w:color w:val="000000"/>
          <w:szCs w:val="21"/>
        </w:rPr>
        <w:t>三.格式设计</w:t>
      </w:r>
    </w:p>
    <w:p w14:paraId="76F6291A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四.问卷检测</w:t>
      </w:r>
    </w:p>
    <w:p w14:paraId="20B83073" w14:textId="7F25C528" w:rsidR="000A37CB" w:rsidRPr="003805F6" w:rsidRDefault="000A37CB" w:rsidP="000A37CB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 w:rsidR="002E1300">
        <w:rPr>
          <w:rFonts w:ascii="黑体" w:eastAsia="黑体" w:hAnsi="黑体" w:hint="eastAsia"/>
          <w:color w:val="000000"/>
          <w:szCs w:val="21"/>
        </w:rPr>
        <w:t>六</w:t>
      </w:r>
      <w:r w:rsidRPr="003805F6">
        <w:rPr>
          <w:rFonts w:ascii="黑体" w:eastAsia="黑体" w:hAnsi="黑体" w:hint="eastAsia"/>
          <w:color w:val="000000"/>
          <w:szCs w:val="21"/>
        </w:rPr>
        <w:t>章 态度测量技术</w:t>
      </w:r>
    </w:p>
    <w:p w14:paraId="04F49F2B" w14:textId="77777777" w:rsidR="000A37CB" w:rsidRPr="003805F6" w:rsidRDefault="000A37CB" w:rsidP="000A37CB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第一节 测量的量表</w:t>
      </w:r>
    </w:p>
    <w:p w14:paraId="378AE76C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一．态度和态度测量</w:t>
      </w:r>
    </w:p>
    <w:p w14:paraId="59CCD5FD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二．测量的量表分类</w:t>
      </w:r>
    </w:p>
    <w:p w14:paraId="6CA8BFF7" w14:textId="77777777" w:rsidR="000A37CB" w:rsidRPr="003805F6" w:rsidRDefault="000A37CB" w:rsidP="000A37CB">
      <w:pPr>
        <w:spacing w:line="340" w:lineRule="exact"/>
        <w:ind w:firstLineChars="200" w:firstLine="420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第二节 测量的基本技术</w:t>
      </w:r>
    </w:p>
    <w:p w14:paraId="20D9509B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一．评价量表的设计与特点</w:t>
      </w:r>
    </w:p>
    <w:p w14:paraId="73AD1D0F" w14:textId="77777777" w:rsidR="000A37CB" w:rsidRPr="003805F6" w:rsidRDefault="000A37CB" w:rsidP="000A37CB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二．等级量表的设计与特点</w:t>
      </w:r>
    </w:p>
    <w:p w14:paraId="696AB508" w14:textId="540B4C7C" w:rsidR="000A37CB" w:rsidRPr="00F75738" w:rsidRDefault="000A37CB" w:rsidP="00F75738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三．配对比较量表的设计与特点</w:t>
      </w:r>
    </w:p>
    <w:p w14:paraId="3DAFD40A" w14:textId="46135FAB" w:rsidR="000A37CB" w:rsidRPr="003805F6" w:rsidRDefault="000A37CB" w:rsidP="000A37CB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 w:rsidR="002E1300">
        <w:rPr>
          <w:rFonts w:ascii="黑体" w:eastAsia="黑体" w:hAnsi="黑体" w:hint="eastAsia"/>
          <w:color w:val="000000"/>
          <w:szCs w:val="21"/>
        </w:rPr>
        <w:t>七</w:t>
      </w:r>
      <w:r w:rsidRPr="003805F6">
        <w:rPr>
          <w:rFonts w:ascii="黑体" w:eastAsia="黑体" w:hAnsi="黑体" w:hint="eastAsia"/>
          <w:color w:val="000000"/>
          <w:szCs w:val="21"/>
        </w:rPr>
        <w:t>章</w:t>
      </w:r>
      <w:r w:rsidRPr="003805F6">
        <w:rPr>
          <w:rFonts w:ascii="黑体" w:eastAsia="黑体" w:hAnsi="黑体"/>
          <w:color w:val="000000"/>
          <w:szCs w:val="21"/>
        </w:rPr>
        <w:t xml:space="preserve"> </w:t>
      </w:r>
      <w:r w:rsidR="00F75738">
        <w:rPr>
          <w:rFonts w:ascii="黑体" w:eastAsia="黑体" w:hAnsi="黑体" w:hint="eastAsia"/>
          <w:color w:val="000000"/>
          <w:szCs w:val="21"/>
        </w:rPr>
        <w:t>调研</w:t>
      </w:r>
      <w:r w:rsidRPr="003805F6">
        <w:rPr>
          <w:rFonts w:ascii="黑体" w:eastAsia="黑体" w:hAnsi="黑体" w:hint="eastAsia"/>
          <w:color w:val="000000"/>
          <w:szCs w:val="21"/>
        </w:rPr>
        <w:t>样本设计</w:t>
      </w:r>
    </w:p>
    <w:p w14:paraId="04336857" w14:textId="77777777" w:rsidR="000A37CB" w:rsidRPr="00F75738" w:rsidRDefault="000A37CB" w:rsidP="000A37CB">
      <w:pPr>
        <w:spacing w:line="34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第一节 样本设计概述</w:t>
      </w:r>
    </w:p>
    <w:p w14:paraId="433688D4" w14:textId="77777777" w:rsidR="000A37CB" w:rsidRPr="00F75738" w:rsidRDefault="000A37CB" w:rsidP="000A37CB">
      <w:pPr>
        <w:spacing w:line="34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一．样本和抽样的基本概念</w:t>
      </w:r>
    </w:p>
    <w:p w14:paraId="0DCFA6C5" w14:textId="77777777" w:rsidR="000A37CB" w:rsidRPr="00F75738" w:rsidRDefault="000A37CB" w:rsidP="000A37CB">
      <w:pPr>
        <w:spacing w:line="34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二．抽样调查的特点和程序</w:t>
      </w:r>
    </w:p>
    <w:p w14:paraId="145C7772" w14:textId="77777777" w:rsidR="000A37CB" w:rsidRPr="00F75738" w:rsidRDefault="000A37CB" w:rsidP="000A37CB">
      <w:pPr>
        <w:spacing w:line="340" w:lineRule="exac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第二节 抽样技术</w:t>
      </w:r>
    </w:p>
    <w:p w14:paraId="3A5F058A" w14:textId="77777777" w:rsidR="000A37CB" w:rsidRPr="00F75738" w:rsidRDefault="000A37CB" w:rsidP="000A37CB">
      <w:pPr>
        <w:spacing w:line="34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一．概率抽样及四种方法</w:t>
      </w:r>
    </w:p>
    <w:p w14:paraId="6FEFBF06" w14:textId="77777777" w:rsidR="000A37CB" w:rsidRPr="00F75738" w:rsidRDefault="000A37CB" w:rsidP="000A37CB">
      <w:pPr>
        <w:spacing w:line="34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二．非概率抽样及四种方法</w:t>
      </w:r>
    </w:p>
    <w:p w14:paraId="2B6345B1" w14:textId="77777777" w:rsidR="000A37CB" w:rsidRPr="00F75738" w:rsidRDefault="000A37CB" w:rsidP="000A37CB">
      <w:pPr>
        <w:spacing w:line="34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F75738">
        <w:rPr>
          <w:rFonts w:asciiTheme="minorEastAsia" w:eastAsiaTheme="minorEastAsia" w:hAnsiTheme="minorEastAsia" w:hint="eastAsia"/>
          <w:color w:val="000000"/>
          <w:szCs w:val="21"/>
        </w:rPr>
        <w:t>三．样本容量的确定</w:t>
      </w:r>
    </w:p>
    <w:p w14:paraId="463F80C9" w14:textId="77777777" w:rsidR="002E1300" w:rsidRDefault="002E1300" w:rsidP="002E13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0D3C757D" w14:textId="77777777" w:rsidR="002E1300" w:rsidRDefault="002E1300" w:rsidP="002E130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参考书：欧阳卓飞，《市场营销调研》，清华大学出版社</w:t>
      </w:r>
    </w:p>
    <w:p w14:paraId="63740769" w14:textId="77777777" w:rsidR="002E1300" w:rsidRDefault="002E1300" w:rsidP="002E130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754D4087" w14:textId="77777777" w:rsidR="002E1300" w:rsidRDefault="002E1300" w:rsidP="002E1300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注重自主学习。在课上认真听讲，积极互动和参与的基础上，课下积极阅读、思考、沟</w:t>
      </w:r>
    </w:p>
    <w:p w14:paraId="2FB15EC6" w14:textId="77777777" w:rsidR="002E1300" w:rsidRPr="00A76F1C" w:rsidRDefault="002E1300" w:rsidP="002E1300">
      <w:pPr>
        <w:spacing w:line="340" w:lineRule="atLeast"/>
        <w:ind w:leftChars="200" w:left="420"/>
        <w:jc w:val="left"/>
        <w:rPr>
          <w:rFonts w:ascii="楷体" w:eastAsia="楷体" w:hAnsi="??_GB2312" w:cs="楷体"/>
          <w:b/>
          <w:bCs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1CE38175" w14:textId="725083A9" w:rsidR="009A1DB4" w:rsidRDefault="00000000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专题四：</w:t>
      </w:r>
      <w:r w:rsidR="00D84970">
        <w:rPr>
          <w:rFonts w:ascii="宋体" w:hAnsi="宋体" w:cs="宋体" w:hint="eastAsia"/>
          <w:b/>
          <w:bCs/>
          <w:szCs w:val="21"/>
        </w:rPr>
        <w:t>市场营销调研</w:t>
      </w:r>
      <w:r>
        <w:rPr>
          <w:rFonts w:ascii="宋体" w:hAnsi="宋体" w:cs="宋体" w:hint="eastAsia"/>
          <w:b/>
          <w:bCs/>
          <w:szCs w:val="21"/>
        </w:rPr>
        <w:t>资料的整理与分析（支撑课程目标1、2）</w:t>
      </w:r>
    </w:p>
    <w:p w14:paraId="5EEA39B9" w14:textId="2F04677A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能设计定量与定性资料整理的方法，提出定性资料分析的方法，制定定量资料常规数理统计方案。</w:t>
      </w:r>
    </w:p>
    <w:p w14:paraId="5AB54E57" w14:textId="148CF090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>
        <w:rPr>
          <w:rFonts w:ascii="宋体" w:hAnsi="宋体" w:cs="宋体" w:hint="eastAsia"/>
          <w:szCs w:val="21"/>
        </w:rPr>
        <w:t>定量与定性资料的整理</w:t>
      </w:r>
      <w:r w:rsidR="00DF2D14">
        <w:rPr>
          <w:rFonts w:ascii="宋体" w:hAnsi="宋体" w:cs="宋体" w:hint="eastAsia"/>
          <w:szCs w:val="21"/>
        </w:rPr>
        <w:t xml:space="preserve"> </w:t>
      </w:r>
    </w:p>
    <w:p w14:paraId="788B3B2A" w14:textId="5F0F269B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教学难点：</w:t>
      </w:r>
      <w:r w:rsidR="00340DD8">
        <w:rPr>
          <w:rFonts w:ascii="宋体" w:hAnsi="宋体" w:cs="宋体" w:hint="eastAsia"/>
          <w:szCs w:val="21"/>
        </w:rPr>
        <w:t xml:space="preserve">定量与定性资料的整理 </w:t>
      </w:r>
      <w:r w:rsidR="00340DD8">
        <w:rPr>
          <w:rFonts w:ascii="宋体" w:hAnsi="宋体" w:cs="宋体"/>
          <w:szCs w:val="21"/>
        </w:rPr>
        <w:t xml:space="preserve"> </w:t>
      </w:r>
    </w:p>
    <w:p w14:paraId="1069B91D" w14:textId="266EC1E3" w:rsidR="009A1DB4" w:rsidRPr="00C52430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教学学时：</w:t>
      </w:r>
      <w:r w:rsidRPr="00C52430">
        <w:rPr>
          <w:rFonts w:ascii="宋体" w:hAnsi="宋体" w:cs="宋体" w:hint="eastAsia"/>
          <w:szCs w:val="21"/>
        </w:rPr>
        <w:t>总学时</w:t>
      </w:r>
      <w:r w:rsidR="00C52430" w:rsidRPr="00C52430">
        <w:rPr>
          <w:rFonts w:ascii="宋体" w:hAnsi="宋体" w:cs="宋体"/>
          <w:szCs w:val="21"/>
        </w:rPr>
        <w:t>6</w:t>
      </w:r>
      <w:r w:rsidRPr="00C52430">
        <w:rPr>
          <w:rFonts w:ascii="宋体" w:hAnsi="宋体" w:cs="宋体" w:hint="eastAsia"/>
          <w:szCs w:val="21"/>
        </w:rPr>
        <w:t>（理论学时</w:t>
      </w:r>
      <w:r w:rsidR="00C52430" w:rsidRPr="00C52430">
        <w:rPr>
          <w:rFonts w:ascii="宋体" w:hAnsi="宋体" w:cs="宋体"/>
          <w:szCs w:val="21"/>
        </w:rPr>
        <w:t>2</w:t>
      </w:r>
      <w:r w:rsidRPr="00C52430">
        <w:rPr>
          <w:rFonts w:ascii="宋体" w:hAnsi="宋体" w:cs="宋体" w:hint="eastAsia"/>
          <w:szCs w:val="21"/>
        </w:rPr>
        <w:t>，实操学时</w:t>
      </w:r>
      <w:r w:rsidR="00C52430" w:rsidRPr="00C52430">
        <w:rPr>
          <w:rFonts w:ascii="宋体" w:hAnsi="宋体" w:cs="宋体"/>
          <w:szCs w:val="21"/>
        </w:rPr>
        <w:t>4</w:t>
      </w:r>
      <w:r w:rsidRPr="00C52430">
        <w:rPr>
          <w:rFonts w:ascii="宋体" w:hAnsi="宋体" w:cs="宋体" w:hint="eastAsia"/>
          <w:szCs w:val="21"/>
        </w:rPr>
        <w:t>学时）</w:t>
      </w:r>
    </w:p>
    <w:p w14:paraId="683C88F8" w14:textId="77777777" w:rsidR="00C52430" w:rsidRPr="00C52430" w:rsidRDefault="00000000" w:rsidP="00C52430">
      <w:pPr>
        <w:snapToGrid w:val="0"/>
        <w:spacing w:line="360" w:lineRule="auto"/>
        <w:ind w:firstLineChars="200" w:firstLine="422"/>
        <w:rPr>
          <w:rFonts w:ascii="楷体_GB2312" w:eastAsia="楷体_GB2312"/>
          <w:color w:val="000000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实操内容：</w:t>
      </w:r>
      <w:r w:rsidRPr="00C52430">
        <w:rPr>
          <w:rFonts w:ascii="宋体" w:hAnsi="宋体" w:cs="宋体" w:hint="eastAsia"/>
          <w:szCs w:val="21"/>
        </w:rPr>
        <w:t>1.</w:t>
      </w:r>
      <w:r w:rsidR="00C52430" w:rsidRPr="00C52430">
        <w:rPr>
          <w:rFonts w:ascii="楷体_GB2312" w:eastAsia="楷体_GB2312" w:hint="eastAsia"/>
          <w:color w:val="000000"/>
          <w:szCs w:val="21"/>
        </w:rPr>
        <w:t xml:space="preserve"> 调研资料的分析和整理训练</w:t>
      </w:r>
    </w:p>
    <w:p w14:paraId="2C14D626" w14:textId="5A04E2A7" w:rsidR="009A1DB4" w:rsidRDefault="00000000" w:rsidP="00C5243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教与学的方式方法：</w:t>
      </w:r>
      <w:r w:rsidR="00C52430" w:rsidRPr="00C52430">
        <w:rPr>
          <w:rFonts w:ascii="宋体" w:hAnsi="宋体" w:cs="宋体" w:hint="eastAsia"/>
          <w:b/>
          <w:bCs/>
          <w:szCs w:val="21"/>
        </w:rPr>
        <w:t>项目驱动型教学</w:t>
      </w:r>
    </w:p>
    <w:p w14:paraId="66C74A31" w14:textId="77777777" w:rsidR="00C52430" w:rsidRDefault="00C52430" w:rsidP="00C52430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36682EAC" w14:textId="7777777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教学内容：</w:t>
      </w:r>
    </w:p>
    <w:p w14:paraId="159F280B" w14:textId="2F0E92A6" w:rsidR="00CA368E" w:rsidRPr="003805F6" w:rsidRDefault="00CA368E" w:rsidP="00CA368E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>
        <w:rPr>
          <w:rFonts w:ascii="黑体" w:eastAsia="黑体" w:hAnsi="黑体" w:hint="eastAsia"/>
          <w:color w:val="000000"/>
          <w:szCs w:val="21"/>
        </w:rPr>
        <w:t>八</w:t>
      </w:r>
      <w:r w:rsidRPr="003805F6">
        <w:rPr>
          <w:rFonts w:ascii="黑体" w:eastAsia="黑体" w:hAnsi="黑体" w:hint="eastAsia"/>
          <w:color w:val="000000"/>
          <w:szCs w:val="21"/>
        </w:rPr>
        <w:t>章 调研资料的</w:t>
      </w:r>
      <w:r>
        <w:rPr>
          <w:rFonts w:ascii="黑体" w:eastAsia="黑体" w:hAnsi="黑体" w:hint="eastAsia"/>
          <w:color w:val="000000"/>
          <w:szCs w:val="21"/>
        </w:rPr>
        <w:t>整理与基本</w:t>
      </w:r>
      <w:r w:rsidRPr="003805F6">
        <w:rPr>
          <w:rFonts w:ascii="黑体" w:eastAsia="黑体" w:hAnsi="黑体" w:hint="eastAsia"/>
          <w:color w:val="000000"/>
          <w:szCs w:val="21"/>
        </w:rPr>
        <w:t>分析</w:t>
      </w:r>
    </w:p>
    <w:p w14:paraId="77F08DA1" w14:textId="184653CA" w:rsidR="00CA368E" w:rsidRPr="003805F6" w:rsidRDefault="00CA368E" w:rsidP="00CA368E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 xml:space="preserve">第一节 </w:t>
      </w:r>
      <w:r>
        <w:rPr>
          <w:rFonts w:ascii="黑体" w:eastAsia="黑体" w:hAnsi="宋体" w:hint="eastAsia"/>
          <w:color w:val="000000"/>
          <w:szCs w:val="21"/>
        </w:rPr>
        <w:t>数据</w:t>
      </w:r>
      <w:r w:rsidRPr="003805F6">
        <w:rPr>
          <w:rFonts w:ascii="黑体" w:eastAsia="黑体" w:hAnsi="宋体" w:hint="eastAsia"/>
          <w:color w:val="000000"/>
          <w:szCs w:val="21"/>
        </w:rPr>
        <w:t>资料的</w:t>
      </w:r>
      <w:r>
        <w:rPr>
          <w:rFonts w:ascii="黑体" w:eastAsia="黑体" w:hAnsi="宋体" w:hint="eastAsia"/>
          <w:color w:val="000000"/>
          <w:szCs w:val="21"/>
        </w:rPr>
        <w:t>接收、检查与编辑</w:t>
      </w:r>
    </w:p>
    <w:p w14:paraId="6276581E" w14:textId="58E41299" w:rsidR="00CA368E" w:rsidRPr="003805F6" w:rsidRDefault="00CA368E" w:rsidP="00CA368E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</w:t>
      </w:r>
      <w:r>
        <w:rPr>
          <w:rFonts w:ascii="黑体" w:eastAsia="黑体" w:hAnsi="宋体" w:hint="eastAsia"/>
          <w:color w:val="000000"/>
          <w:szCs w:val="21"/>
        </w:rPr>
        <w:t>调查资料的接收与检查</w:t>
      </w:r>
    </w:p>
    <w:p w14:paraId="08BC83BC" w14:textId="412C18D4" w:rsidR="00CA368E" w:rsidRPr="003805F6" w:rsidRDefault="00CA368E" w:rsidP="00CA368E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</w:t>
      </w:r>
      <w:r>
        <w:rPr>
          <w:rFonts w:ascii="黑体" w:eastAsia="黑体" w:hAnsi="宋体" w:hint="eastAsia"/>
          <w:color w:val="000000"/>
          <w:szCs w:val="21"/>
        </w:rPr>
        <w:t>资料的编辑</w:t>
      </w:r>
    </w:p>
    <w:p w14:paraId="15E7FD82" w14:textId="2EDB939C" w:rsidR="00CA368E" w:rsidRPr="003805F6" w:rsidRDefault="00CA368E" w:rsidP="00CA368E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 xml:space="preserve">第二节 </w:t>
      </w:r>
      <w:r>
        <w:rPr>
          <w:rFonts w:ascii="黑体" w:eastAsia="黑体" w:hAnsi="宋体" w:hint="eastAsia"/>
          <w:color w:val="000000"/>
          <w:szCs w:val="21"/>
        </w:rPr>
        <w:t>数据资料的编码与数据录入</w:t>
      </w:r>
    </w:p>
    <w:p w14:paraId="7FF52795" w14:textId="05518CE9" w:rsidR="00CA368E" w:rsidRPr="003805F6" w:rsidRDefault="00CA368E" w:rsidP="00CA368E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</w:t>
      </w:r>
      <w:r>
        <w:rPr>
          <w:rFonts w:ascii="黑体" w:eastAsia="黑体" w:hAnsi="宋体" w:hint="eastAsia"/>
          <w:color w:val="000000"/>
          <w:szCs w:val="21"/>
        </w:rPr>
        <w:t>数据资料的编码</w:t>
      </w:r>
    </w:p>
    <w:p w14:paraId="3E382288" w14:textId="1690DF11" w:rsidR="00CA368E" w:rsidRDefault="00CA368E" w:rsidP="00CA368E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</w:t>
      </w:r>
      <w:r>
        <w:rPr>
          <w:rFonts w:ascii="黑体" w:eastAsia="黑体" w:hAnsi="宋体" w:hint="eastAsia"/>
          <w:color w:val="000000"/>
          <w:szCs w:val="21"/>
        </w:rPr>
        <w:t>数据录入</w:t>
      </w:r>
    </w:p>
    <w:p w14:paraId="4431A6E3" w14:textId="05C483CE" w:rsidR="00CA368E" w:rsidRDefault="00CA368E" w:rsidP="00340DD8">
      <w:pPr>
        <w:spacing w:line="340" w:lineRule="exact"/>
        <w:ind w:firstLineChars="1500" w:firstLine="3150"/>
        <w:rPr>
          <w:rFonts w:ascii="黑体" w:eastAsia="黑体" w:hAnsi="宋体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第三节 基本的数据分析技术</w:t>
      </w:r>
    </w:p>
    <w:p w14:paraId="4916A531" w14:textId="27505D11" w:rsidR="00CA368E" w:rsidRPr="00CA368E" w:rsidRDefault="00CA368E" w:rsidP="00CA368E">
      <w:pPr>
        <w:pStyle w:val="af0"/>
        <w:numPr>
          <w:ilvl w:val="0"/>
          <w:numId w:val="3"/>
        </w:numPr>
        <w:spacing w:line="340" w:lineRule="exact"/>
        <w:ind w:firstLineChars="0"/>
        <w:rPr>
          <w:rFonts w:ascii="黑体" w:eastAsia="黑体" w:hAnsi="宋体"/>
          <w:color w:val="000000"/>
          <w:szCs w:val="21"/>
        </w:rPr>
      </w:pPr>
      <w:r w:rsidRPr="00CA368E">
        <w:rPr>
          <w:rFonts w:ascii="黑体" w:eastAsia="黑体" w:hAnsi="宋体" w:hint="eastAsia"/>
          <w:color w:val="000000"/>
          <w:szCs w:val="21"/>
        </w:rPr>
        <w:t>基本描述性分析</w:t>
      </w:r>
    </w:p>
    <w:p w14:paraId="4E0F6043" w14:textId="19FFA97A" w:rsidR="00340DD8" w:rsidRPr="00340DD8" w:rsidRDefault="00CA368E" w:rsidP="00340DD8">
      <w:pPr>
        <w:pStyle w:val="af0"/>
        <w:numPr>
          <w:ilvl w:val="0"/>
          <w:numId w:val="3"/>
        </w:numPr>
        <w:spacing w:line="340" w:lineRule="exact"/>
        <w:ind w:firstLineChars="0"/>
        <w:rPr>
          <w:rFonts w:ascii="黑体" w:eastAsia="黑体" w:hAnsi="宋体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交叉分析</w:t>
      </w:r>
    </w:p>
    <w:p w14:paraId="22FA02C5" w14:textId="77777777" w:rsidR="00340DD8" w:rsidRDefault="00340DD8" w:rsidP="00340DD8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6C490FF6" w14:textId="77777777" w:rsidR="00340DD8" w:rsidRDefault="00340DD8" w:rsidP="00340DD8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参考书：欧阳卓飞，《市场营销调研》，清华大学出版社</w:t>
      </w:r>
    </w:p>
    <w:p w14:paraId="49F64CBF" w14:textId="77777777" w:rsidR="00340DD8" w:rsidRDefault="00340DD8" w:rsidP="00340DD8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08EB294F" w14:textId="77777777" w:rsidR="00340DD8" w:rsidRDefault="00340DD8" w:rsidP="00340DD8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注重自主学习。在课上认真听讲，积极互动和参与的基础上，课下积极阅读、思考、沟</w:t>
      </w:r>
    </w:p>
    <w:p w14:paraId="7833F5BF" w14:textId="6EEAF5D1" w:rsidR="00340DD8" w:rsidRPr="00340DD8" w:rsidRDefault="00340DD8" w:rsidP="00340DD8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4475428C" w14:textId="61B5BFEF" w:rsidR="00340DD8" w:rsidRDefault="00340DD8" w:rsidP="00340DD8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专题五：市场预测分析（支撑课程目标1、2）</w:t>
      </w:r>
    </w:p>
    <w:p w14:paraId="6186BD2A" w14:textId="0C7B078F" w:rsidR="00340DD8" w:rsidRDefault="00340DD8" w:rsidP="00340DD8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能解释市场预测的内涵</w:t>
      </w:r>
      <w:r w:rsidR="005472FC"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能够使用定性预测或定量预测的方法进行市场预测。</w:t>
      </w:r>
    </w:p>
    <w:p w14:paraId="0913D8F7" w14:textId="69168368" w:rsidR="00340DD8" w:rsidRDefault="00340DD8" w:rsidP="00340DD8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 w:rsidR="005472FC">
        <w:rPr>
          <w:rFonts w:ascii="宋体" w:hAnsi="宋体" w:cs="宋体" w:hint="eastAsia"/>
          <w:szCs w:val="21"/>
        </w:rPr>
        <w:t>市场预测方法</w:t>
      </w:r>
    </w:p>
    <w:p w14:paraId="59773400" w14:textId="5785EE5F" w:rsidR="00340DD8" w:rsidRPr="00C52430" w:rsidRDefault="00340DD8" w:rsidP="00340DD8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教学难点：</w:t>
      </w:r>
      <w:r w:rsidR="005472FC" w:rsidRPr="00C52430">
        <w:rPr>
          <w:rFonts w:ascii="宋体" w:hAnsi="宋体" w:cs="宋体" w:hint="eastAsia"/>
          <w:szCs w:val="21"/>
        </w:rPr>
        <w:t>定性和定量预测方法</w:t>
      </w:r>
    </w:p>
    <w:p w14:paraId="6A259C9C" w14:textId="1DEFAA36" w:rsidR="00340DD8" w:rsidRPr="00C52430" w:rsidRDefault="00340DD8" w:rsidP="00C5243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教学学时：</w:t>
      </w:r>
      <w:r w:rsidRPr="00C52430">
        <w:rPr>
          <w:rFonts w:ascii="宋体" w:hAnsi="宋体" w:cs="宋体" w:hint="eastAsia"/>
          <w:szCs w:val="21"/>
        </w:rPr>
        <w:t>总学时</w:t>
      </w:r>
      <w:r w:rsidR="00C52430" w:rsidRPr="00C52430">
        <w:rPr>
          <w:rFonts w:ascii="宋体" w:hAnsi="宋体" w:cs="宋体"/>
          <w:szCs w:val="21"/>
        </w:rPr>
        <w:t>2</w:t>
      </w:r>
      <w:r w:rsidRPr="00C52430">
        <w:rPr>
          <w:rFonts w:ascii="宋体" w:hAnsi="宋体" w:cs="宋体" w:hint="eastAsia"/>
          <w:szCs w:val="21"/>
        </w:rPr>
        <w:t>（理论学时</w:t>
      </w:r>
      <w:r w:rsidR="00C52430" w:rsidRPr="00C52430">
        <w:rPr>
          <w:rFonts w:ascii="宋体" w:hAnsi="宋体" w:cs="宋体"/>
          <w:szCs w:val="21"/>
        </w:rPr>
        <w:t>2</w:t>
      </w:r>
      <w:r w:rsidRPr="00C52430">
        <w:rPr>
          <w:rFonts w:ascii="宋体" w:hAnsi="宋体" w:cs="宋体" w:hint="eastAsia"/>
          <w:szCs w:val="21"/>
        </w:rPr>
        <w:t>，实操学时</w:t>
      </w:r>
      <w:r w:rsidR="00C52430" w:rsidRPr="00C52430">
        <w:rPr>
          <w:rFonts w:ascii="宋体" w:hAnsi="宋体" w:cs="宋体"/>
          <w:szCs w:val="21"/>
        </w:rPr>
        <w:t>0</w:t>
      </w:r>
      <w:r w:rsidRPr="00C52430">
        <w:rPr>
          <w:rFonts w:ascii="宋体" w:hAnsi="宋体" w:cs="宋体" w:hint="eastAsia"/>
          <w:szCs w:val="21"/>
        </w:rPr>
        <w:t>学时）</w:t>
      </w:r>
    </w:p>
    <w:p w14:paraId="464A3FF9" w14:textId="77777777" w:rsidR="00C52430" w:rsidRPr="00C52430" w:rsidRDefault="00340DD8" w:rsidP="00C52430">
      <w:pPr>
        <w:spacing w:line="340" w:lineRule="exact"/>
        <w:ind w:firstLineChars="200" w:firstLine="422"/>
        <w:rPr>
          <w:rFonts w:ascii="楷体_GB2312" w:eastAsia="楷体_GB2312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教与学的方式方法：</w:t>
      </w:r>
      <w:r w:rsidR="00C52430" w:rsidRPr="00C52430">
        <w:rPr>
          <w:rFonts w:ascii="楷体_GB2312" w:eastAsia="楷体_GB2312" w:hint="eastAsia"/>
          <w:szCs w:val="21"/>
        </w:rPr>
        <w:t>多媒体教学和案例教学法</w:t>
      </w:r>
    </w:p>
    <w:p w14:paraId="5BF44F15" w14:textId="2985085A" w:rsidR="00340DD8" w:rsidRDefault="00340DD8" w:rsidP="00340DD8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C52430">
        <w:rPr>
          <w:rFonts w:ascii="宋体" w:hAnsi="宋体" w:cs="宋体" w:hint="eastAsia"/>
          <w:b/>
          <w:bCs/>
          <w:szCs w:val="21"/>
        </w:rPr>
        <w:t>教学内容：</w:t>
      </w:r>
    </w:p>
    <w:p w14:paraId="5D220497" w14:textId="4CBEAE58" w:rsidR="00340DD8" w:rsidRPr="004069FF" w:rsidRDefault="00340DD8" w:rsidP="00340DD8">
      <w:pPr>
        <w:spacing w:line="340" w:lineRule="exact"/>
        <w:jc w:val="center"/>
        <w:rPr>
          <w:rFonts w:ascii="黑体" w:eastAsia="黑体"/>
          <w:szCs w:val="21"/>
        </w:rPr>
      </w:pPr>
      <w:r w:rsidRPr="004069FF">
        <w:rPr>
          <w:rFonts w:ascii="黑体" w:eastAsia="黑体" w:hAnsi="黑体" w:hint="eastAsia"/>
          <w:szCs w:val="21"/>
        </w:rPr>
        <w:t>第</w:t>
      </w:r>
      <w:r w:rsidR="005472FC">
        <w:rPr>
          <w:rFonts w:ascii="黑体" w:eastAsia="黑体" w:hAnsi="黑体" w:hint="eastAsia"/>
          <w:szCs w:val="21"/>
        </w:rPr>
        <w:t>九</w:t>
      </w:r>
      <w:r w:rsidRPr="004069FF">
        <w:rPr>
          <w:rFonts w:ascii="黑体" w:eastAsia="黑体" w:hAnsi="黑体" w:hint="eastAsia"/>
          <w:szCs w:val="21"/>
        </w:rPr>
        <w:t>章 营销调研中的预测分析</w:t>
      </w:r>
    </w:p>
    <w:p w14:paraId="0278FFE6" w14:textId="77777777" w:rsidR="00340DD8" w:rsidRPr="004069FF" w:rsidRDefault="00340DD8" w:rsidP="00340DD8">
      <w:pPr>
        <w:spacing w:line="340" w:lineRule="exact"/>
        <w:jc w:val="center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第一节 预测概述</w:t>
      </w:r>
    </w:p>
    <w:p w14:paraId="76FDDB4A" w14:textId="77777777" w:rsidR="00340DD8" w:rsidRPr="004069FF" w:rsidRDefault="00340DD8" w:rsidP="00340DD8">
      <w:pPr>
        <w:spacing w:line="340" w:lineRule="exact"/>
        <w:ind w:firstLineChars="200" w:firstLine="420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一．预测定义</w:t>
      </w:r>
    </w:p>
    <w:p w14:paraId="03D2A3B2" w14:textId="77777777" w:rsidR="00340DD8" w:rsidRPr="004069FF" w:rsidRDefault="00340DD8" w:rsidP="00340DD8">
      <w:pPr>
        <w:spacing w:line="340" w:lineRule="exact"/>
        <w:ind w:firstLineChars="200" w:firstLine="420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二．市场预测分类</w:t>
      </w:r>
    </w:p>
    <w:p w14:paraId="7E4A032C" w14:textId="77777777" w:rsidR="00340DD8" w:rsidRPr="004069FF" w:rsidRDefault="00340DD8" w:rsidP="00340DD8">
      <w:pPr>
        <w:spacing w:line="340" w:lineRule="exact"/>
        <w:jc w:val="center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第二节 定性预测法</w:t>
      </w:r>
    </w:p>
    <w:p w14:paraId="7868A884" w14:textId="319E4705" w:rsidR="00340DD8" w:rsidRPr="005472FC" w:rsidRDefault="00340DD8" w:rsidP="005472FC">
      <w:pPr>
        <w:pStyle w:val="af0"/>
        <w:numPr>
          <w:ilvl w:val="0"/>
          <w:numId w:val="4"/>
        </w:numPr>
        <w:spacing w:line="340" w:lineRule="exact"/>
        <w:ind w:firstLineChars="0"/>
        <w:rPr>
          <w:rFonts w:ascii="黑体" w:eastAsia="黑体" w:hAnsi="宋体"/>
          <w:szCs w:val="21"/>
        </w:rPr>
      </w:pPr>
      <w:r w:rsidRPr="005472FC">
        <w:rPr>
          <w:rFonts w:ascii="黑体" w:eastAsia="黑体" w:hAnsi="宋体" w:hint="eastAsia"/>
          <w:szCs w:val="21"/>
        </w:rPr>
        <w:t>专家意见法</w:t>
      </w:r>
    </w:p>
    <w:p w14:paraId="09A59DAA" w14:textId="5E709767" w:rsidR="005472FC" w:rsidRPr="005472FC" w:rsidRDefault="005472FC" w:rsidP="005472FC">
      <w:pPr>
        <w:pStyle w:val="af0"/>
        <w:numPr>
          <w:ilvl w:val="0"/>
          <w:numId w:val="4"/>
        </w:numPr>
        <w:spacing w:line="340" w:lineRule="exact"/>
        <w:ind w:firstLineChars="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主观概率法</w:t>
      </w:r>
    </w:p>
    <w:p w14:paraId="54ADF924" w14:textId="77777777" w:rsidR="00340DD8" w:rsidRDefault="00340DD8" w:rsidP="00340DD8">
      <w:pPr>
        <w:spacing w:line="340" w:lineRule="exact"/>
        <w:ind w:left="420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三．对比类推法</w:t>
      </w:r>
    </w:p>
    <w:p w14:paraId="313BCF7E" w14:textId="77777777" w:rsidR="00340DD8" w:rsidRPr="004069FF" w:rsidRDefault="00340DD8" w:rsidP="00340DD8">
      <w:pPr>
        <w:spacing w:line="340" w:lineRule="exact"/>
        <w:ind w:left="420"/>
        <w:rPr>
          <w:rFonts w:ascii="黑体" w:eastAsia="黑体" w:hAnsi="宋体"/>
          <w:szCs w:val="21"/>
        </w:rPr>
      </w:pPr>
    </w:p>
    <w:p w14:paraId="5E93E073" w14:textId="77777777" w:rsidR="00340DD8" w:rsidRPr="004069FF" w:rsidRDefault="00340DD8" w:rsidP="00340DD8">
      <w:pPr>
        <w:spacing w:line="340" w:lineRule="exact"/>
        <w:jc w:val="center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第三节 定量预测法</w:t>
      </w:r>
    </w:p>
    <w:p w14:paraId="6A168726" w14:textId="77777777" w:rsidR="00340DD8" w:rsidRPr="004069FF" w:rsidRDefault="00340DD8" w:rsidP="00340DD8">
      <w:pPr>
        <w:spacing w:line="340" w:lineRule="exact"/>
        <w:ind w:firstLineChars="200" w:firstLine="420"/>
        <w:jc w:val="left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一.时间序列分析法</w:t>
      </w:r>
    </w:p>
    <w:p w14:paraId="3DAA7247" w14:textId="77777777" w:rsidR="00340DD8" w:rsidRPr="004069FF" w:rsidRDefault="00340DD8" w:rsidP="00340DD8">
      <w:pPr>
        <w:spacing w:line="340" w:lineRule="exact"/>
        <w:ind w:firstLineChars="200" w:firstLine="420"/>
        <w:rPr>
          <w:rFonts w:ascii="黑体" w:eastAsia="黑体" w:hAnsi="宋体"/>
          <w:szCs w:val="21"/>
        </w:rPr>
      </w:pPr>
      <w:r w:rsidRPr="004069FF">
        <w:rPr>
          <w:rFonts w:ascii="黑体" w:eastAsia="黑体" w:hAnsi="宋体" w:hint="eastAsia"/>
          <w:szCs w:val="21"/>
        </w:rPr>
        <w:t>二．回归分析</w:t>
      </w:r>
    </w:p>
    <w:p w14:paraId="07A5166F" w14:textId="77777777" w:rsidR="005472FC" w:rsidRDefault="005472FC" w:rsidP="005472FC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635A66C1" w14:textId="77777777" w:rsidR="005472FC" w:rsidRDefault="005472FC" w:rsidP="005472F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参考书：欧阳卓飞，《市场营销调研》，清华大学出版社</w:t>
      </w:r>
    </w:p>
    <w:p w14:paraId="1E24F06D" w14:textId="77777777" w:rsidR="005472FC" w:rsidRDefault="005472FC" w:rsidP="005472F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0A28582C" w14:textId="77777777" w:rsidR="005472FC" w:rsidRDefault="005472FC" w:rsidP="005472FC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注重自主学习。在课上认真听讲，积极互动和参与的基础上，课下积极阅读、思考、沟</w:t>
      </w:r>
    </w:p>
    <w:p w14:paraId="6C7CFE2C" w14:textId="39DF0C6B" w:rsidR="00340DD8" w:rsidRPr="005472FC" w:rsidRDefault="005472FC" w:rsidP="005472FC">
      <w:pPr>
        <w:spacing w:line="340" w:lineRule="atLeast"/>
        <w:ind w:leftChars="200" w:left="420"/>
        <w:jc w:val="left"/>
        <w:rPr>
          <w:rFonts w:ascii="楷体" w:eastAsia="楷体" w:hAnsi="??_GB2312" w:cs="楷体"/>
          <w:b/>
          <w:bCs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274DA0F2" w14:textId="562F8C8C" w:rsidR="009A1DB4" w:rsidRDefault="00000000">
      <w:pPr>
        <w:snapToGrid w:val="0"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专题</w:t>
      </w:r>
      <w:r w:rsidR="005472FC">
        <w:rPr>
          <w:rFonts w:ascii="宋体" w:hAnsi="宋体" w:cs="宋体" w:hint="eastAsia"/>
          <w:b/>
          <w:bCs/>
          <w:szCs w:val="21"/>
        </w:rPr>
        <w:t>六</w:t>
      </w:r>
      <w:r>
        <w:rPr>
          <w:rFonts w:ascii="宋体" w:hAnsi="宋体" w:cs="宋体" w:hint="eastAsia"/>
          <w:b/>
          <w:bCs/>
          <w:szCs w:val="21"/>
        </w:rPr>
        <w:t>：</w:t>
      </w:r>
      <w:r w:rsidR="00B743F7">
        <w:rPr>
          <w:rFonts w:ascii="宋体" w:hAnsi="宋体" w:cs="宋体" w:hint="eastAsia"/>
          <w:b/>
          <w:bCs/>
          <w:szCs w:val="21"/>
        </w:rPr>
        <w:t>营销调研报告</w:t>
      </w:r>
      <w:r>
        <w:rPr>
          <w:rFonts w:ascii="宋体" w:hAnsi="宋体" w:cs="宋体" w:hint="eastAsia"/>
          <w:b/>
          <w:bCs/>
          <w:szCs w:val="21"/>
        </w:rPr>
        <w:t>的撰写与</w:t>
      </w:r>
      <w:r w:rsidR="005472FC">
        <w:rPr>
          <w:rFonts w:ascii="宋体" w:hAnsi="宋体" w:cs="宋体" w:hint="eastAsia"/>
          <w:b/>
          <w:bCs/>
          <w:szCs w:val="21"/>
        </w:rPr>
        <w:t>汇报</w:t>
      </w:r>
      <w:r>
        <w:rPr>
          <w:rFonts w:ascii="宋体" w:hAnsi="宋体" w:cs="宋体" w:hint="eastAsia"/>
          <w:b/>
          <w:bCs/>
          <w:szCs w:val="21"/>
        </w:rPr>
        <w:t>（支撑课程目标2、3）</w:t>
      </w:r>
    </w:p>
    <w:p w14:paraId="68243DE7" w14:textId="7777777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>
        <w:rPr>
          <w:rFonts w:ascii="宋体" w:hAnsi="宋体" w:cs="宋体" w:hint="eastAsia"/>
          <w:szCs w:val="21"/>
        </w:rPr>
        <w:t>能解释论文各组成部分的撰写要求，能够撰写一篇合格的本科毕业论文，并能够顺利通过答辩。能够使用学校毕业论文平台完成论文开题、初稿、查重、答辩的全过程。</w:t>
      </w:r>
    </w:p>
    <w:p w14:paraId="5167A687" w14:textId="7777777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>
        <w:rPr>
          <w:rFonts w:ascii="宋体" w:hAnsi="宋体" w:cs="宋体" w:hint="eastAsia"/>
          <w:szCs w:val="21"/>
        </w:rPr>
        <w:t>科研论文格式的要求、论文的撰写</w:t>
      </w:r>
    </w:p>
    <w:p w14:paraId="106C5A32" w14:textId="7777777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教学难点：</w:t>
      </w:r>
      <w:r>
        <w:rPr>
          <w:rFonts w:ascii="宋体" w:hAnsi="宋体" w:cs="宋体" w:hint="eastAsia"/>
          <w:szCs w:val="21"/>
        </w:rPr>
        <w:t>论文的撰写与修改、论文答辩</w:t>
      </w:r>
    </w:p>
    <w:p w14:paraId="27CCD8C7" w14:textId="0258F3A7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教学学时：</w:t>
      </w:r>
      <w:r>
        <w:rPr>
          <w:rFonts w:ascii="宋体" w:hAnsi="宋体" w:cs="宋体" w:hint="eastAsia"/>
          <w:szCs w:val="21"/>
        </w:rPr>
        <w:t>总学时</w:t>
      </w:r>
      <w:r w:rsidR="00C52430"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（理论学时</w:t>
      </w:r>
      <w:r w:rsidR="00C52430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，实操学时</w:t>
      </w:r>
      <w:r w:rsidR="00C52430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学时）</w:t>
      </w:r>
    </w:p>
    <w:p w14:paraId="78A50F00" w14:textId="0606C950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实操内容：</w:t>
      </w:r>
      <w:r>
        <w:rPr>
          <w:rFonts w:ascii="宋体" w:hAnsi="宋体" w:cs="宋体" w:hint="eastAsia"/>
          <w:szCs w:val="21"/>
        </w:rPr>
        <w:t>1.</w:t>
      </w:r>
      <w:r w:rsidR="00C52430">
        <w:rPr>
          <w:rFonts w:ascii="宋体" w:hAnsi="宋体" w:cs="宋体" w:hint="eastAsia"/>
          <w:szCs w:val="21"/>
        </w:rPr>
        <w:t>撰写营销调研报告</w:t>
      </w:r>
      <w:r>
        <w:rPr>
          <w:rFonts w:ascii="宋体" w:hAnsi="宋体" w:cs="宋体" w:hint="eastAsia"/>
          <w:szCs w:val="21"/>
        </w:rPr>
        <w:t>。</w:t>
      </w:r>
    </w:p>
    <w:p w14:paraId="6F3D627E" w14:textId="52EA2BB9" w:rsidR="009A1DB4" w:rsidRDefault="00000000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 w:rsidR="00C52430">
        <w:rPr>
          <w:rFonts w:ascii="宋体" w:hAnsi="宋体" w:cs="宋体" w:hint="eastAsia"/>
          <w:szCs w:val="21"/>
        </w:rPr>
        <w:t>营销调研报告的口头汇报</w:t>
      </w:r>
    </w:p>
    <w:p w14:paraId="35044946" w14:textId="77777777" w:rsidR="00C52430" w:rsidRDefault="00000000">
      <w:pPr>
        <w:snapToGrid w:val="0"/>
        <w:spacing w:line="360" w:lineRule="auto"/>
        <w:ind w:firstLineChars="200" w:firstLine="422"/>
        <w:rPr>
          <w:rFonts w:ascii="楷体_GB2312" w:eastAsia="楷体_GB2312"/>
          <w:color w:val="00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教与学的方式方法：</w:t>
      </w:r>
      <w:r w:rsidR="00C52430" w:rsidRPr="003805F6">
        <w:rPr>
          <w:rFonts w:ascii="楷体_GB2312" w:eastAsia="楷体_GB2312" w:hint="eastAsia"/>
          <w:color w:val="000000"/>
          <w:szCs w:val="21"/>
        </w:rPr>
        <w:t>项目驱动型教学</w:t>
      </w:r>
    </w:p>
    <w:p w14:paraId="73972728" w14:textId="3829C200" w:rsidR="009A1DB4" w:rsidRDefault="00000000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教学内容：</w:t>
      </w:r>
    </w:p>
    <w:p w14:paraId="5104A140" w14:textId="61571A53" w:rsidR="005472FC" w:rsidRPr="003805F6" w:rsidRDefault="005472FC" w:rsidP="005472FC">
      <w:pPr>
        <w:spacing w:line="340" w:lineRule="exact"/>
        <w:jc w:val="center"/>
        <w:rPr>
          <w:rFonts w:ascii="黑体" w:eastAsia="黑体"/>
          <w:color w:val="000000"/>
          <w:szCs w:val="21"/>
        </w:rPr>
      </w:pPr>
      <w:r w:rsidRPr="003805F6">
        <w:rPr>
          <w:rFonts w:ascii="黑体" w:eastAsia="黑体" w:hAnsi="黑体" w:hint="eastAsia"/>
          <w:color w:val="000000"/>
          <w:szCs w:val="21"/>
        </w:rPr>
        <w:t>第</w:t>
      </w:r>
      <w:r>
        <w:rPr>
          <w:rFonts w:ascii="黑体" w:eastAsia="黑体" w:hAnsi="黑体" w:hint="eastAsia"/>
          <w:color w:val="000000"/>
          <w:szCs w:val="21"/>
        </w:rPr>
        <w:t>十</w:t>
      </w:r>
      <w:r w:rsidRPr="003805F6">
        <w:rPr>
          <w:rFonts w:ascii="黑体" w:eastAsia="黑体" w:hAnsi="黑体" w:hint="eastAsia"/>
          <w:color w:val="000000"/>
          <w:szCs w:val="21"/>
        </w:rPr>
        <w:t>章 市场营销调研报告的撰写</w:t>
      </w:r>
      <w:r>
        <w:rPr>
          <w:rFonts w:ascii="黑体" w:eastAsia="黑体" w:hAnsi="黑体" w:hint="eastAsia"/>
          <w:color w:val="000000"/>
          <w:szCs w:val="21"/>
        </w:rPr>
        <w:t>与汇报</w:t>
      </w:r>
    </w:p>
    <w:p w14:paraId="0914CAE8" w14:textId="77777777" w:rsidR="005472FC" w:rsidRPr="003805F6" w:rsidRDefault="005472FC" w:rsidP="005472FC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第一节 市场营销调研报告的写作要求</w:t>
      </w:r>
    </w:p>
    <w:p w14:paraId="7DB8DEA0" w14:textId="77777777" w:rsidR="005472FC" w:rsidRPr="003805F6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一．市场营销调研报告的作用结构和要求</w:t>
      </w:r>
    </w:p>
    <w:p w14:paraId="0A383CF6" w14:textId="77777777" w:rsidR="005472FC" w:rsidRPr="003805F6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二．市场营销调研报告的写作标准</w:t>
      </w:r>
    </w:p>
    <w:p w14:paraId="54248072" w14:textId="77777777" w:rsidR="005472FC" w:rsidRPr="003805F6" w:rsidRDefault="005472FC" w:rsidP="005472FC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第二节 市场营销调研报告的基本结构</w:t>
      </w:r>
    </w:p>
    <w:p w14:paraId="1760704E" w14:textId="77777777" w:rsidR="005472FC" w:rsidRPr="003805F6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一．前文</w:t>
      </w:r>
    </w:p>
    <w:p w14:paraId="69C12079" w14:textId="77777777" w:rsidR="005472FC" w:rsidRPr="003805F6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二．正文和结尾</w:t>
      </w:r>
    </w:p>
    <w:p w14:paraId="3107AE61" w14:textId="77777777" w:rsidR="005472FC" w:rsidRPr="003805F6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三．附录</w:t>
      </w:r>
    </w:p>
    <w:p w14:paraId="0EB992B6" w14:textId="77777777" w:rsidR="005472FC" w:rsidRDefault="005472FC" w:rsidP="005472FC">
      <w:pPr>
        <w:spacing w:line="340" w:lineRule="exact"/>
        <w:ind w:firstLineChars="200" w:firstLine="420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四．表格和图像的格式要求</w:t>
      </w:r>
    </w:p>
    <w:p w14:paraId="0BDB43DB" w14:textId="2F4E3E3B" w:rsidR="005472FC" w:rsidRDefault="005472FC" w:rsidP="005472FC">
      <w:pPr>
        <w:spacing w:line="340" w:lineRule="exact"/>
        <w:jc w:val="center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第</w:t>
      </w:r>
      <w:r>
        <w:rPr>
          <w:rFonts w:ascii="黑体" w:eastAsia="黑体" w:hAnsi="宋体" w:hint="eastAsia"/>
          <w:color w:val="000000"/>
          <w:szCs w:val="21"/>
        </w:rPr>
        <w:t>三</w:t>
      </w:r>
      <w:r w:rsidRPr="003805F6">
        <w:rPr>
          <w:rFonts w:ascii="黑体" w:eastAsia="黑体" w:hAnsi="宋体" w:hint="eastAsia"/>
          <w:color w:val="000000"/>
          <w:szCs w:val="21"/>
        </w:rPr>
        <w:t xml:space="preserve">节 </w:t>
      </w:r>
      <w:r>
        <w:rPr>
          <w:rFonts w:ascii="黑体" w:eastAsia="黑体" w:hAnsi="宋体" w:hint="eastAsia"/>
          <w:color w:val="000000"/>
          <w:szCs w:val="21"/>
        </w:rPr>
        <w:t>调研报告的汇报</w:t>
      </w:r>
    </w:p>
    <w:p w14:paraId="600C2301" w14:textId="77777777" w:rsidR="005472FC" w:rsidRPr="003805F6" w:rsidRDefault="005472FC" w:rsidP="005472FC">
      <w:pPr>
        <w:spacing w:line="340" w:lineRule="exact"/>
        <w:ind w:firstLineChars="250" w:firstLine="525"/>
        <w:rPr>
          <w:rFonts w:ascii="黑体" w:eastAsia="黑体" w:hAnsi="宋体"/>
          <w:color w:val="000000"/>
          <w:szCs w:val="21"/>
        </w:rPr>
      </w:pPr>
      <w:r w:rsidRPr="003805F6">
        <w:rPr>
          <w:rFonts w:ascii="黑体" w:eastAsia="黑体" w:hAnsi="宋体" w:hint="eastAsia"/>
          <w:color w:val="000000"/>
          <w:szCs w:val="21"/>
        </w:rPr>
        <w:t>一．文本内容的提炼</w:t>
      </w:r>
    </w:p>
    <w:p w14:paraId="0EFB8896" w14:textId="3DAFE464" w:rsidR="005472FC" w:rsidRPr="003805F6" w:rsidRDefault="005472FC" w:rsidP="005472FC">
      <w:pPr>
        <w:spacing w:line="340" w:lineRule="exact"/>
        <w:ind w:firstLineChars="250" w:firstLine="525"/>
        <w:rPr>
          <w:rFonts w:ascii="黑体" w:eastAsia="黑体" w:hAnsi="宋体"/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二、</w:t>
      </w:r>
      <w:r w:rsidRPr="003805F6">
        <w:rPr>
          <w:rFonts w:ascii="黑体" w:eastAsia="黑体" w:hAnsi="宋体" w:hint="eastAsia"/>
          <w:color w:val="000000"/>
          <w:szCs w:val="21"/>
        </w:rPr>
        <w:t>多媒体手段的综合应用</w:t>
      </w:r>
    </w:p>
    <w:p w14:paraId="4B5BFDF1" w14:textId="77777777" w:rsidR="005472FC" w:rsidRDefault="005472FC" w:rsidP="005472FC">
      <w:pPr>
        <w:snapToGrid w:val="0"/>
        <w:spacing w:line="360" w:lineRule="auto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>
        <w:rPr>
          <w:rFonts w:ascii="宋体" w:hAnsi="宋体" w:cs="宋体" w:hint="eastAsia"/>
          <w:szCs w:val="21"/>
        </w:rPr>
        <w:t>学习通线上资源</w:t>
      </w:r>
    </w:p>
    <w:p w14:paraId="2329F3F3" w14:textId="77777777" w:rsidR="005472FC" w:rsidRDefault="005472FC" w:rsidP="005472F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参考书：欧阳卓飞，《市场营销调研》，清华大学出版社</w:t>
      </w:r>
    </w:p>
    <w:p w14:paraId="1B806C40" w14:textId="77777777" w:rsidR="005472FC" w:rsidRDefault="005472FC" w:rsidP="005472FC">
      <w:pPr>
        <w:snapToGrid w:val="0"/>
        <w:spacing w:line="360" w:lineRule="auto"/>
        <w:ind w:firstLineChars="700" w:firstLine="147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胡介埙，《市场营销调研》，东北财经大学出版社</w:t>
      </w:r>
    </w:p>
    <w:p w14:paraId="28C584DB" w14:textId="77777777" w:rsidR="005472FC" w:rsidRDefault="005472FC" w:rsidP="005472FC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b/>
          <w:bCs/>
          <w:kern w:val="0"/>
          <w:szCs w:val="21"/>
          <w:lang w:val="zh-CN"/>
        </w:rPr>
        <w:t>学习建议：</w:t>
      </w:r>
      <w:r>
        <w:rPr>
          <w:rFonts w:ascii="楷体" w:eastAsia="楷体" w:hAnsi="??_GB2312" w:cs="楷体" w:hint="eastAsia"/>
          <w:kern w:val="0"/>
          <w:szCs w:val="21"/>
          <w:lang w:val="zh-CN"/>
        </w:rPr>
        <w:t>注重自主学习。在课上认真听讲，积极互动和参与的基础上，课下积极阅读、思考、沟</w:t>
      </w:r>
    </w:p>
    <w:p w14:paraId="3C86827A" w14:textId="77777777" w:rsidR="005472FC" w:rsidRPr="00340DD8" w:rsidRDefault="005472FC" w:rsidP="005472FC">
      <w:pPr>
        <w:spacing w:line="340" w:lineRule="atLeast"/>
        <w:ind w:leftChars="200" w:left="420"/>
        <w:jc w:val="left"/>
        <w:rPr>
          <w:rFonts w:ascii="楷体" w:eastAsia="楷体" w:hAnsi="??_GB2312" w:cs="楷体"/>
          <w:kern w:val="0"/>
          <w:szCs w:val="21"/>
          <w:lang w:val="zh-CN"/>
        </w:rPr>
      </w:pPr>
      <w:r>
        <w:rPr>
          <w:rFonts w:ascii="楷体" w:eastAsia="楷体" w:hAnsi="??_GB2312" w:cs="楷体" w:hint="eastAsia"/>
          <w:kern w:val="0"/>
          <w:szCs w:val="21"/>
          <w:lang w:val="zh-CN"/>
        </w:rPr>
        <w:t>通交流。</w:t>
      </w:r>
    </w:p>
    <w:p w14:paraId="6B4728BC" w14:textId="77777777" w:rsidR="009A1DB4" w:rsidRDefault="00000000">
      <w:pPr>
        <w:snapToGrid w:val="0"/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六、课程教学方法</w:t>
      </w:r>
      <w:bookmarkEnd w:id="1"/>
    </w:p>
    <w:p w14:paraId="4C3D9308" w14:textId="77777777" w:rsidR="005472FC" w:rsidRPr="00374211" w:rsidRDefault="005472FC" w:rsidP="005472FC">
      <w:pPr>
        <w:pStyle w:val="a9"/>
        <w:shd w:val="clear" w:color="auto" w:fill="FFFFFF"/>
        <w:spacing w:beforeAutospacing="0" w:afterAutospacing="0" w:line="340" w:lineRule="exact"/>
        <w:ind w:firstLineChars="200" w:firstLine="420"/>
        <w:rPr>
          <w:rFonts w:ascii="楷体_GB2312" w:eastAsia="楷体_GB2312"/>
          <w:b/>
          <w:bCs/>
          <w:color w:val="000000" w:themeColor="text1"/>
          <w:kern w:val="2"/>
          <w:sz w:val="21"/>
          <w:szCs w:val="21"/>
          <w:u w:val="single"/>
        </w:rPr>
      </w:pPr>
      <w:bookmarkStart w:id="2" w:name="_Toc25566"/>
      <w:r w:rsidRPr="00374211">
        <w:rPr>
          <w:rFonts w:ascii="楷体_GB2312" w:eastAsia="楷体_GB2312" w:hint="eastAsia"/>
          <w:b/>
          <w:bCs/>
          <w:color w:val="000000" w:themeColor="text1"/>
          <w:kern w:val="2"/>
          <w:sz w:val="21"/>
          <w:szCs w:val="21"/>
          <w:u w:val="single"/>
        </w:rPr>
        <w:t>采用案例分析、小组讨论、项目导向、体验式教学等方法来提高学生学习的主动性，增强课堂教学的互动性。</w:t>
      </w:r>
    </w:p>
    <w:p w14:paraId="713E8307" w14:textId="77777777" w:rsidR="005472FC" w:rsidRDefault="005472FC" w:rsidP="005472FC">
      <w:pPr>
        <w:pStyle w:val="a9"/>
        <w:spacing w:beforeAutospacing="0" w:afterAutospacing="0" w:line="340" w:lineRule="exact"/>
        <w:ind w:firstLineChars="200" w:firstLine="420"/>
        <w:rPr>
          <w:rFonts w:ascii="楷体_GB2312" w:eastAsia="楷体_GB2312"/>
          <w:kern w:val="2"/>
          <w:sz w:val="21"/>
          <w:szCs w:val="21"/>
        </w:rPr>
      </w:pPr>
      <w:r w:rsidRPr="00374211">
        <w:rPr>
          <w:rFonts w:ascii="楷体_GB2312" w:eastAsia="楷体_GB2312" w:hint="eastAsia"/>
          <w:b/>
          <w:bCs/>
          <w:color w:val="000000" w:themeColor="text1"/>
          <w:kern w:val="2"/>
          <w:sz w:val="21"/>
          <w:szCs w:val="21"/>
          <w:u w:val="single"/>
        </w:rPr>
        <w:t>1.案例分析教学法：</w:t>
      </w:r>
      <w:r>
        <w:rPr>
          <w:rFonts w:ascii="楷体_GB2312" w:eastAsia="楷体_GB2312" w:hint="eastAsia"/>
          <w:kern w:val="2"/>
          <w:sz w:val="21"/>
          <w:szCs w:val="21"/>
        </w:rPr>
        <w:t>根据课程的教学内容，结合典型的营销调研案例、创新理念以及与教学内容关联度较高的社会时事新闻，用生动的教学案例，师生共同讨论感受和感悟，培养学生的职业道德。</w:t>
      </w:r>
    </w:p>
    <w:p w14:paraId="06359DAE" w14:textId="77777777" w:rsidR="005472FC" w:rsidRDefault="005472FC" w:rsidP="005472FC">
      <w:pPr>
        <w:pStyle w:val="a9"/>
        <w:spacing w:beforeAutospacing="0" w:afterAutospacing="0" w:line="340" w:lineRule="exact"/>
        <w:ind w:firstLineChars="200" w:firstLine="420"/>
        <w:rPr>
          <w:rFonts w:ascii="楷体_GB2312" w:eastAsia="楷体_GB2312"/>
          <w:kern w:val="2"/>
          <w:sz w:val="21"/>
          <w:szCs w:val="21"/>
        </w:rPr>
      </w:pPr>
      <w:r w:rsidRPr="00374211">
        <w:rPr>
          <w:rFonts w:ascii="楷体_GB2312" w:eastAsia="楷体_GB2312" w:hint="eastAsia"/>
          <w:b/>
          <w:bCs/>
          <w:color w:val="000000" w:themeColor="text1"/>
          <w:kern w:val="2"/>
          <w:sz w:val="21"/>
          <w:szCs w:val="21"/>
          <w:u w:val="single"/>
        </w:rPr>
        <w:t>2.以项目为导向的教学法：</w:t>
      </w:r>
      <w:r>
        <w:rPr>
          <w:rFonts w:ascii="楷体_GB2312" w:eastAsia="楷体_GB2312" w:hint="eastAsia"/>
          <w:kern w:val="2"/>
          <w:sz w:val="21"/>
          <w:szCs w:val="21"/>
        </w:rPr>
        <w:t>以“国潮文化对企业营销的影响调查”“大学生网络购物情况调查”等为切入点，提出研究课题，培养学生的探究精神，培养他们关注营销学科发展、营销调研在企业中的重要作用，以及创造美好生活的责任担当。</w:t>
      </w:r>
    </w:p>
    <w:p w14:paraId="51EED2AF" w14:textId="77777777" w:rsidR="005472FC" w:rsidRDefault="005472FC" w:rsidP="005472FC">
      <w:pPr>
        <w:pStyle w:val="a9"/>
        <w:spacing w:beforeAutospacing="0" w:afterAutospacing="0" w:line="340" w:lineRule="exact"/>
        <w:ind w:firstLineChars="200" w:firstLine="420"/>
        <w:rPr>
          <w:rFonts w:ascii="楷体_GB2312" w:eastAsia="楷体_GB2312"/>
          <w:kern w:val="2"/>
          <w:sz w:val="21"/>
          <w:szCs w:val="21"/>
        </w:rPr>
      </w:pPr>
      <w:r w:rsidRPr="00374211">
        <w:rPr>
          <w:rFonts w:ascii="楷体_GB2312" w:eastAsia="楷体_GB2312" w:hint="eastAsia"/>
          <w:b/>
          <w:bCs/>
          <w:color w:val="000000" w:themeColor="text1"/>
          <w:kern w:val="2"/>
          <w:sz w:val="21"/>
          <w:szCs w:val="21"/>
          <w:u w:val="single"/>
        </w:rPr>
        <w:t>3.小组讨论教学法：</w:t>
      </w:r>
      <w:r w:rsidRPr="00374211">
        <w:rPr>
          <w:rFonts w:ascii="楷体_GB2312" w:eastAsia="楷体_GB2312" w:hint="eastAsia"/>
          <w:color w:val="000000"/>
          <w:kern w:val="2"/>
          <w:sz w:val="21"/>
          <w:szCs w:val="21"/>
        </w:rPr>
        <w:t>将学生每组</w:t>
      </w:r>
      <w:r w:rsidRPr="00374211">
        <w:rPr>
          <w:rFonts w:ascii="楷体_GB2312" w:eastAsia="楷体_GB2312"/>
          <w:color w:val="000000"/>
          <w:kern w:val="2"/>
          <w:sz w:val="21"/>
          <w:szCs w:val="21"/>
        </w:rPr>
        <w:t>3</w:t>
      </w:r>
      <w:r w:rsidRPr="00374211">
        <w:rPr>
          <w:rFonts w:ascii="楷体_GB2312" w:eastAsia="楷体_GB2312" w:hint="eastAsia"/>
          <w:color w:val="000000"/>
          <w:kern w:val="2"/>
          <w:sz w:val="21"/>
          <w:szCs w:val="21"/>
        </w:rPr>
        <w:t>-</w:t>
      </w:r>
      <w:r w:rsidRPr="00374211">
        <w:rPr>
          <w:rFonts w:ascii="楷体_GB2312" w:eastAsia="楷体_GB2312"/>
          <w:color w:val="000000"/>
          <w:kern w:val="2"/>
          <w:sz w:val="21"/>
          <w:szCs w:val="21"/>
        </w:rPr>
        <w:t>5</w:t>
      </w:r>
      <w:r w:rsidRPr="00374211">
        <w:rPr>
          <w:rFonts w:ascii="楷体_GB2312" w:eastAsia="楷体_GB2312" w:hint="eastAsia"/>
          <w:color w:val="000000"/>
          <w:kern w:val="2"/>
          <w:sz w:val="21"/>
          <w:szCs w:val="21"/>
        </w:rPr>
        <w:t>人形成学习小组，共同完成小组的5～10分钟案例分享、自选课题完成课程中的实践环节，在期末将进行项目汇报及答辩，提高学生团结协作、友善互助的精神。</w:t>
      </w:r>
    </w:p>
    <w:p w14:paraId="52155F6F" w14:textId="77777777" w:rsidR="005472FC" w:rsidRDefault="005472FC" w:rsidP="005472FC">
      <w:pPr>
        <w:spacing w:line="340" w:lineRule="exact"/>
        <w:ind w:firstLineChars="200" w:firstLine="420"/>
        <w:rPr>
          <w:rFonts w:ascii="楷体_GB2312" w:eastAsia="楷体_GB2312" w:hAnsi="宋体"/>
          <w:color w:val="000000"/>
          <w:szCs w:val="21"/>
        </w:rPr>
      </w:pPr>
      <w:r w:rsidRPr="00374211">
        <w:rPr>
          <w:rFonts w:ascii="楷体_GB2312" w:eastAsia="楷体_GB2312" w:hAnsi="宋体" w:hint="eastAsia"/>
          <w:b/>
          <w:bCs/>
          <w:color w:val="000000" w:themeColor="text1"/>
          <w:szCs w:val="21"/>
          <w:u w:val="single"/>
        </w:rPr>
        <w:t>4.体验式教学法：</w:t>
      </w:r>
      <w:r w:rsidRPr="00374211">
        <w:rPr>
          <w:rFonts w:ascii="楷体_GB2312" w:eastAsia="楷体_GB2312" w:hAnsi="宋体" w:hint="eastAsia"/>
          <w:color w:val="000000"/>
          <w:szCs w:val="21"/>
        </w:rPr>
        <w:t>在课堂上进行项目调研实践情景模拟；在实践教学环节，学生参与“泰山旅游顾</w:t>
      </w:r>
      <w:r w:rsidRPr="00374211">
        <w:rPr>
          <w:rFonts w:ascii="楷体_GB2312" w:eastAsia="楷体_GB2312" w:hAnsi="宋体" w:hint="eastAsia"/>
          <w:color w:val="000000"/>
          <w:szCs w:val="21"/>
        </w:rPr>
        <w:lastRenderedPageBreak/>
        <w:t>客满意度调查”等，结合泰安地域文化特色，根据调研主题完成调研任务，让学生真切感受到传统文化的特色，提升学生文化素养、职业道德和专业学习兴趣。</w:t>
      </w:r>
    </w:p>
    <w:p w14:paraId="3152D615" w14:textId="77777777" w:rsidR="009A1DB4" w:rsidRDefault="00000000">
      <w:pPr>
        <w:snapToGrid w:val="0"/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七、实践教学安排</w:t>
      </w:r>
    </w:p>
    <w:p w14:paraId="51EBA650" w14:textId="08688F4A" w:rsidR="009A1DB4" w:rsidRDefault="00000000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本课程有</w:t>
      </w:r>
      <w:r w:rsidR="007440CC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6学时的课堂实操学时，其具体实操学时安排、实操教学环节设计如下表所示：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3425"/>
        <w:gridCol w:w="1658"/>
      </w:tblGrid>
      <w:tr w:rsidR="009A1DB4" w14:paraId="05E150A7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58583E3A" w14:textId="77777777" w:rsidR="009A1DB4" w:rsidRDefault="00000000">
            <w:pPr>
              <w:jc w:val="center"/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教学</w:t>
            </w:r>
            <w:r>
              <w:rPr>
                <w:rFonts w:ascii="宋体" w:hAnsi="宋体"/>
                <w:b/>
                <w:kern w:val="0"/>
                <w:szCs w:val="20"/>
              </w:rPr>
              <w:t>专题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C5817E1" w14:textId="77777777" w:rsidR="009A1DB4" w:rsidRDefault="00000000">
            <w:pPr>
              <w:jc w:val="center"/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课内实践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A98E049" w14:textId="77777777" w:rsidR="009A1DB4" w:rsidRDefault="00000000">
            <w:pPr>
              <w:jc w:val="center"/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所占学时</w:t>
            </w:r>
          </w:p>
        </w:tc>
      </w:tr>
      <w:tr w:rsidR="009A1DB4" w14:paraId="59C0CD5D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2FDFBB02" w14:textId="6EDB6D60" w:rsidR="009A1DB4" w:rsidRDefault="00000000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</w:t>
            </w:r>
            <w:r w:rsidR="00C52430">
              <w:rPr>
                <w:rFonts w:ascii="宋体" w:hAnsi="宋体" w:hint="eastAsia"/>
                <w:kern w:val="0"/>
                <w:szCs w:val="20"/>
              </w:rPr>
              <w:t>二</w:t>
            </w:r>
            <w:r>
              <w:rPr>
                <w:rFonts w:ascii="宋体" w:hAnsi="宋体" w:hint="eastAsia"/>
                <w:kern w:val="0"/>
                <w:szCs w:val="20"/>
              </w:rPr>
              <w:t>：</w:t>
            </w:r>
            <w:r w:rsidR="00C52430">
              <w:rPr>
                <w:rFonts w:ascii="宋体" w:hAnsi="宋体" w:hint="eastAsia"/>
                <w:kern w:val="0"/>
                <w:szCs w:val="20"/>
              </w:rPr>
              <w:t>调研方案设计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516193D" w14:textId="79F9399F" w:rsidR="009A1DB4" w:rsidRDefault="00C52430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营销调研策划书的撰写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BD30703" w14:textId="2840919C" w:rsidR="009A1DB4" w:rsidRDefault="00F5037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C52430" w14:paraId="69FFC91D" w14:textId="77777777" w:rsidTr="00C856E8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0E08C98C" w14:textId="781D4089" w:rsidR="00C52430" w:rsidRPr="00C52430" w:rsidRDefault="00C52430" w:rsidP="00C52430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专题三：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 w:rsidRPr="00C52430">
              <w:rPr>
                <w:rFonts w:ascii="宋体" w:hAnsi="宋体" w:cs="宋体" w:hint="eastAsia"/>
                <w:szCs w:val="21"/>
              </w:rPr>
              <w:t>1.一手资料收集训练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228B0CB" w14:textId="2811CE50" w:rsidR="00C52430" w:rsidRDefault="00F50375" w:rsidP="00C856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熟练一手资料收集的方法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E13004F" w14:textId="593D7E28" w:rsidR="00C52430" w:rsidRDefault="00F50375" w:rsidP="00C856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12</w:t>
            </w:r>
            <w:r w:rsidR="00C52430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C52430" w14:paraId="259A1F4C" w14:textId="77777777" w:rsidTr="00C856E8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026BBC5C" w14:textId="53833575" w:rsidR="00C52430" w:rsidRPr="00C52430" w:rsidRDefault="00C52430" w:rsidP="00C52430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专题三：</w:t>
            </w:r>
            <w:r w:rsidRPr="00C52430">
              <w:rPr>
                <w:rFonts w:ascii="宋体" w:hAnsi="宋体" w:cs="宋体"/>
                <w:szCs w:val="21"/>
              </w:rPr>
              <w:t xml:space="preserve"> </w:t>
            </w:r>
            <w:r w:rsidRPr="00C52430">
              <w:rPr>
                <w:rFonts w:ascii="宋体" w:hAnsi="宋体" w:cs="宋体" w:hint="eastAsia"/>
                <w:szCs w:val="21"/>
              </w:rPr>
              <w:t>2.调查问卷设计训练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A25D4A8" w14:textId="38062B7F" w:rsidR="00C52430" w:rsidRDefault="00F50375" w:rsidP="00C856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特定主题进行调查问卷的设计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85C3CED" w14:textId="7A4E2348" w:rsidR="00C52430" w:rsidRDefault="00F50375" w:rsidP="00C856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 w:rsidR="00C52430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C52430" w14:paraId="58D82C02" w14:textId="77777777" w:rsidTr="00C856E8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2C4DAB4C" w14:textId="15160A65" w:rsidR="00C52430" w:rsidRPr="00F50375" w:rsidRDefault="00C52430" w:rsidP="00F50375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专题三：</w:t>
            </w:r>
            <w:r w:rsidRPr="00C52430">
              <w:rPr>
                <w:rFonts w:ascii="宋体" w:hAnsi="宋体" w:cs="宋体" w:hint="eastAsia"/>
                <w:szCs w:val="21"/>
              </w:rPr>
              <w:t>3.态度测量量表设计训练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AB13E67" w14:textId="6BC917F5" w:rsidR="00C52430" w:rsidRDefault="00F50375" w:rsidP="00C856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特定主题下态度测量量表的设计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CB3CD4F" w14:textId="505E4769" w:rsidR="00C52430" w:rsidRDefault="00F50375" w:rsidP="00C856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 w:rsidR="00C52430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F50375" w14:paraId="7B4B3B78" w14:textId="77777777" w:rsidTr="00C856E8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27F203D5" w14:textId="570AD315" w:rsidR="00F50375" w:rsidRPr="00F50375" w:rsidRDefault="00F50375" w:rsidP="00F50375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专题三：</w:t>
            </w:r>
            <w:r w:rsidRPr="00C52430">
              <w:rPr>
                <w:rFonts w:ascii="宋体" w:hAnsi="宋体" w:cs="宋体" w:hint="eastAsia"/>
                <w:szCs w:val="21"/>
              </w:rPr>
              <w:t>4</w:t>
            </w:r>
            <w:r w:rsidRPr="00C52430">
              <w:rPr>
                <w:rFonts w:ascii="宋体" w:hAnsi="宋体" w:cs="宋体"/>
                <w:szCs w:val="21"/>
              </w:rPr>
              <w:t>.</w:t>
            </w:r>
            <w:r w:rsidRPr="00C52430">
              <w:rPr>
                <w:rFonts w:ascii="宋体" w:hAnsi="宋体" w:cs="宋体" w:hint="eastAsia"/>
                <w:szCs w:val="21"/>
              </w:rPr>
              <w:t>调研样本设计训练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A89C31F" w14:textId="574808C6" w:rsidR="00F50375" w:rsidRDefault="00F50375" w:rsidP="00C856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特定主题给出调研样本设计方案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20F2D57" w14:textId="60E40C8D" w:rsidR="00F50375" w:rsidRDefault="00F50375" w:rsidP="00C856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C52430" w14:paraId="6BD87951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62DF5087" w14:textId="68259CEF" w:rsidR="00C52430" w:rsidRDefault="00F50375" w:rsidP="00F50375">
            <w:pPr>
              <w:snapToGrid w:val="0"/>
              <w:spacing w:line="360" w:lineRule="auto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专题四：</w:t>
            </w:r>
            <w:r w:rsidRPr="00C52430">
              <w:rPr>
                <w:rFonts w:ascii="楷体_GB2312" w:eastAsia="楷体_GB2312" w:hint="eastAsia"/>
                <w:color w:val="000000"/>
                <w:szCs w:val="21"/>
              </w:rPr>
              <w:t>调研资料的整理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和分析</w:t>
            </w:r>
            <w:r w:rsidRPr="00C52430">
              <w:rPr>
                <w:rFonts w:ascii="楷体_GB2312" w:eastAsia="楷体_GB2312" w:hint="eastAsia"/>
                <w:color w:val="000000"/>
                <w:szCs w:val="21"/>
              </w:rPr>
              <w:t>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C2140FB" w14:textId="392F9851" w:rsidR="00C52430" w:rsidRPr="00F50375" w:rsidRDefault="00F5037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对特定主题下收集的资料进行整理和分析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2C6B347" w14:textId="27AE875D" w:rsidR="00C52430" w:rsidRDefault="00F5037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4学时</w:t>
            </w:r>
          </w:p>
        </w:tc>
      </w:tr>
      <w:tr w:rsidR="00C52430" w14:paraId="4F60F09E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641D2647" w14:textId="66A7F5F1" w:rsidR="00C52430" w:rsidRDefault="00F50375" w:rsidP="00F50375">
            <w:pPr>
              <w:snapToGrid w:val="0"/>
              <w:spacing w:line="360" w:lineRule="auto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专题六：调研报告的撰写与汇报训练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D52500D" w14:textId="3D6F35F8" w:rsidR="00C52430" w:rsidRDefault="00F5037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特定调研主题下调研报告的撰写以及汇报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9D5EFE4" w14:textId="6D8BD393" w:rsidR="00C52430" w:rsidRDefault="00F5037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4学时</w:t>
            </w:r>
          </w:p>
        </w:tc>
      </w:tr>
    </w:tbl>
    <w:p w14:paraId="16A1B2E3" w14:textId="77777777" w:rsidR="009A1DB4" w:rsidRDefault="00000000">
      <w:pPr>
        <w:snapToGrid w:val="0"/>
        <w:spacing w:beforeLines="25" w:before="78"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八、课程教学评价</w:t>
      </w:r>
      <w:bookmarkEnd w:id="2"/>
    </w:p>
    <w:p w14:paraId="54586F0D" w14:textId="6D674A1A" w:rsidR="009A1DB4" w:rsidRDefault="00000000">
      <w:pPr>
        <w:snapToGrid w:val="0"/>
        <w:spacing w:afterLines="25" w:after="78" w:line="360" w:lineRule="auto"/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宋体" w:hAnsi="宋体" w:cs="宋体" w:hint="eastAsia"/>
          <w:szCs w:val="21"/>
        </w:rPr>
        <w:t>本课程综合运用平时成绩、期末测试等方式进行课程评价。评价方式为过程性评价，其中（1）平时成绩</w:t>
      </w:r>
      <w:r w:rsidR="00523F45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0%，由课堂表现、作业、</w:t>
      </w:r>
      <w:r w:rsidR="00523F45">
        <w:rPr>
          <w:rFonts w:ascii="宋体" w:hAnsi="宋体" w:cs="宋体" w:hint="eastAsia"/>
          <w:szCs w:val="21"/>
        </w:rPr>
        <w:t>实训报告</w:t>
      </w:r>
      <w:r>
        <w:rPr>
          <w:rFonts w:ascii="宋体" w:hAnsi="宋体" w:cs="宋体" w:hint="eastAsia"/>
          <w:szCs w:val="21"/>
        </w:rPr>
        <w:t>等组成；（2）期末考试（教师评价）</w:t>
      </w:r>
      <w:r w:rsidR="00523F45">
        <w:rPr>
          <w:rFonts w:ascii="宋体" w:hAnsi="宋体" w:cs="宋体"/>
          <w:szCs w:val="21"/>
        </w:rPr>
        <w:t>6</w:t>
      </w:r>
      <w:r>
        <w:rPr>
          <w:rFonts w:ascii="宋体" w:hAnsi="宋体" w:cs="宋体" w:hint="eastAsia"/>
          <w:szCs w:val="21"/>
        </w:rPr>
        <w:t>0%，以</w:t>
      </w:r>
      <w:r w:rsidR="00523F45">
        <w:rPr>
          <w:rFonts w:ascii="宋体" w:hAnsi="宋体" w:cs="宋体" w:hint="eastAsia"/>
          <w:szCs w:val="21"/>
        </w:rPr>
        <w:t>闭</w:t>
      </w:r>
      <w:r>
        <w:rPr>
          <w:rFonts w:ascii="宋体" w:hAnsi="宋体" w:cs="宋体" w:hint="eastAsia"/>
          <w:szCs w:val="21"/>
        </w:rPr>
        <w:t>卷方式进行。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9"/>
        <w:gridCol w:w="4315"/>
        <w:gridCol w:w="1708"/>
      </w:tblGrid>
      <w:tr w:rsidR="009A1DB4" w14:paraId="62777519" w14:textId="77777777">
        <w:trPr>
          <w:trHeight w:val="567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5FA93597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课程教学目标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7979C2F6" w14:textId="77777777" w:rsidR="009A1DB4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考核内容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F3940CA" w14:textId="77777777" w:rsidR="009A1DB4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评价依据</w:t>
            </w:r>
          </w:p>
        </w:tc>
      </w:tr>
      <w:tr w:rsidR="009A1DB4" w14:paraId="60B9647C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1BD4399E" w14:textId="5E1CCF37" w:rsidR="009A1DB4" w:rsidRDefault="00000000" w:rsidP="00E93DF6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课程目标1：</w:t>
            </w:r>
            <w:r w:rsidR="00E93DF6">
              <w:rPr>
                <w:rFonts w:ascii="宋体" w:hAnsi="宋体" w:cs="宋体" w:hint="eastAsia"/>
                <w:szCs w:val="21"/>
              </w:rPr>
              <w:t>能描述市场营销调研的概念、特征、分类与基本程序，能说明市场营销调研方案设计、调研样本设计、调查问卷设计、二手资料的收集、一手资料的收集、数据资料的整理与基本分析、营销调研中的预测分析以及营销调研报告撰写的理论知识。</w:t>
            </w:r>
          </w:p>
        </w:tc>
        <w:tc>
          <w:tcPr>
            <w:tcW w:w="4315" w:type="dxa"/>
            <w:vAlign w:val="center"/>
          </w:tcPr>
          <w:p w14:paraId="37B32DB4" w14:textId="1B9E5E43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理解</w:t>
            </w:r>
            <w:r w:rsidR="00E93DF6">
              <w:rPr>
                <w:rFonts w:hint="eastAsia"/>
                <w:bCs/>
                <w:szCs w:val="21"/>
              </w:rPr>
              <w:t>市场营销调研</w:t>
            </w:r>
            <w:r>
              <w:rPr>
                <w:bCs/>
                <w:szCs w:val="21"/>
              </w:rPr>
              <w:t>的基本概念、类型、内容、基本程序。</w:t>
            </w:r>
          </w:p>
          <w:p w14:paraId="6FED1AEB" w14:textId="64EEC5F5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理解</w:t>
            </w:r>
            <w:r w:rsidR="00E93DF6">
              <w:rPr>
                <w:rFonts w:hint="eastAsia"/>
                <w:bCs/>
                <w:szCs w:val="21"/>
              </w:rPr>
              <w:t>市场营销调研方案设计的含义</w:t>
            </w:r>
            <w:r>
              <w:rPr>
                <w:bCs/>
                <w:szCs w:val="21"/>
              </w:rPr>
              <w:t>。</w:t>
            </w:r>
          </w:p>
          <w:p w14:paraId="762EA2FA" w14:textId="73FDF342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 w:rsidR="00E93DF6">
              <w:rPr>
                <w:rFonts w:hint="eastAsia"/>
                <w:bCs/>
                <w:szCs w:val="21"/>
              </w:rPr>
              <w:t>理解调研样本设计、调查问卷设计</w:t>
            </w:r>
            <w:r>
              <w:rPr>
                <w:bCs/>
                <w:szCs w:val="21"/>
              </w:rPr>
              <w:t>的基本理论知识。</w:t>
            </w:r>
          </w:p>
          <w:p w14:paraId="304460B5" w14:textId="63B29151" w:rsidR="00E93DF6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4.</w:t>
            </w:r>
            <w:r w:rsidR="00E93DF6">
              <w:rPr>
                <w:rFonts w:hint="eastAsia"/>
                <w:bCs/>
                <w:szCs w:val="21"/>
              </w:rPr>
              <w:t>理解一手资料的收集和二手资料的收集的理论知识</w:t>
            </w:r>
          </w:p>
          <w:p w14:paraId="762F4987" w14:textId="7F6648F5" w:rsidR="009A1DB4" w:rsidRDefault="00E93DF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5.</w:t>
            </w:r>
            <w:r>
              <w:rPr>
                <w:bCs/>
                <w:szCs w:val="21"/>
              </w:rPr>
              <w:t>理解资料整理与分析</w:t>
            </w:r>
            <w:r>
              <w:rPr>
                <w:rFonts w:hint="eastAsia"/>
                <w:bCs/>
                <w:szCs w:val="21"/>
              </w:rPr>
              <w:t>以及市场预测分析</w:t>
            </w:r>
            <w:r>
              <w:rPr>
                <w:bCs/>
                <w:szCs w:val="21"/>
              </w:rPr>
              <w:t>的基本原理知识。</w:t>
            </w:r>
          </w:p>
          <w:p w14:paraId="0F24B1DD" w14:textId="6A961A56" w:rsidR="009A1DB4" w:rsidRDefault="00E93DF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bCs/>
                <w:szCs w:val="21"/>
              </w:rPr>
              <w:t>6.</w:t>
            </w:r>
            <w:r>
              <w:rPr>
                <w:rFonts w:ascii="楷体" w:hAnsi="楷体"/>
                <w:bCs/>
                <w:szCs w:val="21"/>
              </w:rPr>
              <w:t xml:space="preserve"> </w:t>
            </w:r>
            <w:r>
              <w:rPr>
                <w:rFonts w:ascii="楷体" w:hAnsi="楷体" w:hint="eastAsia"/>
                <w:bCs/>
                <w:szCs w:val="21"/>
              </w:rPr>
              <w:t>理解调研报告撰写的理论知识</w:t>
            </w:r>
          </w:p>
        </w:tc>
        <w:tc>
          <w:tcPr>
            <w:tcW w:w="1708" w:type="dxa"/>
            <w:vAlign w:val="center"/>
          </w:tcPr>
          <w:p w14:paraId="0DC81B78" w14:textId="7DAB4C98" w:rsidR="009A1DB4" w:rsidRDefault="00000000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 w:rsidR="001141EE">
              <w:rPr>
                <w:rFonts w:ascii="宋体" w:hAnsi="宋体" w:hint="eastAsia"/>
              </w:rPr>
              <w:t>课堂表现</w:t>
            </w:r>
          </w:p>
          <w:p w14:paraId="50D27634" w14:textId="2FA66C57" w:rsidR="009A1DB4" w:rsidRDefault="00000000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 w:rsidR="001141EE">
              <w:rPr>
                <w:rFonts w:ascii="宋体" w:hAnsi="宋体" w:hint="eastAsia"/>
              </w:rPr>
              <w:t>平时作业</w:t>
            </w:r>
          </w:p>
          <w:p w14:paraId="350D77CB" w14:textId="77777777" w:rsidR="009A1DB4" w:rsidRDefault="00000000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3.期末考试</w:t>
            </w:r>
          </w:p>
        </w:tc>
      </w:tr>
      <w:tr w:rsidR="009A1DB4" w14:paraId="4B40E06D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2AAE24F6" w14:textId="07B7E332" w:rsidR="00E93DF6" w:rsidRPr="00722CED" w:rsidRDefault="00E93DF6" w:rsidP="00E93DF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课程目标2</w:t>
            </w:r>
            <w:r>
              <w:rPr>
                <w:rFonts w:ascii="宋体" w:hAnsi="宋体" w:cs="宋体" w:hint="eastAsia"/>
                <w:szCs w:val="21"/>
              </w:rPr>
              <w:t>：能结合企业市场营销实际，进行市场营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销调研方案设计、调查问卷设计、调研样本设计，能使用一手资料收集和二手资料收集的方法进行资料收集、能初步使用统计软件进行数据资料整理与基本分析，并能在教师指导下进行市场营销调研报告的撰写和演示。</w:t>
            </w:r>
          </w:p>
          <w:p w14:paraId="4350DCA9" w14:textId="4B23F2DE" w:rsidR="009A1DB4" w:rsidRDefault="009A1DB4" w:rsidP="00E93DF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315" w:type="dxa"/>
            <w:vAlign w:val="center"/>
          </w:tcPr>
          <w:p w14:paraId="102E23A7" w14:textId="359DAD39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1.</w:t>
            </w:r>
            <w:r>
              <w:rPr>
                <w:bCs/>
                <w:szCs w:val="21"/>
              </w:rPr>
              <w:t>能够根据</w:t>
            </w:r>
            <w:r w:rsidR="00E93DF6">
              <w:rPr>
                <w:rFonts w:hint="eastAsia"/>
                <w:bCs/>
                <w:szCs w:val="21"/>
              </w:rPr>
              <w:t>特定实际进行调研主题的界定以及计划书的撰写</w:t>
            </w:r>
          </w:p>
          <w:p w14:paraId="551A727E" w14:textId="11D5E09B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能够</w:t>
            </w:r>
            <w:r w:rsidR="00E93DF6">
              <w:rPr>
                <w:rFonts w:hint="eastAsia"/>
                <w:bCs/>
                <w:szCs w:val="21"/>
              </w:rPr>
              <w:t>进行调查问卷的设计</w:t>
            </w:r>
            <w:r>
              <w:rPr>
                <w:bCs/>
                <w:szCs w:val="21"/>
              </w:rPr>
              <w:t>。</w:t>
            </w:r>
          </w:p>
          <w:p w14:paraId="72A727C8" w14:textId="407A13BD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3.</w:t>
            </w:r>
            <w:r>
              <w:rPr>
                <w:bCs/>
                <w:szCs w:val="21"/>
              </w:rPr>
              <w:t>能够</w:t>
            </w:r>
            <w:r w:rsidR="00E93DF6">
              <w:rPr>
                <w:rFonts w:hint="eastAsia"/>
                <w:bCs/>
                <w:szCs w:val="21"/>
              </w:rPr>
              <w:t>进行调研样本的设计</w:t>
            </w:r>
            <w:r>
              <w:rPr>
                <w:bCs/>
                <w:szCs w:val="21"/>
              </w:rPr>
              <w:t>。</w:t>
            </w:r>
          </w:p>
          <w:p w14:paraId="11AE25F6" w14:textId="6F75C1C6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4.</w:t>
            </w:r>
            <w:r>
              <w:rPr>
                <w:bCs/>
                <w:szCs w:val="21"/>
              </w:rPr>
              <w:t>能够使用</w:t>
            </w:r>
            <w:r w:rsidR="00E93DF6">
              <w:rPr>
                <w:rFonts w:hint="eastAsia"/>
                <w:bCs/>
                <w:szCs w:val="21"/>
              </w:rPr>
              <w:t>一手资料收集和二手资料收集的方法收集资料</w:t>
            </w:r>
            <w:r>
              <w:rPr>
                <w:rFonts w:hint="eastAsia"/>
                <w:bCs/>
                <w:szCs w:val="21"/>
              </w:rPr>
              <w:t>。</w:t>
            </w:r>
          </w:p>
          <w:p w14:paraId="74346B22" w14:textId="3E439483" w:rsidR="00E93DF6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 w:rsidR="00E93DF6">
              <w:rPr>
                <w:rFonts w:hint="eastAsia"/>
                <w:bCs/>
                <w:szCs w:val="21"/>
              </w:rPr>
              <w:t>能使用软件进行资料的整理和分析。</w:t>
            </w:r>
          </w:p>
          <w:p w14:paraId="60F2FD0C" w14:textId="615B4326" w:rsidR="009A1DB4" w:rsidRDefault="00E93DF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6.</w:t>
            </w:r>
            <w:r>
              <w:rPr>
                <w:rFonts w:hint="eastAsia"/>
                <w:bCs/>
                <w:szCs w:val="21"/>
              </w:rPr>
              <w:t>能够在教师指导下，撰写调研报告和汇报。</w:t>
            </w:r>
          </w:p>
        </w:tc>
        <w:tc>
          <w:tcPr>
            <w:tcW w:w="1708" w:type="dxa"/>
            <w:vAlign w:val="center"/>
          </w:tcPr>
          <w:p w14:paraId="77B78B6C" w14:textId="77777777" w:rsidR="001141EE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1.课堂表现</w:t>
            </w:r>
          </w:p>
          <w:p w14:paraId="576C9723" w14:textId="77777777" w:rsidR="001141EE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2.平时作业</w:t>
            </w:r>
          </w:p>
          <w:p w14:paraId="6650F7D7" w14:textId="7BEEEFA7" w:rsidR="009A1DB4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3.期末考试</w:t>
            </w:r>
          </w:p>
        </w:tc>
      </w:tr>
      <w:tr w:rsidR="009A1DB4" w14:paraId="3793C286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12EE8FF7" w14:textId="3E6B3C0B" w:rsidR="009A1DB4" w:rsidRPr="00E93DF6" w:rsidRDefault="00E93DF6" w:rsidP="00E93DF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课程目标3</w:t>
            </w:r>
            <w:r>
              <w:rPr>
                <w:rFonts w:ascii="宋体" w:hAnsi="宋体" w:cs="宋体" w:hint="eastAsia"/>
                <w:szCs w:val="21"/>
              </w:rPr>
              <w:t>：能</w:t>
            </w:r>
            <w:r w:rsidRPr="00042EE8">
              <w:rPr>
                <w:rFonts w:ascii="宋体" w:hAnsi="宋体" w:cs="宋体" w:hint="eastAsia"/>
                <w:szCs w:val="21"/>
              </w:rPr>
              <w:t>结合市场营销调研课程，综合应用市场营销专业知识，解决实际问题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042EE8">
              <w:rPr>
                <w:rFonts w:ascii="宋体" w:hAnsi="宋体" w:cs="宋体" w:hint="eastAsia"/>
                <w:szCs w:val="21"/>
              </w:rPr>
              <w:t>进行科学研究和实际工作；</w:t>
            </w:r>
            <w:r>
              <w:rPr>
                <w:rFonts w:ascii="宋体" w:hAnsi="宋体" w:cs="宋体" w:hint="eastAsia"/>
                <w:szCs w:val="21"/>
              </w:rPr>
              <w:t>能</w:t>
            </w:r>
            <w:r w:rsidRPr="00042EE8">
              <w:rPr>
                <w:rFonts w:ascii="宋体" w:hAnsi="宋体" w:cs="宋体" w:hint="eastAsia"/>
                <w:szCs w:val="21"/>
              </w:rPr>
              <w:t>管理</w:t>
            </w:r>
            <w:r>
              <w:rPr>
                <w:rFonts w:ascii="宋体" w:hAnsi="宋体" w:cs="宋体" w:hint="eastAsia"/>
                <w:szCs w:val="21"/>
              </w:rPr>
              <w:t>调研团队</w:t>
            </w:r>
            <w:r w:rsidRPr="00042EE8"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与调研相关人员做好</w:t>
            </w:r>
            <w:r w:rsidRPr="00042EE8">
              <w:rPr>
                <w:rFonts w:ascii="宋体" w:hAnsi="宋体" w:cs="宋体" w:hint="eastAsia"/>
                <w:szCs w:val="21"/>
              </w:rPr>
              <w:t>沟通</w:t>
            </w:r>
            <w:r>
              <w:rPr>
                <w:rFonts w:ascii="宋体" w:hAnsi="宋体" w:cs="宋体" w:hint="eastAsia"/>
                <w:szCs w:val="21"/>
              </w:rPr>
              <w:t>，做好</w:t>
            </w:r>
            <w:r w:rsidRPr="00042EE8">
              <w:rPr>
                <w:rFonts w:ascii="宋体" w:hAnsi="宋体" w:cs="宋体" w:hint="eastAsia"/>
                <w:szCs w:val="21"/>
              </w:rPr>
              <w:t>团队协作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315" w:type="dxa"/>
            <w:vAlign w:val="center"/>
          </w:tcPr>
          <w:p w14:paraId="6515AC74" w14:textId="77777777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积极参与课堂互动、主题讨论等。</w:t>
            </w:r>
          </w:p>
          <w:p w14:paraId="254BBA35" w14:textId="46D027C8" w:rsidR="009A1DB4" w:rsidRDefault="0000000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具有思维、语言与表达能力，小组学习成效明显。</w:t>
            </w:r>
          </w:p>
          <w:p w14:paraId="65335CB7" w14:textId="36444997" w:rsidR="009A1DB4" w:rsidRDefault="00763EA4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bCs/>
                <w:szCs w:val="21"/>
              </w:rPr>
              <w:t>综合运用所学知识解决问题的能力。</w:t>
            </w:r>
          </w:p>
        </w:tc>
        <w:tc>
          <w:tcPr>
            <w:tcW w:w="1708" w:type="dxa"/>
            <w:vAlign w:val="center"/>
          </w:tcPr>
          <w:p w14:paraId="24E61B34" w14:textId="77777777" w:rsidR="001141EE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1.课堂表现</w:t>
            </w:r>
          </w:p>
          <w:p w14:paraId="2AAE6293" w14:textId="77777777" w:rsidR="001141EE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2.平时作业</w:t>
            </w:r>
          </w:p>
          <w:p w14:paraId="29DCD7D2" w14:textId="77777777" w:rsidR="009A1DB4" w:rsidRDefault="001141EE" w:rsidP="001141EE">
            <w:pPr>
              <w:spacing w:line="3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3.期末考试</w:t>
            </w:r>
          </w:p>
          <w:p w14:paraId="3B333C0E" w14:textId="37153906" w:rsidR="001141EE" w:rsidRDefault="001141EE" w:rsidP="001141EE">
            <w:pPr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4、实训报告</w:t>
            </w:r>
          </w:p>
        </w:tc>
      </w:tr>
    </w:tbl>
    <w:p w14:paraId="3A9A5590" w14:textId="77777777" w:rsidR="009A1DB4" w:rsidRDefault="00000000">
      <w:pPr>
        <w:spacing w:beforeLines="25" w:before="78" w:line="340" w:lineRule="exact"/>
        <w:rPr>
          <w:rFonts w:ascii="黑体" w:eastAsia="黑体"/>
          <w:sz w:val="24"/>
        </w:rPr>
      </w:pPr>
      <w:bookmarkStart w:id="3" w:name="_Toc28406"/>
      <w:r>
        <w:rPr>
          <w:rFonts w:ascii="黑体" w:eastAsia="黑体" w:hint="eastAsia"/>
          <w:sz w:val="24"/>
        </w:rPr>
        <w:t>九、</w:t>
      </w:r>
      <w:bookmarkEnd w:id="3"/>
      <w:r>
        <w:rPr>
          <w:rFonts w:ascii="黑体" w:eastAsia="黑体" w:hint="eastAsia"/>
          <w:sz w:val="24"/>
        </w:rPr>
        <w:t>课程考核与成绩评定</w:t>
      </w:r>
    </w:p>
    <w:p w14:paraId="4DD148B5" w14:textId="74C80144" w:rsidR="009A1DB4" w:rsidRDefault="00000000">
      <w:pPr>
        <w:spacing w:beforeLines="25" w:before="78"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（一）综合计分法</w:t>
      </w:r>
    </w:p>
    <w:p w14:paraId="456924AD" w14:textId="01A6EE25" w:rsidR="009A1DB4" w:rsidRPr="00763EA4" w:rsidRDefault="00000000" w:rsidP="00763EA4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评定方式：综合运用平时成绩、期末测试等方式进行课程评价。评价方式为过程性评价，（1）平时成绩占40%（课堂表现</w:t>
      </w:r>
      <w:r w:rsidR="001141EE">
        <w:rPr>
          <w:rFonts w:ascii="宋体" w:hAnsi="宋体" w:cs="宋体"/>
          <w:szCs w:val="21"/>
        </w:rPr>
        <w:t>40</w:t>
      </w:r>
      <w:r>
        <w:rPr>
          <w:rFonts w:ascii="宋体" w:hAnsi="宋体" w:cs="宋体" w:hint="eastAsia"/>
          <w:szCs w:val="21"/>
        </w:rPr>
        <w:t>%、作业30%、</w:t>
      </w:r>
      <w:r w:rsidR="001141EE">
        <w:rPr>
          <w:rFonts w:ascii="宋体" w:hAnsi="宋体" w:cs="宋体" w:hint="eastAsia"/>
          <w:szCs w:val="21"/>
        </w:rPr>
        <w:t>实训报告</w:t>
      </w:r>
      <w:r w:rsidR="001141EE">
        <w:rPr>
          <w:rFonts w:ascii="宋体" w:hAnsi="宋体" w:cs="宋体"/>
          <w:szCs w:val="21"/>
        </w:rPr>
        <w:t>30</w:t>
      </w:r>
      <w:r>
        <w:rPr>
          <w:rFonts w:ascii="宋体" w:hAnsi="宋体" w:cs="宋体" w:hint="eastAsia"/>
          <w:szCs w:val="21"/>
        </w:rPr>
        <w:t>%）。（2）期末考试（教师评价）占60%，以</w:t>
      </w:r>
      <w:r w:rsidR="00523F45">
        <w:rPr>
          <w:rFonts w:ascii="宋体" w:hAnsi="宋体" w:cs="宋体" w:hint="eastAsia"/>
          <w:szCs w:val="21"/>
        </w:rPr>
        <w:t>闭</w:t>
      </w:r>
      <w:r>
        <w:rPr>
          <w:rFonts w:ascii="宋体" w:hAnsi="宋体" w:cs="宋体" w:hint="eastAsia"/>
          <w:szCs w:val="21"/>
        </w:rPr>
        <w:t>卷方式进行。要充分考虑课程分目标与考核项的关系。通常来说不应该形成每一个考核项均支撑每一个课程分目标的情况。每一个考核项分开支撑课程分目标时，可以使用考核原始评分进行课程目标达成情况评价。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2261"/>
      </w:tblGrid>
      <w:tr w:rsidR="009A1DB4" w14:paraId="0841A149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6DB0D00B" w14:textId="77777777" w:rsidR="009A1DB4" w:rsidRDefault="009A1D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332A35FA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平时</w:t>
            </w:r>
            <w:r>
              <w:rPr>
                <w:rFonts w:ascii="宋体" w:hAnsi="宋体"/>
                <w:b/>
                <w:bCs/>
              </w:rPr>
              <w:t>成绩</w:t>
            </w:r>
            <w:r>
              <w:rPr>
                <w:rFonts w:ascii="宋体" w:hAnsi="宋体" w:hint="eastAsia"/>
                <w:b/>
                <w:bCs/>
              </w:rPr>
              <w:t>（40%）</w:t>
            </w:r>
          </w:p>
        </w:tc>
        <w:tc>
          <w:tcPr>
            <w:tcW w:w="1247" w:type="dxa"/>
            <w:vMerge w:val="restart"/>
            <w:vAlign w:val="center"/>
          </w:tcPr>
          <w:p w14:paraId="75657496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期末考试</w:t>
            </w:r>
          </w:p>
          <w:p w14:paraId="5036843F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（60%）</w:t>
            </w:r>
          </w:p>
        </w:tc>
        <w:tc>
          <w:tcPr>
            <w:tcW w:w="2050" w:type="dxa"/>
            <w:vMerge w:val="restart"/>
            <w:vAlign w:val="center"/>
          </w:tcPr>
          <w:p w14:paraId="567C3223" w14:textId="77777777" w:rsidR="009A1DB4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课程分目标</w:t>
            </w:r>
          </w:p>
          <w:p w14:paraId="759C4CF7" w14:textId="77777777" w:rsidR="009A1DB4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达成评价方法</w:t>
            </w:r>
          </w:p>
        </w:tc>
      </w:tr>
      <w:tr w:rsidR="009A1DB4" w14:paraId="24E8C991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58D5233E" w14:textId="77777777" w:rsidR="009A1DB4" w:rsidRDefault="009A1DB4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47" w:type="dxa"/>
            <w:vAlign w:val="center"/>
          </w:tcPr>
          <w:p w14:paraId="03B5E46F" w14:textId="07594314" w:rsidR="009A1DB4" w:rsidRDefault="00000000"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课堂表现</w:t>
            </w:r>
          </w:p>
        </w:tc>
        <w:tc>
          <w:tcPr>
            <w:tcW w:w="1247" w:type="dxa"/>
            <w:vAlign w:val="center"/>
          </w:tcPr>
          <w:p w14:paraId="740920CE" w14:textId="469A3A44" w:rsidR="009A1DB4" w:rsidRDefault="00000000"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作业</w:t>
            </w:r>
          </w:p>
        </w:tc>
        <w:tc>
          <w:tcPr>
            <w:tcW w:w="1247" w:type="dxa"/>
            <w:vAlign w:val="center"/>
          </w:tcPr>
          <w:p w14:paraId="1D3C7EAB" w14:textId="3691BDD6" w:rsidR="009A1DB4" w:rsidRDefault="001141EE"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实训报告</w:t>
            </w:r>
          </w:p>
        </w:tc>
        <w:tc>
          <w:tcPr>
            <w:tcW w:w="1247" w:type="dxa"/>
            <w:vMerge/>
            <w:vAlign w:val="center"/>
          </w:tcPr>
          <w:p w14:paraId="34D4151A" w14:textId="77777777" w:rsidR="009A1DB4" w:rsidRDefault="009A1D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50" w:type="dxa"/>
            <w:vMerge/>
          </w:tcPr>
          <w:p w14:paraId="473A5C03" w14:textId="77777777" w:rsidR="009A1DB4" w:rsidRDefault="009A1DB4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9A1DB4" w14:paraId="3DBD2939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1189776D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247" w:type="dxa"/>
            <w:vAlign w:val="center"/>
          </w:tcPr>
          <w:p w14:paraId="61B74977" w14:textId="066EFB36" w:rsidR="009A1D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100</w:t>
            </w:r>
          </w:p>
        </w:tc>
        <w:tc>
          <w:tcPr>
            <w:tcW w:w="1247" w:type="dxa"/>
            <w:vAlign w:val="center"/>
          </w:tcPr>
          <w:p w14:paraId="4F8A5543" w14:textId="6D282D47" w:rsidR="009A1DB4" w:rsidRDefault="001141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08F5CEEC" w14:textId="102C90EA" w:rsidR="009A1DB4" w:rsidRDefault="009A1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90FF692" w14:textId="77777777" w:rsidR="009A1DB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35</w:t>
            </w:r>
          </w:p>
        </w:tc>
        <w:tc>
          <w:tcPr>
            <w:tcW w:w="2050" w:type="dxa"/>
            <w:vMerge w:val="restart"/>
            <w:vAlign w:val="center"/>
          </w:tcPr>
          <w:p w14:paraId="547319C7" w14:textId="77777777" w:rsidR="009A1DB4" w:rsidRDefault="00000000">
            <w:r>
              <w:rPr>
                <w:rFonts w:hint="eastAsia"/>
                <w:b/>
              </w:rPr>
              <w:t>分目标达成度</w:t>
            </w:r>
            <w:r>
              <w:rPr>
                <w:rFonts w:hint="eastAsia"/>
              </w:rPr>
              <w:t>=0.6</w:t>
            </w:r>
            <w:r>
              <w:rPr>
                <w:rFonts w:ascii="Arial" w:hAnsi="Arial" w:cs="Arial" w:hint="eastAsia"/>
                <w:sz w:val="20"/>
                <w:szCs w:val="22"/>
              </w:rPr>
              <w:t>*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期末</w:t>
            </w:r>
            <w:r>
              <w:t>考试</w:t>
            </w:r>
            <w:r>
              <w:rPr>
                <w:rFonts w:hint="eastAsia"/>
              </w:rPr>
              <w:t>成绩均分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考核项目标分</w:t>
            </w:r>
            <w:r>
              <w:rPr>
                <w:rFonts w:hint="eastAsia"/>
              </w:rPr>
              <w:t>)+0.4*[</w:t>
            </w:r>
            <w:r>
              <w:rPr>
                <w:rFonts w:hint="eastAsia"/>
              </w:rPr>
              <w:t>平时成绩（实际考核项）均分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对应考核项目标分</w:t>
            </w:r>
            <w:r>
              <w:rPr>
                <w:rFonts w:hint="eastAsia"/>
              </w:rPr>
              <w:t>]</w:t>
            </w:r>
          </w:p>
          <w:p w14:paraId="5EB0BFDB" w14:textId="77777777" w:rsidR="009A1DB4" w:rsidRDefault="00000000">
            <w:r>
              <w:rPr>
                <w:rFonts w:hint="eastAsia"/>
              </w:rPr>
              <w:t>课程目标达成度</w:t>
            </w:r>
            <w:r>
              <w:rPr>
                <w:rFonts w:hint="eastAsia"/>
              </w:rPr>
              <w:t>=</w:t>
            </w:r>
            <w:r>
              <w:rPr>
                <w:rFonts w:eastAsia="楷体_GB2312" w:hint="eastAsia"/>
                <w:szCs w:val="21"/>
              </w:rPr>
              <w:t>min</w:t>
            </w:r>
            <w:r>
              <w:rPr>
                <w:rFonts w:hint="eastAsia"/>
              </w:rPr>
              <w:t>{</w:t>
            </w:r>
            <w:r>
              <w:rPr>
                <w:rFonts w:hint="eastAsia"/>
              </w:rPr>
              <w:t>分目标达成度</w:t>
            </w:r>
            <w:r>
              <w:rPr>
                <w:rFonts w:hint="eastAsia"/>
              </w:rPr>
              <w:t>}</w:t>
            </w:r>
          </w:p>
        </w:tc>
      </w:tr>
      <w:tr w:rsidR="009A1DB4" w14:paraId="448A5454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1CE3426E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247" w:type="dxa"/>
            <w:vAlign w:val="center"/>
          </w:tcPr>
          <w:p w14:paraId="55783DD1" w14:textId="77777777" w:rsidR="009A1DB4" w:rsidRDefault="009A1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0E85C30" w14:textId="6D7EC980" w:rsidR="009A1DB4" w:rsidRDefault="001141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6D254812" w14:textId="77777777" w:rsidR="009A1DB4" w:rsidRDefault="009A1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A4AC1F1" w14:textId="77777777" w:rsidR="009A1DB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45</w:t>
            </w:r>
          </w:p>
        </w:tc>
        <w:tc>
          <w:tcPr>
            <w:tcW w:w="2050" w:type="dxa"/>
            <w:vMerge/>
          </w:tcPr>
          <w:p w14:paraId="30FF130B" w14:textId="77777777" w:rsidR="009A1DB4" w:rsidRDefault="009A1DB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9A1DB4" w14:paraId="73E6CEF3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09D1F15C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247" w:type="dxa"/>
            <w:vAlign w:val="center"/>
          </w:tcPr>
          <w:p w14:paraId="56251DE7" w14:textId="77777777" w:rsidR="009A1DB4" w:rsidRDefault="009A1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8F90BB2" w14:textId="4ACE3370" w:rsidR="009A1DB4" w:rsidRDefault="009A1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5429145" w14:textId="4C543093" w:rsidR="009A1DB4" w:rsidRDefault="001141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247" w:type="dxa"/>
            <w:vAlign w:val="center"/>
          </w:tcPr>
          <w:p w14:paraId="55CBC33B" w14:textId="77777777" w:rsidR="009A1DB4" w:rsidRDefault="0000000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</w:t>
            </w:r>
          </w:p>
        </w:tc>
        <w:tc>
          <w:tcPr>
            <w:tcW w:w="2050" w:type="dxa"/>
            <w:vMerge/>
          </w:tcPr>
          <w:p w14:paraId="050D8CFF" w14:textId="77777777" w:rsidR="009A1DB4" w:rsidRDefault="009A1DB4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89E48F2" w14:textId="77777777" w:rsidR="009A1DB4" w:rsidRDefault="00000000">
      <w:pPr>
        <w:snapToGrid w:val="0"/>
        <w:spacing w:beforeLines="25" w:before="78" w:line="360" w:lineRule="auto"/>
        <w:rPr>
          <w:rFonts w:ascii="宋体" w:hAnsi="宋体" w:cs="宋体"/>
          <w:b/>
          <w:bCs/>
          <w:szCs w:val="21"/>
        </w:rPr>
      </w:pPr>
      <w:bookmarkStart w:id="4" w:name="_Toc18644"/>
      <w:r>
        <w:rPr>
          <w:rFonts w:ascii="宋体" w:hAnsi="宋体" w:cs="宋体" w:hint="eastAsia"/>
          <w:b/>
          <w:bCs/>
          <w:szCs w:val="21"/>
        </w:rPr>
        <w:t>（二）评分方法</w:t>
      </w:r>
    </w:p>
    <w:p w14:paraId="6B6151BD" w14:textId="38E6BA7B" w:rsidR="009A1DB4" w:rsidRDefault="00000000">
      <w:pPr>
        <w:adjustRightInd w:val="0"/>
        <w:snapToGrid w:val="0"/>
        <w:spacing w:line="360" w:lineRule="auto"/>
        <w:ind w:firstLineChars="200" w:firstLine="41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pacing w:val="-2"/>
          <w:szCs w:val="21"/>
        </w:rPr>
        <w:lastRenderedPageBreak/>
        <w:t>1.课堂表现</w:t>
      </w:r>
    </w:p>
    <w:p w14:paraId="0F89BA2C" w14:textId="77777777" w:rsidR="009A1DB4" w:rsidRDefault="00000000">
      <w:pPr>
        <w:adjustRightInd w:val="0"/>
        <w:snapToGrid w:val="0"/>
        <w:spacing w:line="360" w:lineRule="auto"/>
        <w:ind w:firstLineChars="200" w:firstLine="464"/>
        <w:rPr>
          <w:rFonts w:ascii="宋体" w:hAnsi="宋体" w:cs="宋体"/>
          <w:spacing w:val="-1"/>
          <w:szCs w:val="21"/>
        </w:rPr>
      </w:pPr>
      <w:r>
        <w:rPr>
          <w:rFonts w:ascii="宋体" w:hAnsi="宋体" w:cs="宋体" w:hint="eastAsia"/>
          <w:spacing w:val="11"/>
          <w:szCs w:val="21"/>
        </w:rPr>
        <w:t>根据上课态度、课堂参与度、回答问题质量、师生和互动等情况给出成绩</w:t>
      </w:r>
      <w:r>
        <w:rPr>
          <w:rFonts w:ascii="宋体" w:hAnsi="宋体" w:cs="宋体" w:hint="eastAsia"/>
          <w:spacing w:val="-1"/>
          <w:szCs w:val="21"/>
        </w:rPr>
        <w:t>，按百分制评分。随堂练习、主题讨论按照学时在学习通的互动情况（回答与否、答对与答错分别有加分），系统自动给定分数。</w:t>
      </w:r>
    </w:p>
    <w:p w14:paraId="31B7DCDD" w14:textId="395DEA44" w:rsidR="009A1DB4" w:rsidRDefault="00000000">
      <w:pPr>
        <w:adjustRightInd w:val="0"/>
        <w:snapToGrid w:val="0"/>
        <w:spacing w:line="360" w:lineRule="auto"/>
        <w:ind w:leftChars="200" w:left="420"/>
        <w:rPr>
          <w:rFonts w:ascii="宋体" w:hAnsi="宋体" w:cs="宋体"/>
          <w:spacing w:val="-2"/>
          <w:szCs w:val="21"/>
        </w:rPr>
      </w:pPr>
      <w:r>
        <w:rPr>
          <w:rFonts w:ascii="宋体" w:hAnsi="宋体" w:cs="宋体" w:hint="eastAsia"/>
          <w:spacing w:val="-2"/>
          <w:szCs w:val="21"/>
        </w:rPr>
        <w:t>2.作业</w:t>
      </w:r>
    </w:p>
    <w:p w14:paraId="75A0CA92" w14:textId="77777777" w:rsidR="009A1DB4" w:rsidRDefault="00000000">
      <w:pPr>
        <w:adjustRightInd w:val="0"/>
        <w:snapToGrid w:val="0"/>
        <w:spacing w:line="360" w:lineRule="auto"/>
        <w:ind w:firstLineChars="200" w:firstLine="412"/>
        <w:rPr>
          <w:rFonts w:ascii="宋体" w:hAnsi="宋体" w:cs="宋体"/>
          <w:spacing w:val="-2"/>
          <w:szCs w:val="21"/>
        </w:rPr>
      </w:pPr>
      <w:r>
        <w:rPr>
          <w:rFonts w:ascii="宋体" w:hAnsi="宋体" w:cs="宋体" w:hint="eastAsia"/>
          <w:spacing w:val="-2"/>
          <w:szCs w:val="21"/>
        </w:rPr>
        <w:t>按照整体教学过程中布置的3-4次大作业，根据作业上交情况、作业完成情况，由任课教师批阅后给出成绩，按百分制或者实际目标分满分评定分数。</w:t>
      </w:r>
    </w:p>
    <w:p w14:paraId="34883D66" w14:textId="76300293" w:rsidR="009A1DB4" w:rsidRDefault="00000000">
      <w:pPr>
        <w:adjustRightInd w:val="0"/>
        <w:snapToGrid w:val="0"/>
        <w:spacing w:line="360" w:lineRule="auto"/>
        <w:ind w:firstLineChars="200" w:firstLine="408"/>
        <w:rPr>
          <w:rFonts w:ascii="宋体" w:hAnsi="宋体" w:cs="宋体"/>
          <w:spacing w:val="-3"/>
          <w:szCs w:val="21"/>
        </w:rPr>
      </w:pPr>
      <w:r>
        <w:rPr>
          <w:rFonts w:ascii="宋体" w:hAnsi="宋体" w:cs="宋体" w:hint="eastAsia"/>
          <w:spacing w:val="-3"/>
          <w:szCs w:val="21"/>
        </w:rPr>
        <w:t>3.</w:t>
      </w:r>
      <w:r w:rsidR="009334B5">
        <w:rPr>
          <w:rFonts w:ascii="宋体" w:hAnsi="宋体" w:cs="宋体" w:hint="eastAsia"/>
          <w:spacing w:val="-3"/>
          <w:szCs w:val="21"/>
        </w:rPr>
        <w:t>实训报告</w:t>
      </w:r>
    </w:p>
    <w:p w14:paraId="69A83D5B" w14:textId="0242468D" w:rsidR="009A1DB4" w:rsidRDefault="00000000">
      <w:pPr>
        <w:adjustRightInd w:val="0"/>
        <w:snapToGrid w:val="0"/>
        <w:spacing w:line="360" w:lineRule="auto"/>
        <w:ind w:firstLineChars="200" w:firstLine="408"/>
        <w:rPr>
          <w:rFonts w:ascii="宋体" w:hAnsi="宋体" w:cs="宋体"/>
          <w:spacing w:val="-3"/>
          <w:szCs w:val="21"/>
        </w:rPr>
      </w:pPr>
      <w:r>
        <w:rPr>
          <w:rFonts w:ascii="宋体" w:hAnsi="宋体" w:cs="宋体" w:hint="eastAsia"/>
          <w:spacing w:val="-3"/>
          <w:szCs w:val="21"/>
        </w:rPr>
        <w:t>根据课程主题发起</w:t>
      </w:r>
      <w:r w:rsidR="009334B5">
        <w:rPr>
          <w:rFonts w:ascii="宋体" w:hAnsi="宋体" w:cs="宋体" w:hint="eastAsia"/>
          <w:spacing w:val="-3"/>
          <w:szCs w:val="21"/>
        </w:rPr>
        <w:t>专题实训</w:t>
      </w:r>
      <w:r>
        <w:rPr>
          <w:rFonts w:ascii="宋体" w:hAnsi="宋体" w:cs="宋体" w:hint="eastAsia"/>
          <w:spacing w:val="-3"/>
          <w:szCs w:val="21"/>
        </w:rPr>
        <w:t>，根据学生</w:t>
      </w:r>
      <w:r w:rsidR="009334B5">
        <w:rPr>
          <w:rFonts w:ascii="宋体" w:hAnsi="宋体" w:cs="宋体" w:hint="eastAsia"/>
          <w:spacing w:val="-3"/>
          <w:szCs w:val="21"/>
        </w:rPr>
        <w:t>实训报告撰写情况</w:t>
      </w:r>
      <w:r>
        <w:rPr>
          <w:rFonts w:ascii="宋体" w:hAnsi="宋体" w:cs="宋体" w:hint="eastAsia"/>
          <w:spacing w:val="-3"/>
          <w:szCs w:val="21"/>
        </w:rPr>
        <w:t>给定分数。</w:t>
      </w:r>
    </w:p>
    <w:p w14:paraId="2BABD7D0" w14:textId="78267C21" w:rsidR="009A1DB4" w:rsidRDefault="001141EE">
      <w:pPr>
        <w:adjustRightInd w:val="0"/>
        <w:snapToGrid w:val="0"/>
        <w:spacing w:line="360" w:lineRule="auto"/>
        <w:ind w:firstLineChars="200" w:firstLine="408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3"/>
          <w:szCs w:val="21"/>
        </w:rPr>
        <w:t>4</w:t>
      </w:r>
      <w:r>
        <w:rPr>
          <w:rFonts w:ascii="宋体" w:hAnsi="宋体" w:cs="宋体" w:hint="eastAsia"/>
          <w:spacing w:val="-3"/>
          <w:szCs w:val="21"/>
        </w:rPr>
        <w:t>.期末考试</w:t>
      </w:r>
    </w:p>
    <w:p w14:paraId="7A8311F0" w14:textId="5EE2C19F" w:rsidR="009A1DB4" w:rsidRDefault="001141EE">
      <w:pPr>
        <w:snapToGrid w:val="0"/>
        <w:spacing w:line="360" w:lineRule="auto"/>
        <w:ind w:firstLineChars="200" w:firstLine="408"/>
        <w:rPr>
          <w:rFonts w:ascii="黑体" w:eastAsia="黑体"/>
          <w:sz w:val="24"/>
        </w:rPr>
      </w:pPr>
      <w:r>
        <w:rPr>
          <w:rFonts w:ascii="宋体" w:hAnsi="宋体" w:cs="宋体" w:hint="eastAsia"/>
          <w:spacing w:val="-3"/>
          <w:szCs w:val="21"/>
        </w:rPr>
        <w:t>开卷考试，成绩采用百分制，卷面成绩总分100分。主要考核学生对基本理论、基本知识、基本原理和思想、方法的掌握，学生综合运用所学知识分析问题、解决问题的能力，题型主要有选择题、判断题、填空题、名词解释题、材料分析题、论述题等。按照期末考试的标准答案或要求，按百分制评分。</w:t>
      </w:r>
    </w:p>
    <w:p w14:paraId="11541A0E" w14:textId="77777777" w:rsidR="009A1DB4" w:rsidRDefault="00000000">
      <w:pPr>
        <w:snapToGrid w:val="0"/>
        <w:spacing w:line="360" w:lineRule="auto"/>
        <w:rPr>
          <w:rFonts w:ascii="楷体_GB2312" w:eastAsia="楷体_GB2312" w:hAnsi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（三）各考核环节评分标准</w:t>
      </w:r>
      <w:r>
        <w:rPr>
          <w:rFonts w:ascii="楷体_GB2312" w:eastAsia="楷体_GB2312" w:hAnsi="宋体" w:hint="eastAsia"/>
          <w:szCs w:val="21"/>
        </w:rPr>
        <w:t>（见下页）</w:t>
      </w:r>
    </w:p>
    <w:p w14:paraId="627833EC" w14:textId="4AFBF1C6" w:rsidR="009A1DB4" w:rsidRDefault="009A1DB4" w:rsidP="00763EA4">
      <w:pPr>
        <w:snapToGrid w:val="0"/>
        <w:spacing w:line="360" w:lineRule="auto"/>
        <w:rPr>
          <w:rFonts w:ascii="宋体" w:hAnsi="宋体" w:cs="宋体"/>
          <w:szCs w:val="21"/>
          <w:highlight w:val="red"/>
        </w:rPr>
        <w:sectPr w:rsidR="009A1DB4" w:rsidSect="00847953">
          <w:footerReference w:type="default" r:id="rId8"/>
          <w:pgSz w:w="11906" w:h="16838"/>
          <w:pgMar w:top="1134" w:right="1134" w:bottom="1134" w:left="1417" w:header="851" w:footer="992" w:gutter="0"/>
          <w:pgNumType w:fmt="numberInDash"/>
          <w:cols w:space="425"/>
          <w:docGrid w:type="lines" w:linePitch="312"/>
        </w:sectPr>
      </w:pPr>
    </w:p>
    <w:tbl>
      <w:tblPr>
        <w:tblW w:w="14051" w:type="dxa"/>
        <w:jc w:val="center"/>
        <w:tblLayout w:type="fixed"/>
        <w:tblLook w:val="04A0" w:firstRow="1" w:lastRow="0" w:firstColumn="1" w:lastColumn="0" w:noHBand="0" w:noVBand="1"/>
      </w:tblPr>
      <w:tblGrid>
        <w:gridCol w:w="2427"/>
        <w:gridCol w:w="2324"/>
        <w:gridCol w:w="2324"/>
        <w:gridCol w:w="2324"/>
        <w:gridCol w:w="2324"/>
        <w:gridCol w:w="2328"/>
      </w:tblGrid>
      <w:tr w:rsidR="009A1DB4" w14:paraId="2FC2779F" w14:textId="77777777">
        <w:trPr>
          <w:trHeight w:val="57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bookmarkEnd w:id="4"/>
          <w:p w14:paraId="386CBE59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ECF3F76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评分标准（详述过程性考核）</w:t>
            </w:r>
          </w:p>
        </w:tc>
      </w:tr>
      <w:tr w:rsidR="009A1DB4" w14:paraId="16E918F6" w14:textId="77777777">
        <w:trPr>
          <w:trHeight w:val="360"/>
          <w:jc w:val="center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DBDD" w14:textId="77777777" w:rsidR="009A1DB4" w:rsidRDefault="009A1DB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1C6839A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90-100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7B38E5F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80-89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9D423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70-79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CFC25D7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60-69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044B538" w14:textId="77777777" w:rsidR="009A1DB4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0-59</w:t>
            </w:r>
          </w:p>
        </w:tc>
      </w:tr>
      <w:tr w:rsidR="009A1DB4" w14:paraId="1871BAF7" w14:textId="77777777">
        <w:trPr>
          <w:trHeight w:val="465"/>
          <w:jc w:val="center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356" w14:textId="77777777" w:rsidR="009A1DB4" w:rsidRDefault="009A1DB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4DCC609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4A61F29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良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64434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F7376B3" w14:textId="77777777" w:rsidR="009A1DB4" w:rsidRDefault="0000000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B9D9BDF" w14:textId="77777777" w:rsidR="009A1DB4" w:rsidRDefault="0000000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不及格</w:t>
            </w:r>
          </w:p>
        </w:tc>
      </w:tr>
      <w:tr w:rsidR="00F6635C" w14:paraId="65E71FAF" w14:textId="77777777" w:rsidTr="008F0472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606F" w14:textId="07A85979" w:rsidR="00F6635C" w:rsidRPr="00763EA4" w:rsidRDefault="00F6635C" w:rsidP="00F6635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</w:rPr>
              <w:t>课程目标1：</w:t>
            </w:r>
            <w:r>
              <w:rPr>
                <w:rFonts w:ascii="宋体" w:hAnsi="宋体" w:cs="宋体" w:hint="eastAsia"/>
                <w:szCs w:val="21"/>
              </w:rPr>
              <w:t>能描述市场营销调研的概念、特征、分类与基本程序，能说明市场营销调研方案设计、调研样本设计、调查问卷设计、二手资料的收集、一手资料的收集、数据资料的整理与基本分析、营销调研中的预测分析以及营销调研报告撰写的理论知识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307F" w14:textId="0289665E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对市场营销调研能够有全面的认知和深入理解，对一些问题有自己深入而独到的认识；表述准确、全面；</w:t>
            </w:r>
            <w:r>
              <w:rPr>
                <w:rFonts w:ascii="楷体_GB2312" w:eastAsia="楷体_GB2312" w:hAnsi="宋体"/>
                <w:szCs w:val="21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EE4E" w14:textId="75CB07F6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对市场营销调研能够有比较全面的认知和比较深入理解；对一些问题能够有比较深入的认识；表述比较准确、全面；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26EE" w14:textId="7A121845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对市场营销调研能够有一定的认知和理解；对一些问题能够有自己的认识；表述基本准确、全面。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73F8" w14:textId="03775244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对市场营销调研能够有基本的认知和理解；对一些问题能有一定的认识；表述基本准确；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787C" w14:textId="561710A6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对市场营销调研没有基本的认知和理解；对一些问题能没有认识；表述不准确； </w:t>
            </w:r>
          </w:p>
        </w:tc>
      </w:tr>
      <w:tr w:rsidR="00F6635C" w14:paraId="7F8B9041" w14:textId="77777777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797A" w14:textId="5F87FE3C" w:rsidR="00F6635C" w:rsidRPr="00763EA4" w:rsidRDefault="00F6635C" w:rsidP="00F6635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课程目标2</w:t>
            </w:r>
            <w:r>
              <w:rPr>
                <w:rFonts w:ascii="宋体" w:hAnsi="宋体" w:cs="宋体" w:hint="eastAsia"/>
                <w:szCs w:val="21"/>
              </w:rPr>
              <w:t>：能结合企业市场营销实际，进行市场营销调研方案设计、调查问卷设计、调研样本设计，能使用一手资料收集和二手资料收集的方法进行资料收集、能初步使用统计软件进行数据资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料整理与基本分析，并能在教师指导下进行市场营销调研报告的撰写和演示。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3D15" w14:textId="30444321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能够非常熟练的掌握</w:t>
            </w:r>
            <w:r w:rsidRPr="003805F6">
              <w:rPr>
                <w:rFonts w:ascii="楷体_GB2312" w:eastAsia="楷体_GB2312" w:hAnsi="宋体" w:hint="eastAsia"/>
                <w:color w:val="000000"/>
                <w:szCs w:val="21"/>
              </w:rPr>
              <w:t>市场调研的一般程序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0DB6" w14:textId="262F522A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能够熟练的掌握</w:t>
            </w:r>
            <w:r w:rsidRPr="003805F6">
              <w:rPr>
                <w:rFonts w:ascii="楷体_GB2312" w:eastAsia="楷体_GB2312" w:hAnsi="宋体" w:hint="eastAsia"/>
                <w:color w:val="000000"/>
                <w:szCs w:val="21"/>
              </w:rPr>
              <w:t>市场调研的一般程序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6F7D" w14:textId="5CDBF5CD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能够较好的掌握</w:t>
            </w:r>
            <w:r w:rsidRPr="003805F6">
              <w:rPr>
                <w:rFonts w:ascii="楷体_GB2312" w:eastAsia="楷体_GB2312" w:hAnsi="宋体" w:hint="eastAsia"/>
                <w:color w:val="000000"/>
                <w:szCs w:val="21"/>
              </w:rPr>
              <w:t>市场调研的一般程序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76FC" w14:textId="0C663C16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基本能够掌握</w:t>
            </w:r>
            <w:r w:rsidRPr="003805F6">
              <w:rPr>
                <w:rFonts w:ascii="楷体_GB2312" w:eastAsia="楷体_GB2312" w:hAnsi="宋体" w:hint="eastAsia"/>
                <w:color w:val="000000"/>
                <w:szCs w:val="21"/>
              </w:rPr>
              <w:t>市场调研的一般程序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FB2" w14:textId="4A148F5E" w:rsidR="00F6635C" w:rsidRDefault="00F6635C" w:rsidP="00F6635C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不能够掌握</w:t>
            </w:r>
            <w:r w:rsidRPr="003805F6">
              <w:rPr>
                <w:rFonts w:ascii="楷体_GB2312" w:eastAsia="楷体_GB2312" w:hAnsi="宋体" w:hint="eastAsia"/>
                <w:color w:val="000000"/>
                <w:szCs w:val="21"/>
              </w:rPr>
              <w:t>市场调研的一般程序</w:t>
            </w:r>
          </w:p>
        </w:tc>
      </w:tr>
      <w:tr w:rsidR="009A1DB4" w14:paraId="39860C97" w14:textId="77777777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0E58" w14:textId="41DF173C" w:rsidR="009A1DB4" w:rsidRPr="00763EA4" w:rsidRDefault="00763EA4" w:rsidP="00763EA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课程目标3</w:t>
            </w:r>
            <w:r>
              <w:rPr>
                <w:rFonts w:ascii="宋体" w:hAnsi="宋体" w:cs="宋体" w:hint="eastAsia"/>
                <w:szCs w:val="21"/>
              </w:rPr>
              <w:t>：能</w:t>
            </w:r>
            <w:r w:rsidRPr="00042EE8">
              <w:rPr>
                <w:rFonts w:ascii="宋体" w:hAnsi="宋体" w:cs="宋体" w:hint="eastAsia"/>
                <w:szCs w:val="21"/>
              </w:rPr>
              <w:t>结合市场营销调研课程，综合应用市场营销专业知识，解决实际问题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042EE8">
              <w:rPr>
                <w:rFonts w:ascii="宋体" w:hAnsi="宋体" w:cs="宋体" w:hint="eastAsia"/>
                <w:szCs w:val="21"/>
              </w:rPr>
              <w:t>进行科学研究和实际工作；</w:t>
            </w:r>
            <w:r>
              <w:rPr>
                <w:rFonts w:ascii="宋体" w:hAnsi="宋体" w:cs="宋体" w:hint="eastAsia"/>
                <w:szCs w:val="21"/>
              </w:rPr>
              <w:t>能</w:t>
            </w:r>
            <w:r w:rsidRPr="00042EE8">
              <w:rPr>
                <w:rFonts w:ascii="宋体" w:hAnsi="宋体" w:cs="宋体" w:hint="eastAsia"/>
                <w:szCs w:val="21"/>
              </w:rPr>
              <w:t>管理</w:t>
            </w:r>
            <w:r>
              <w:rPr>
                <w:rFonts w:ascii="宋体" w:hAnsi="宋体" w:cs="宋体" w:hint="eastAsia"/>
                <w:szCs w:val="21"/>
              </w:rPr>
              <w:t>调研团队</w:t>
            </w:r>
            <w:r w:rsidRPr="00042EE8"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与调研相关人员做好</w:t>
            </w:r>
            <w:r w:rsidRPr="00042EE8">
              <w:rPr>
                <w:rFonts w:ascii="宋体" w:hAnsi="宋体" w:cs="宋体" w:hint="eastAsia"/>
                <w:szCs w:val="21"/>
              </w:rPr>
              <w:t>沟通</w:t>
            </w:r>
            <w:r>
              <w:rPr>
                <w:rFonts w:ascii="宋体" w:hAnsi="宋体" w:cs="宋体" w:hint="eastAsia"/>
                <w:szCs w:val="21"/>
              </w:rPr>
              <w:t>，做好</w:t>
            </w:r>
            <w:r w:rsidRPr="00042EE8">
              <w:rPr>
                <w:rFonts w:ascii="宋体" w:hAnsi="宋体" w:cs="宋体" w:hint="eastAsia"/>
                <w:szCs w:val="21"/>
              </w:rPr>
              <w:t>团队协作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9C97" w14:textId="3C2AE833" w:rsidR="00763EA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作业：</w:t>
            </w:r>
          </w:p>
          <w:p w14:paraId="7074FBD7" w14:textId="33F06F03" w:rsidR="009A1DB4" w:rsidRDefault="00763EA4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Cs/>
                <w:szCs w:val="21"/>
              </w:rPr>
              <w:t>调研报告汇报过程大方从容、思维敏捷、语言流利，讲述内容能够涵盖研究目的、研究内容、研究方法、研究过程、研究结果，汇报内容丰富，时长达到</w:t>
            </w:r>
            <w:r>
              <w:rPr>
                <w:rFonts w:ascii="楷体" w:hAnsi="楷体" w:hint="eastAsia"/>
                <w:bCs/>
                <w:szCs w:val="21"/>
              </w:rPr>
              <w:t>10</w:t>
            </w:r>
            <w:r>
              <w:rPr>
                <w:rFonts w:ascii="楷体" w:hAnsi="楷体" w:hint="eastAsia"/>
                <w:bCs/>
                <w:szCs w:val="21"/>
              </w:rPr>
              <w:t>分钟以上。</w:t>
            </w:r>
          </w:p>
          <w:p w14:paraId="52EE57F2" w14:textId="77777777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期末考试：</w:t>
            </w:r>
            <w:r>
              <w:rPr>
                <w:rFonts w:ascii="楷体" w:hAnsi="楷体" w:hint="eastAsia"/>
                <w:bCs/>
                <w:szCs w:val="21"/>
              </w:rPr>
              <w:t>见试卷评分标准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0032" w14:textId="551AB488" w:rsidR="00763EA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作业：</w:t>
            </w:r>
          </w:p>
          <w:p w14:paraId="7F108CC8" w14:textId="38F5D156" w:rsidR="00763EA4" w:rsidRDefault="00763EA4" w:rsidP="00763EA4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Cs/>
                <w:szCs w:val="21"/>
              </w:rPr>
              <w:t>调研报告汇报过程大方从容、思维敏捷、语言流利，讲述内容能够基本涵盖研究目的、研究内容、研究方法、研究过程、研究结果，汇报内容丰富，时长达到</w:t>
            </w:r>
            <w:r>
              <w:rPr>
                <w:rFonts w:ascii="楷体" w:hAnsi="楷体" w:hint="eastAsia"/>
                <w:bCs/>
                <w:szCs w:val="21"/>
              </w:rPr>
              <w:t>10</w:t>
            </w:r>
            <w:r>
              <w:rPr>
                <w:rFonts w:ascii="楷体" w:hAnsi="楷体" w:hint="eastAsia"/>
                <w:bCs/>
                <w:szCs w:val="21"/>
              </w:rPr>
              <w:t>分钟以上。</w:t>
            </w:r>
          </w:p>
          <w:p w14:paraId="45DCF10E" w14:textId="77777777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期末考试：</w:t>
            </w:r>
            <w:r>
              <w:rPr>
                <w:rFonts w:ascii="楷体" w:hAnsi="楷体" w:hint="eastAsia"/>
                <w:bCs/>
                <w:szCs w:val="21"/>
              </w:rPr>
              <w:t>见试卷评分标准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9BA8" w14:textId="7C8CB499" w:rsidR="00763EA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作业：</w:t>
            </w:r>
            <w:r w:rsidR="00763EA4">
              <w:rPr>
                <w:rFonts w:ascii="楷体" w:hAnsi="楷体"/>
                <w:bCs/>
                <w:szCs w:val="21"/>
              </w:rPr>
              <w:t xml:space="preserve"> </w:t>
            </w:r>
          </w:p>
          <w:p w14:paraId="4818925B" w14:textId="60054C12" w:rsidR="009A1DB4" w:rsidRPr="00763EA4" w:rsidRDefault="00763EA4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Cs/>
                <w:szCs w:val="21"/>
              </w:rPr>
              <w:t>调研报告汇报过程大方从容、思维敏捷、语言流利，讲述内容能够部分涵盖研究目的、研究内容、研究方法、研究过程、研究结果，汇报内容丰富，时长达到</w:t>
            </w:r>
            <w:r>
              <w:rPr>
                <w:rFonts w:ascii="楷体" w:hAnsi="楷体" w:hint="eastAsia"/>
                <w:bCs/>
                <w:szCs w:val="21"/>
              </w:rPr>
              <w:t>10</w:t>
            </w:r>
            <w:r>
              <w:rPr>
                <w:rFonts w:ascii="楷体" w:hAnsi="楷体" w:hint="eastAsia"/>
                <w:bCs/>
                <w:szCs w:val="21"/>
              </w:rPr>
              <w:t>分钟。</w:t>
            </w:r>
          </w:p>
          <w:p w14:paraId="71B398F4" w14:textId="77777777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期末考试：</w:t>
            </w:r>
            <w:r>
              <w:rPr>
                <w:rFonts w:ascii="楷体" w:hAnsi="楷体" w:hint="eastAsia"/>
                <w:bCs/>
                <w:szCs w:val="21"/>
              </w:rPr>
              <w:t>见试卷评分标准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F936" w14:textId="3CF940B4" w:rsidR="00763EA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作业：</w:t>
            </w:r>
          </w:p>
          <w:p w14:paraId="11FFB810" w14:textId="1C8EEF6B" w:rsidR="009A1DB4" w:rsidRDefault="00763EA4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Cs/>
                <w:szCs w:val="21"/>
              </w:rPr>
              <w:t>调研报告汇报过程大方从容、思维敏捷、语言流利，部分讲述了研究目的、研究内容、研究方法、研究过程、研究结果，汇报内容丰富，时长</w:t>
            </w:r>
            <w:r>
              <w:rPr>
                <w:rFonts w:ascii="楷体" w:hAnsi="楷体" w:hint="eastAsia"/>
                <w:bCs/>
                <w:szCs w:val="21"/>
              </w:rPr>
              <w:t>8-10</w:t>
            </w:r>
            <w:r>
              <w:rPr>
                <w:rFonts w:ascii="楷体" w:hAnsi="楷体" w:hint="eastAsia"/>
                <w:bCs/>
                <w:szCs w:val="21"/>
              </w:rPr>
              <w:t>分钟。</w:t>
            </w:r>
          </w:p>
          <w:p w14:paraId="1A44F530" w14:textId="77777777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期末考试：</w:t>
            </w:r>
            <w:r>
              <w:rPr>
                <w:rFonts w:ascii="楷体" w:hAnsi="楷体" w:hint="eastAsia"/>
                <w:bCs/>
                <w:szCs w:val="21"/>
              </w:rPr>
              <w:t>见试卷评分标准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CC06" w14:textId="4133FB41" w:rsidR="00763EA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作业：</w:t>
            </w:r>
          </w:p>
          <w:p w14:paraId="627EEED4" w14:textId="10B451F2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/>
                <w:szCs w:val="21"/>
              </w:rPr>
            </w:pPr>
            <w:r>
              <w:rPr>
                <w:rFonts w:ascii="楷体" w:hAnsi="楷体" w:hint="eastAsia"/>
                <w:bCs/>
                <w:szCs w:val="21"/>
              </w:rPr>
              <w:t>论文答辩过程紧张、思维、语言混乱，讲述内容能只有部分关于</w:t>
            </w:r>
            <w:r w:rsidR="00F6635C">
              <w:rPr>
                <w:rFonts w:ascii="楷体" w:hAnsi="楷体" w:hint="eastAsia"/>
                <w:bCs/>
                <w:szCs w:val="21"/>
              </w:rPr>
              <w:t>研究目的、研究内容、研究方法、研究过程、研究结果，时长</w:t>
            </w:r>
            <w:r>
              <w:rPr>
                <w:rFonts w:ascii="楷体" w:hAnsi="楷体" w:hint="eastAsia"/>
                <w:bCs/>
                <w:szCs w:val="21"/>
              </w:rPr>
              <w:t>达不到</w:t>
            </w:r>
            <w:r>
              <w:rPr>
                <w:rFonts w:ascii="楷体" w:hAnsi="楷体" w:hint="eastAsia"/>
                <w:bCs/>
                <w:szCs w:val="21"/>
              </w:rPr>
              <w:t>8</w:t>
            </w:r>
            <w:r>
              <w:rPr>
                <w:rFonts w:ascii="楷体" w:hAnsi="楷体" w:hint="eastAsia"/>
                <w:bCs/>
                <w:szCs w:val="21"/>
              </w:rPr>
              <w:t>分钟。</w:t>
            </w:r>
          </w:p>
          <w:p w14:paraId="3A9D244A" w14:textId="77777777" w:rsidR="009A1DB4" w:rsidRDefault="00000000">
            <w:pPr>
              <w:widowControl/>
              <w:autoSpaceDE w:val="0"/>
              <w:autoSpaceDN w:val="0"/>
              <w:textAlignment w:val="bottom"/>
              <w:rPr>
                <w:rFonts w:ascii="楷体" w:hAnsi="楷体"/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期末考试：</w:t>
            </w:r>
            <w:r>
              <w:rPr>
                <w:rFonts w:ascii="楷体" w:hAnsi="楷体" w:hint="eastAsia"/>
                <w:bCs/>
                <w:szCs w:val="21"/>
              </w:rPr>
              <w:t>见试卷评分标准</w:t>
            </w:r>
          </w:p>
        </w:tc>
      </w:tr>
    </w:tbl>
    <w:p w14:paraId="669DD14C" w14:textId="77777777" w:rsidR="009A1DB4" w:rsidRDefault="009A1DB4">
      <w:pPr>
        <w:rPr>
          <w:rFonts w:ascii="黑体" w:eastAsia="黑体" w:hAnsi="黑体"/>
          <w:color w:val="0000FF"/>
          <w:sz w:val="24"/>
        </w:rPr>
        <w:sectPr w:rsidR="009A1DB4" w:rsidSect="00847953">
          <w:pgSz w:w="16838" w:h="11906" w:orient="landscape"/>
          <w:pgMar w:top="1134" w:right="1134" w:bottom="1134" w:left="1417" w:header="851" w:footer="992" w:gutter="0"/>
          <w:pgNumType w:fmt="numberInDash"/>
          <w:cols w:space="425"/>
          <w:docGrid w:type="linesAndChars" w:linePitch="312"/>
        </w:sectPr>
      </w:pPr>
    </w:p>
    <w:p w14:paraId="4F7345A6" w14:textId="77777777" w:rsidR="009A1DB4" w:rsidRDefault="00000000">
      <w:pPr>
        <w:spacing w:beforeLines="25" w:before="78" w:line="360" w:lineRule="auto"/>
        <w:rPr>
          <w:rFonts w:ascii="黑体" w:eastAsia="黑体"/>
          <w:sz w:val="24"/>
        </w:rPr>
      </w:pPr>
      <w:bookmarkStart w:id="5" w:name="_Toc28291"/>
      <w:r>
        <w:rPr>
          <w:rFonts w:ascii="黑体" w:eastAsia="黑体" w:hint="eastAsia"/>
          <w:sz w:val="24"/>
        </w:rPr>
        <w:lastRenderedPageBreak/>
        <w:t>十</w:t>
      </w:r>
      <w:r>
        <w:rPr>
          <w:rFonts w:ascii="黑体" w:eastAsia="黑体"/>
          <w:sz w:val="24"/>
        </w:rPr>
        <w:t>、</w:t>
      </w:r>
      <w:r>
        <w:rPr>
          <w:rFonts w:ascii="黑体" w:eastAsia="黑体" w:hint="eastAsia"/>
          <w:sz w:val="24"/>
        </w:rPr>
        <w:t>教学参考书</w:t>
      </w:r>
      <w:bookmarkEnd w:id="5"/>
    </w:p>
    <w:p w14:paraId="1443C082" w14:textId="77777777" w:rsidR="009A1DB4" w:rsidRDefault="00000000">
      <w:pPr>
        <w:spacing w:afterLines="25" w:after="78" w:line="360" w:lineRule="auto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（一）选用教材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350"/>
        <w:gridCol w:w="1755"/>
        <w:gridCol w:w="1388"/>
        <w:gridCol w:w="1861"/>
        <w:gridCol w:w="707"/>
      </w:tblGrid>
      <w:tr w:rsidR="009A1DB4" w14:paraId="4BFE575C" w14:textId="77777777">
        <w:trPr>
          <w:trHeight w:val="459"/>
        </w:trPr>
        <w:tc>
          <w:tcPr>
            <w:tcW w:w="2017" w:type="dxa"/>
            <w:shd w:val="clear" w:color="auto" w:fill="auto"/>
            <w:vAlign w:val="center"/>
          </w:tcPr>
          <w:p w14:paraId="063CEE7B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教材名称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95A173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编者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95F9E89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519482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BB158B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是否马工程教材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C3658EC" w14:textId="77777777" w:rsidR="009A1DB4" w:rsidRDefault="0000000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备注</w:t>
            </w:r>
          </w:p>
        </w:tc>
      </w:tr>
      <w:tr w:rsidR="009A1DB4" w14:paraId="0FE74EAF" w14:textId="77777777">
        <w:trPr>
          <w:trHeight w:val="619"/>
        </w:trPr>
        <w:tc>
          <w:tcPr>
            <w:tcW w:w="2017" w:type="dxa"/>
            <w:shd w:val="clear" w:color="auto" w:fill="auto"/>
            <w:vAlign w:val="center"/>
          </w:tcPr>
          <w:p w14:paraId="776A478D" w14:textId="4C05BD45" w:rsidR="009A1DB4" w:rsidRDefault="00F6635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市场营销调研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47D1FA" w14:textId="622A5011" w:rsidR="009A1DB4" w:rsidRDefault="00F6635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胡介埙等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54F3113" w14:textId="698F185E" w:rsidR="009A1DB4" w:rsidRDefault="00F6635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东北财经大学出版社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1A63CB" w14:textId="3F7B0CE8" w:rsidR="009A1DB4" w:rsidRDefault="000000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 w:rsidR="00F6635C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1733DF0" w14:textId="77777777" w:rsidR="009A1DB4" w:rsidRDefault="0000000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D1BD5D6" w14:textId="77777777" w:rsidR="009A1DB4" w:rsidRDefault="009A1DB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37C23E2E" w14:textId="77777777" w:rsidR="009A1DB4" w:rsidRDefault="00000000">
      <w:pPr>
        <w:spacing w:afterLines="25" w:after="78" w:line="360" w:lineRule="auto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（二）主要参考书目与文献资料</w:t>
      </w:r>
    </w:p>
    <w:p w14:paraId="35F4F798" w14:textId="0002552D" w:rsidR="00F6635C" w:rsidRPr="003805F6" w:rsidRDefault="00F6635C" w:rsidP="00F6635C">
      <w:pPr>
        <w:spacing w:line="340" w:lineRule="exact"/>
        <w:ind w:firstLineChars="204" w:firstLine="428"/>
        <w:rPr>
          <w:rFonts w:ascii="楷体_GB2312" w:eastAsia="楷体_GB2312" w:hAnsi="宋体"/>
          <w:color w:val="000000"/>
          <w:szCs w:val="21"/>
        </w:rPr>
      </w:pPr>
      <w:r w:rsidRPr="003805F6">
        <w:rPr>
          <w:rFonts w:ascii="楷体_GB2312" w:eastAsia="楷体_GB2312" w:hAnsi="宋体" w:hint="eastAsia"/>
          <w:color w:val="000000"/>
          <w:szCs w:val="21"/>
        </w:rPr>
        <w:t>1.欧阳卓飞，市场营销调研，清华大学出版社，2019.</w:t>
      </w:r>
    </w:p>
    <w:p w14:paraId="11CB5491" w14:textId="77777777" w:rsidR="00F6635C" w:rsidRPr="003805F6" w:rsidRDefault="00F6635C" w:rsidP="00F6635C">
      <w:pPr>
        <w:spacing w:line="340" w:lineRule="exact"/>
        <w:ind w:firstLineChars="204" w:firstLine="428"/>
        <w:rPr>
          <w:rFonts w:ascii="楷体_GB2312" w:eastAsia="楷体_GB2312" w:hAnsi="宋体"/>
          <w:color w:val="000000"/>
          <w:szCs w:val="21"/>
        </w:rPr>
      </w:pPr>
      <w:r w:rsidRPr="003805F6">
        <w:rPr>
          <w:rFonts w:ascii="楷体_GB2312" w:eastAsia="楷体_GB2312" w:hAnsi="宋体" w:hint="eastAsia"/>
          <w:color w:val="000000"/>
          <w:szCs w:val="21"/>
        </w:rPr>
        <w:t>2.（美）</w:t>
      </w:r>
      <w:r w:rsidRPr="003805F6">
        <w:rPr>
          <w:rFonts w:ascii="楷体_GB2312" w:eastAsia="楷体_GB2312" w:hint="eastAsia"/>
          <w:color w:val="000000"/>
          <w:szCs w:val="21"/>
        </w:rPr>
        <w:t>Uma Sekaran</w:t>
      </w:r>
      <w:r w:rsidRPr="003805F6">
        <w:rPr>
          <w:rFonts w:ascii="楷体_GB2312" w:eastAsia="楷体_GB2312" w:hAnsi="宋体" w:hint="eastAsia"/>
          <w:color w:val="000000"/>
          <w:szCs w:val="21"/>
        </w:rPr>
        <w:t>著，祝道松，林家五译，营销调研,清华大学出版社，2005.</w:t>
      </w:r>
    </w:p>
    <w:p w14:paraId="40780A0E" w14:textId="77777777" w:rsidR="00F6635C" w:rsidRPr="003805F6" w:rsidRDefault="00F6635C" w:rsidP="00F6635C">
      <w:pPr>
        <w:spacing w:line="340" w:lineRule="exact"/>
        <w:ind w:firstLineChars="204" w:firstLine="428"/>
        <w:rPr>
          <w:rFonts w:ascii="楷体_GB2312" w:eastAsia="楷体_GB2312" w:hAnsi="宋体"/>
          <w:color w:val="000000"/>
          <w:szCs w:val="21"/>
        </w:rPr>
      </w:pPr>
      <w:r w:rsidRPr="003805F6">
        <w:rPr>
          <w:rFonts w:ascii="楷体_GB2312" w:eastAsia="楷体_GB2312" w:hAnsi="宋体" w:hint="eastAsia"/>
          <w:color w:val="000000"/>
          <w:szCs w:val="21"/>
        </w:rPr>
        <w:t>3.景奉杰主编，市场营销调研，高等教育出版社，2010.</w:t>
      </w:r>
    </w:p>
    <w:p w14:paraId="58268A95" w14:textId="77777777" w:rsidR="00F6635C" w:rsidRPr="003805F6" w:rsidRDefault="00F6635C" w:rsidP="00F6635C">
      <w:pPr>
        <w:spacing w:line="340" w:lineRule="exact"/>
        <w:ind w:firstLineChars="204" w:firstLine="428"/>
        <w:rPr>
          <w:rFonts w:ascii="楷体_GB2312" w:eastAsia="楷体_GB2312" w:hAnsi="宋体"/>
          <w:color w:val="000000"/>
          <w:szCs w:val="21"/>
        </w:rPr>
      </w:pPr>
      <w:r w:rsidRPr="003805F6">
        <w:rPr>
          <w:rFonts w:ascii="楷体_GB2312" w:eastAsia="楷体_GB2312" w:hAnsi="宋体" w:hint="eastAsia"/>
          <w:color w:val="000000"/>
          <w:szCs w:val="21"/>
        </w:rPr>
        <w:t>4.西摩·萨德曼，爱德华·布莱尔著，宋学宝等译，营销调研，华夏出版社，2004.</w:t>
      </w:r>
    </w:p>
    <w:p w14:paraId="599F6B9D" w14:textId="77777777" w:rsidR="00F6635C" w:rsidRDefault="00F6635C" w:rsidP="00F6635C">
      <w:pPr>
        <w:spacing w:line="340" w:lineRule="exact"/>
        <w:ind w:firstLineChars="200" w:firstLine="420"/>
        <w:rPr>
          <w:rFonts w:ascii="楷体_GB2312" w:eastAsia="楷体_GB2312" w:hAnsi="宋体"/>
          <w:color w:val="000000"/>
          <w:szCs w:val="21"/>
        </w:rPr>
      </w:pPr>
      <w:r w:rsidRPr="003805F6">
        <w:rPr>
          <w:rFonts w:ascii="楷体_GB2312" w:eastAsia="楷体_GB2312" w:hAnsi="宋体" w:hint="eastAsia"/>
          <w:color w:val="000000"/>
          <w:szCs w:val="21"/>
        </w:rPr>
        <w:t>5.《营销科学学报》、《市场营销导刊》、《市场研究》.</w:t>
      </w:r>
    </w:p>
    <w:p w14:paraId="2513BD17" w14:textId="53F05F0B" w:rsidR="009A1DB4" w:rsidRPr="00F6635C" w:rsidRDefault="009A1DB4" w:rsidP="00F6635C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0149E70A" w14:textId="77777777" w:rsidR="009A1DB4" w:rsidRDefault="00000000">
      <w:pPr>
        <w:snapToGrid w:val="0"/>
        <w:spacing w:line="360" w:lineRule="auto"/>
        <w:rPr>
          <w:rFonts w:ascii="黑体" w:eastAsia="黑体"/>
          <w:sz w:val="24"/>
        </w:rPr>
      </w:pPr>
      <w:bookmarkStart w:id="6" w:name="_Toc1868"/>
      <w:r>
        <w:rPr>
          <w:rFonts w:ascii="黑体" w:eastAsia="黑体" w:hint="eastAsia"/>
          <w:sz w:val="24"/>
        </w:rPr>
        <w:t>十一、课程学习建议</w:t>
      </w:r>
      <w:bookmarkEnd w:id="6"/>
    </w:p>
    <w:p w14:paraId="29E6EF91" w14:textId="77777777" w:rsidR="00F6635C" w:rsidRDefault="00F6635C" w:rsidP="00F6635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（一）注重自主学习</w:t>
      </w:r>
    </w:p>
    <w:p w14:paraId="1B815F20" w14:textId="77777777" w:rsidR="00F6635C" w:rsidRDefault="00F6635C" w:rsidP="00F6635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</w:t>
      </w:r>
      <w:r>
        <w:rPr>
          <w:rFonts w:ascii="宋体" w:hAnsi="宋体" w:hint="eastAsia"/>
          <w:szCs w:val="21"/>
        </w:rPr>
        <w:t>课程学生有一定基础，但知识零碎且认识肤浅，学习起来难度大，一定紧跟教师建议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养成自主</w:t>
      </w:r>
      <w:r>
        <w:rPr>
          <w:rFonts w:ascii="宋体" w:hAnsi="宋体"/>
          <w:szCs w:val="21"/>
        </w:rPr>
        <w:t>学习的良好习惯</w:t>
      </w:r>
      <w:r>
        <w:rPr>
          <w:rFonts w:ascii="宋体" w:hAnsi="宋体" w:hint="eastAsia"/>
          <w:szCs w:val="21"/>
        </w:rPr>
        <w:t>——课前提前阅读、自学，课上认真听讲，积极互动和参与，课下积极阅读、思考、沟通交流，认真完成每一项作业，并积极利用网络、图书馆自主查阅课程中涉及的学习资源，独立规划自己的课程学习计划，自主设计、自主调节与评价学习过程，培养自主学习、主动学习、研究性学习的习惯。</w:t>
      </w:r>
    </w:p>
    <w:p w14:paraId="4D2B131C" w14:textId="77777777" w:rsidR="00F6635C" w:rsidRDefault="00F6635C" w:rsidP="00F6635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（二）加强小组合作学习</w:t>
      </w:r>
    </w:p>
    <w:p w14:paraId="0888F3C4" w14:textId="77777777" w:rsidR="00F6635C" w:rsidRDefault="00F6635C" w:rsidP="00F6635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无论</w:t>
      </w:r>
      <w:r>
        <w:rPr>
          <w:rFonts w:ascii="宋体" w:hAnsi="宋体"/>
          <w:szCs w:val="21"/>
        </w:rPr>
        <w:t>在学习或是工作中</w:t>
      </w:r>
      <w:r>
        <w:rPr>
          <w:rFonts w:ascii="宋体" w:hAnsi="宋体" w:hint="eastAsia"/>
          <w:szCs w:val="21"/>
        </w:rPr>
        <w:t>团队</w:t>
      </w:r>
      <w:r>
        <w:rPr>
          <w:rFonts w:ascii="宋体" w:hAnsi="宋体"/>
          <w:szCs w:val="21"/>
        </w:rPr>
        <w:t>协作能力都</w:t>
      </w:r>
      <w:r>
        <w:rPr>
          <w:rFonts w:ascii="宋体" w:hAnsi="宋体" w:hint="eastAsia"/>
          <w:szCs w:val="21"/>
        </w:rPr>
        <w:t>至关重要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因此读书笔记、大作业、备课讲课环节均以小组为单位进行，提升学生</w:t>
      </w:r>
      <w:r>
        <w:rPr>
          <w:rFonts w:ascii="宋体" w:hAnsi="宋体"/>
          <w:szCs w:val="21"/>
        </w:rPr>
        <w:t>的交流协作能力</w:t>
      </w:r>
      <w:r>
        <w:rPr>
          <w:rFonts w:ascii="宋体" w:hAnsi="宋体" w:hint="eastAsia"/>
          <w:szCs w:val="21"/>
        </w:rPr>
        <w:t>，开阔视野，提升学习的绩效</w:t>
      </w:r>
      <w:r>
        <w:rPr>
          <w:rFonts w:ascii="宋体" w:hAnsi="宋体"/>
          <w:szCs w:val="21"/>
        </w:rPr>
        <w:t>。</w:t>
      </w:r>
    </w:p>
    <w:p w14:paraId="08FC4A79" w14:textId="77777777" w:rsidR="00F6635C" w:rsidRDefault="00F6635C" w:rsidP="00F6635C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（三）夯实理论</w:t>
      </w:r>
      <w:r>
        <w:rPr>
          <w:rFonts w:ascii="宋体" w:hAnsi="宋体"/>
          <w:b/>
          <w:szCs w:val="21"/>
        </w:rPr>
        <w:t>知识，</w:t>
      </w:r>
      <w:r>
        <w:rPr>
          <w:rFonts w:ascii="宋体" w:hAnsi="宋体" w:hint="eastAsia"/>
          <w:b/>
          <w:szCs w:val="21"/>
        </w:rPr>
        <w:t>关注前沿</w:t>
      </w:r>
      <w:r>
        <w:rPr>
          <w:rFonts w:ascii="宋体" w:hAnsi="宋体"/>
          <w:b/>
          <w:szCs w:val="21"/>
        </w:rPr>
        <w:t>领域</w:t>
      </w:r>
      <w:r>
        <w:rPr>
          <w:rFonts w:ascii="宋体" w:hAnsi="宋体" w:hint="eastAsia"/>
          <w:b/>
          <w:szCs w:val="21"/>
        </w:rPr>
        <w:t>，培养学科应用能力</w:t>
      </w:r>
    </w:p>
    <w:p w14:paraId="51C1B423" w14:textId="77777777" w:rsidR="00F6635C" w:rsidRDefault="00F6635C" w:rsidP="00F6635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由于该课程是专业核心课的一个承上启下课程，</w:t>
      </w:r>
      <w:r>
        <w:rPr>
          <w:rFonts w:ascii="宋体" w:hAnsi="宋体"/>
          <w:szCs w:val="21"/>
        </w:rPr>
        <w:t>此课程的</w:t>
      </w:r>
      <w:r>
        <w:rPr>
          <w:rFonts w:ascii="宋体" w:hAnsi="宋体" w:hint="eastAsia"/>
          <w:szCs w:val="21"/>
        </w:rPr>
        <w:t>基本内容、体系、基本理论念是学生今后</w:t>
      </w:r>
      <w:r>
        <w:rPr>
          <w:rFonts w:ascii="宋体" w:hAnsi="宋体"/>
          <w:szCs w:val="21"/>
        </w:rPr>
        <w:t>学习的基础，因此建议</w:t>
      </w:r>
      <w:r>
        <w:rPr>
          <w:rFonts w:ascii="宋体" w:hAnsi="宋体" w:hint="eastAsia"/>
          <w:szCs w:val="21"/>
        </w:rPr>
        <w:t>学生要夯实理论</w:t>
      </w:r>
      <w:r>
        <w:rPr>
          <w:rFonts w:ascii="宋体" w:hAnsi="宋体"/>
          <w:szCs w:val="21"/>
        </w:rPr>
        <w:t>知识</w:t>
      </w:r>
      <w:r>
        <w:rPr>
          <w:rFonts w:ascii="宋体" w:hAnsi="宋体" w:hint="eastAsia"/>
          <w:szCs w:val="21"/>
        </w:rPr>
        <w:t>，并积极阅读学生论文、专著，关注学科</w:t>
      </w:r>
      <w:r>
        <w:rPr>
          <w:rFonts w:ascii="宋体" w:hAnsi="宋体"/>
          <w:szCs w:val="21"/>
        </w:rPr>
        <w:t>前沿领域</w:t>
      </w:r>
      <w:r>
        <w:rPr>
          <w:rFonts w:ascii="宋体" w:hAnsi="宋体" w:hint="eastAsia"/>
          <w:szCs w:val="21"/>
        </w:rPr>
        <w:t>，用</w:t>
      </w:r>
      <w:r>
        <w:rPr>
          <w:rFonts w:ascii="宋体" w:hAnsi="宋体"/>
          <w:szCs w:val="21"/>
        </w:rPr>
        <w:t>学科理论知识</w:t>
      </w:r>
      <w:r>
        <w:rPr>
          <w:rFonts w:ascii="宋体" w:hAnsi="宋体" w:hint="eastAsia"/>
          <w:szCs w:val="21"/>
        </w:rPr>
        <w:t>指导学科</w:t>
      </w:r>
      <w:r>
        <w:rPr>
          <w:rFonts w:ascii="宋体" w:hAnsi="宋体"/>
          <w:szCs w:val="21"/>
        </w:rPr>
        <w:t>前沿领域的</w:t>
      </w:r>
      <w:r>
        <w:rPr>
          <w:rFonts w:ascii="宋体" w:hAnsi="宋体" w:hint="eastAsia"/>
          <w:szCs w:val="21"/>
        </w:rPr>
        <w:t>研究；打牢学科基础的同时，适当锻炼注重学科能力向应用能力的转化。</w:t>
      </w:r>
    </w:p>
    <w:p w14:paraId="3682693A" w14:textId="77777777" w:rsidR="009A1DB4" w:rsidRPr="00F6635C" w:rsidRDefault="009A1DB4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14:paraId="1924E2A6" w14:textId="58719CED" w:rsidR="009A1DB4" w:rsidRDefault="009A1DB4">
      <w:pPr>
        <w:snapToGrid w:val="0"/>
        <w:spacing w:line="360" w:lineRule="auto"/>
        <w:ind w:firstLineChars="200" w:firstLine="420"/>
        <w:rPr>
          <w:rFonts w:ascii="宋体" w:hAnsi="宋体" w:cs="宋体"/>
          <w:szCs w:val="21"/>
          <w:highlight w:val="yellow"/>
        </w:rPr>
      </w:pPr>
    </w:p>
    <w:sectPr w:rsidR="009A1DB4">
      <w:pgSz w:w="11906" w:h="16838"/>
      <w:pgMar w:top="1134" w:right="1134" w:bottom="1134" w:left="141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5CE6" w14:textId="77777777" w:rsidR="00847953" w:rsidRDefault="00847953">
      <w:r>
        <w:separator/>
      </w:r>
    </w:p>
  </w:endnote>
  <w:endnote w:type="continuationSeparator" w:id="0">
    <w:p w14:paraId="7D5F5A2F" w14:textId="77777777" w:rsidR="00847953" w:rsidRDefault="0084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等线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629F" w14:textId="77777777" w:rsidR="009A1DB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D7D88A" wp14:editId="1F9AEE5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B74386" w14:textId="77777777" w:rsidR="009A1DB4" w:rsidRDefault="00000000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7D88A" id="文本框 3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15B74386" w14:textId="77777777" w:rsidR="009A1DB4" w:rsidRDefault="00000000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EC0F" w14:textId="77777777" w:rsidR="00847953" w:rsidRDefault="00847953">
      <w:r>
        <w:separator/>
      </w:r>
    </w:p>
  </w:footnote>
  <w:footnote w:type="continuationSeparator" w:id="0">
    <w:p w14:paraId="3BF6D997" w14:textId="77777777" w:rsidR="00847953" w:rsidRDefault="0084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1075"/>
    <w:multiLevelType w:val="hybridMultilevel"/>
    <w:tmpl w:val="75D61D30"/>
    <w:lvl w:ilvl="0" w:tplc="FD9AA96E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8EB7682"/>
    <w:multiLevelType w:val="hybridMultilevel"/>
    <w:tmpl w:val="4242684A"/>
    <w:lvl w:ilvl="0" w:tplc="58F651F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2EC20909"/>
    <w:multiLevelType w:val="hybridMultilevel"/>
    <w:tmpl w:val="72C20276"/>
    <w:lvl w:ilvl="0" w:tplc="2428885A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3" w15:restartNumberingAfterBreak="0">
    <w:nsid w:val="33410931"/>
    <w:multiLevelType w:val="hybridMultilevel"/>
    <w:tmpl w:val="AB0A4618"/>
    <w:lvl w:ilvl="0" w:tplc="725249AC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num w:numId="1" w16cid:durableId="924610788">
    <w:abstractNumId w:val="3"/>
  </w:num>
  <w:num w:numId="2" w16cid:durableId="617219896">
    <w:abstractNumId w:val="2"/>
  </w:num>
  <w:num w:numId="3" w16cid:durableId="1299217807">
    <w:abstractNumId w:val="1"/>
  </w:num>
  <w:num w:numId="4" w16cid:durableId="181521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jYjJkYjUzZTU1NGRhNWFjN2ZmMTQzZTFlNDhkNjcifQ=="/>
  </w:docVars>
  <w:rsids>
    <w:rsidRoot w:val="00F46174"/>
    <w:rsid w:val="00042EE8"/>
    <w:rsid w:val="000A37CB"/>
    <w:rsid w:val="000E6B7F"/>
    <w:rsid w:val="001141EE"/>
    <w:rsid w:val="0014273E"/>
    <w:rsid w:val="00173964"/>
    <w:rsid w:val="001B2E0E"/>
    <w:rsid w:val="001C26DA"/>
    <w:rsid w:val="00227EEF"/>
    <w:rsid w:val="00243EDC"/>
    <w:rsid w:val="002E1300"/>
    <w:rsid w:val="003239F7"/>
    <w:rsid w:val="00340DD8"/>
    <w:rsid w:val="0034212F"/>
    <w:rsid w:val="003F3976"/>
    <w:rsid w:val="004B0DE1"/>
    <w:rsid w:val="004B4064"/>
    <w:rsid w:val="00523F45"/>
    <w:rsid w:val="005472FC"/>
    <w:rsid w:val="0061700C"/>
    <w:rsid w:val="006921C7"/>
    <w:rsid w:val="006F49B9"/>
    <w:rsid w:val="00722CED"/>
    <w:rsid w:val="0073315C"/>
    <w:rsid w:val="007440CC"/>
    <w:rsid w:val="00763EA4"/>
    <w:rsid w:val="00847953"/>
    <w:rsid w:val="0085276F"/>
    <w:rsid w:val="00887472"/>
    <w:rsid w:val="008B5786"/>
    <w:rsid w:val="009334B5"/>
    <w:rsid w:val="00954218"/>
    <w:rsid w:val="009A1DB4"/>
    <w:rsid w:val="00A41105"/>
    <w:rsid w:val="00A76F1C"/>
    <w:rsid w:val="00AA61C2"/>
    <w:rsid w:val="00B0154B"/>
    <w:rsid w:val="00B036EF"/>
    <w:rsid w:val="00B743F7"/>
    <w:rsid w:val="00C50585"/>
    <w:rsid w:val="00C52430"/>
    <w:rsid w:val="00C767A5"/>
    <w:rsid w:val="00C82DD6"/>
    <w:rsid w:val="00CA368E"/>
    <w:rsid w:val="00D02DEF"/>
    <w:rsid w:val="00D84970"/>
    <w:rsid w:val="00DF2D14"/>
    <w:rsid w:val="00E03279"/>
    <w:rsid w:val="00E12EBA"/>
    <w:rsid w:val="00E52758"/>
    <w:rsid w:val="00E61D90"/>
    <w:rsid w:val="00E70EAB"/>
    <w:rsid w:val="00E93DF6"/>
    <w:rsid w:val="00F46174"/>
    <w:rsid w:val="00F50375"/>
    <w:rsid w:val="00F6635C"/>
    <w:rsid w:val="00F720AE"/>
    <w:rsid w:val="00F75738"/>
    <w:rsid w:val="0D34203A"/>
    <w:rsid w:val="18B275CA"/>
    <w:rsid w:val="22D84291"/>
    <w:rsid w:val="25C7728B"/>
    <w:rsid w:val="272B5B23"/>
    <w:rsid w:val="2B290335"/>
    <w:rsid w:val="2EAA427C"/>
    <w:rsid w:val="305823C5"/>
    <w:rsid w:val="35BA31B9"/>
    <w:rsid w:val="35DC154A"/>
    <w:rsid w:val="43A7763B"/>
    <w:rsid w:val="4ACD5E19"/>
    <w:rsid w:val="4F284137"/>
    <w:rsid w:val="57817FB1"/>
    <w:rsid w:val="5BFC547D"/>
    <w:rsid w:val="5C593045"/>
    <w:rsid w:val="5CCF6648"/>
    <w:rsid w:val="632E3FF1"/>
    <w:rsid w:val="65035B6E"/>
    <w:rsid w:val="68014CBD"/>
    <w:rsid w:val="6C9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45F83"/>
  <w15:docId w15:val="{9444E3FD-B5E3-4E28-84F8-8B420CA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autoRedefine/>
    <w:qFormat/>
    <w:rPr>
      <w:b/>
      <w:bCs/>
    </w:rPr>
  </w:style>
  <w:style w:type="character" w:styleId="ac">
    <w:name w:val="page number"/>
    <w:basedOn w:val="a0"/>
    <w:autoRedefine/>
    <w:qFormat/>
  </w:style>
  <w:style w:type="character" w:styleId="ad">
    <w:name w:val="Emphasis"/>
    <w:basedOn w:val="a0"/>
    <w:autoRedefine/>
    <w:uiPriority w:val="20"/>
    <w:qFormat/>
    <w:rPr>
      <w:i/>
    </w:rPr>
  </w:style>
  <w:style w:type="character" w:styleId="ae">
    <w:name w:val="Hyperlink"/>
    <w:basedOn w:val="a0"/>
    <w:autoRedefine/>
    <w:uiPriority w:val="99"/>
    <w:qFormat/>
    <w:rPr>
      <w:color w:val="0000FF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1111CharChar">
    <w:name w:val="样式1111 Char Char"/>
    <w:link w:val="1111"/>
    <w:autoRedefine/>
    <w:qFormat/>
    <w:rPr>
      <w:rFonts w:ascii="黑体" w:eastAsia="黑体" w:hAnsi="黑体"/>
      <w:sz w:val="36"/>
      <w:szCs w:val="24"/>
    </w:rPr>
  </w:style>
  <w:style w:type="paragraph" w:customStyle="1" w:styleId="1111">
    <w:name w:val="样式1111"/>
    <w:basedOn w:val="a"/>
    <w:link w:val="1111CharChar"/>
    <w:autoRedefine/>
    <w:qFormat/>
    <w:pPr>
      <w:jc w:val="center"/>
    </w:pPr>
    <w:rPr>
      <w:rFonts w:ascii="黑体" w:eastAsia="黑体" w:hAnsi="黑体" w:cs="宋体"/>
      <w:sz w:val="36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ur">
    <w:name w:val="cur"/>
    <w:basedOn w:val="a0"/>
    <w:autoRedefine/>
    <w:qFormat/>
    <w:rPr>
      <w:color w:val="FFFFFF"/>
      <w:shd w:val="clear" w:color="auto" w:fill="CCCCCC"/>
    </w:rPr>
  </w:style>
  <w:style w:type="character" w:customStyle="1" w:styleId="mid">
    <w:name w:val="mid"/>
    <w:basedOn w:val="a0"/>
    <w:autoRedefine/>
    <w:qFormat/>
    <w:rPr>
      <w:bdr w:val="single" w:sz="6" w:space="0" w:color="CCCCCC"/>
    </w:r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rsid w:val="00E70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13</Pages>
  <Words>1287</Words>
  <Characters>7338</Characters>
  <Application>Microsoft Office Word</Application>
  <DocSecurity>0</DocSecurity>
  <Lines>61</Lines>
  <Paragraphs>17</Paragraphs>
  <ScaleCrop>false</ScaleCrop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Lenovo</cp:lastModifiedBy>
  <cp:revision>20</cp:revision>
  <cp:lastPrinted>2023-05-14T09:26:00Z</cp:lastPrinted>
  <dcterms:created xsi:type="dcterms:W3CDTF">2024-02-26T01:22:00Z</dcterms:created>
  <dcterms:modified xsi:type="dcterms:W3CDTF">2024-02-27T02:41:00Z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CEF01B91FEA2418C955CCDBD066B09A1_13</vt:lpwstr>
  </property>
</Properties>
</file>