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EB97" w14:textId="4FD1B5B5" w:rsidR="00CB7DE7" w:rsidRDefault="00000000">
      <w:pPr>
        <w:pStyle w:val="2"/>
        <w:spacing w:before="0" w:after="0" w:line="600" w:lineRule="exact"/>
        <w:jc w:val="center"/>
        <w:rPr>
          <w:rFonts w:ascii="微软雅黑" w:eastAsia="微软雅黑" w:hAnsi="微软雅黑" w:cs="微软雅黑"/>
          <w:sz w:val="24"/>
        </w:rPr>
      </w:pPr>
      <w:r>
        <w:rPr>
          <w:rFonts w:ascii="微软雅黑" w:eastAsia="微软雅黑" w:hAnsi="微软雅黑" w:cs="微软雅黑" w:hint="eastAsia"/>
          <w:sz w:val="24"/>
        </w:rPr>
        <w:t>《计算机网络》教学大纲（</w:t>
      </w:r>
      <w:r>
        <w:rPr>
          <w:rFonts w:hint="eastAsia"/>
          <w:sz w:val="24"/>
        </w:rPr>
        <w:t>2</w:t>
      </w:r>
      <w:r>
        <w:rPr>
          <w:sz w:val="24"/>
        </w:rPr>
        <w:t>0</w:t>
      </w:r>
      <w:r w:rsidR="007B4625">
        <w:rPr>
          <w:sz w:val="24"/>
        </w:rPr>
        <w:t>21</w:t>
      </w:r>
      <w:r>
        <w:rPr>
          <w:rFonts w:ascii="微软雅黑" w:eastAsia="微软雅黑" w:hAnsi="微软雅黑" w:cs="微软雅黑" w:hint="eastAsia"/>
          <w:sz w:val="24"/>
        </w:rPr>
        <w:t>版）</w:t>
      </w:r>
    </w:p>
    <w:p w14:paraId="7A4C01DA" w14:textId="77777777" w:rsidR="00CB7DE7" w:rsidRDefault="00CB7DE7">
      <w:pPr>
        <w:rPr>
          <w:rFonts w:eastAsiaTheme="minorEastAsia"/>
        </w:rPr>
      </w:pP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722"/>
        <w:gridCol w:w="1720"/>
        <w:gridCol w:w="2844"/>
      </w:tblGrid>
      <w:tr w:rsidR="00CB7DE7" w14:paraId="0F23ED0E" w14:textId="77777777">
        <w:trPr>
          <w:trHeight w:val="518"/>
        </w:trPr>
        <w:tc>
          <w:tcPr>
            <w:tcW w:w="1242" w:type="dxa"/>
            <w:vAlign w:val="center"/>
          </w:tcPr>
          <w:p w14:paraId="50F00E04" w14:textId="77777777" w:rsidR="00CB7DE7" w:rsidRDefault="00000000">
            <w:pPr>
              <w:spacing w:line="400" w:lineRule="exact"/>
              <w:jc w:val="center"/>
              <w:rPr>
                <w:rFonts w:ascii="宋体" w:eastAsia="宋体" w:hAnsi="宋体" w:cs="宋体"/>
              </w:rPr>
            </w:pPr>
            <w:r>
              <w:rPr>
                <w:rFonts w:ascii="宋体" w:eastAsia="宋体" w:hAnsi="宋体" w:cs="宋体" w:hint="eastAsia"/>
              </w:rPr>
              <w:t>课程编号</w:t>
            </w:r>
          </w:p>
        </w:tc>
        <w:tc>
          <w:tcPr>
            <w:tcW w:w="2722" w:type="dxa"/>
            <w:vAlign w:val="center"/>
          </w:tcPr>
          <w:p w14:paraId="2456992E" w14:textId="23344824" w:rsidR="00CB7DE7" w:rsidRDefault="00000000">
            <w:pPr>
              <w:spacing w:line="400" w:lineRule="exact"/>
              <w:jc w:val="center"/>
              <w:rPr>
                <w:rFonts w:ascii="宋体" w:eastAsia="宋体" w:hAnsi="宋体" w:cs="宋体"/>
              </w:rPr>
            </w:pPr>
            <w:r w:rsidRPr="007B4625">
              <w:rPr>
                <w:rFonts w:ascii="宋体" w:eastAsia="宋体" w:hAnsi="宋体" w:cs="宋体" w:hint="eastAsia"/>
              </w:rPr>
              <w:t>1107</w:t>
            </w:r>
            <w:r w:rsidR="007B4625" w:rsidRPr="007B4625">
              <w:rPr>
                <w:rFonts w:ascii="宋体" w:eastAsia="宋体" w:hAnsi="宋体" w:cs="宋体"/>
              </w:rPr>
              <w:t>14904</w:t>
            </w:r>
          </w:p>
        </w:tc>
        <w:tc>
          <w:tcPr>
            <w:tcW w:w="1720" w:type="dxa"/>
            <w:vAlign w:val="center"/>
          </w:tcPr>
          <w:p w14:paraId="293F3881" w14:textId="77777777" w:rsidR="00CB7DE7" w:rsidRDefault="00000000">
            <w:pPr>
              <w:spacing w:line="400" w:lineRule="exact"/>
              <w:jc w:val="center"/>
              <w:rPr>
                <w:rFonts w:ascii="宋体" w:eastAsia="宋体" w:hAnsi="宋体" w:cs="宋体"/>
              </w:rPr>
            </w:pPr>
            <w:r>
              <w:rPr>
                <w:rFonts w:ascii="宋体" w:eastAsia="宋体" w:hAnsi="宋体" w:cs="宋体" w:hint="eastAsia"/>
              </w:rPr>
              <w:t>课程名称</w:t>
            </w:r>
          </w:p>
        </w:tc>
        <w:tc>
          <w:tcPr>
            <w:tcW w:w="2844" w:type="dxa"/>
            <w:vAlign w:val="center"/>
          </w:tcPr>
          <w:p w14:paraId="79676894" w14:textId="77777777" w:rsidR="00CB7DE7" w:rsidRDefault="00000000">
            <w:pPr>
              <w:spacing w:line="400" w:lineRule="exact"/>
              <w:jc w:val="center"/>
              <w:rPr>
                <w:rFonts w:ascii="宋体" w:eastAsia="宋体" w:hAnsi="宋体" w:cs="宋体"/>
              </w:rPr>
            </w:pPr>
            <w:r>
              <w:rPr>
                <w:rFonts w:ascii="宋体" w:eastAsia="宋体" w:hAnsi="宋体" w:cs="宋体" w:hint="eastAsia"/>
              </w:rPr>
              <w:t>计算机网络</w:t>
            </w:r>
          </w:p>
        </w:tc>
      </w:tr>
      <w:tr w:rsidR="00CB7DE7" w14:paraId="25DC8584" w14:textId="77777777">
        <w:trPr>
          <w:trHeight w:val="553"/>
        </w:trPr>
        <w:tc>
          <w:tcPr>
            <w:tcW w:w="1242" w:type="dxa"/>
            <w:vAlign w:val="center"/>
          </w:tcPr>
          <w:p w14:paraId="7049EC27" w14:textId="77777777" w:rsidR="00CB7DE7" w:rsidRDefault="00000000">
            <w:pPr>
              <w:spacing w:line="400" w:lineRule="exact"/>
              <w:jc w:val="center"/>
              <w:rPr>
                <w:rFonts w:ascii="宋体" w:eastAsia="宋体" w:hAnsi="宋体" w:cs="宋体"/>
              </w:rPr>
            </w:pPr>
            <w:r>
              <w:rPr>
                <w:rFonts w:ascii="宋体" w:eastAsia="宋体" w:hAnsi="宋体" w:cs="宋体" w:hint="eastAsia"/>
              </w:rPr>
              <w:t>课程性质</w:t>
            </w:r>
          </w:p>
        </w:tc>
        <w:tc>
          <w:tcPr>
            <w:tcW w:w="2722" w:type="dxa"/>
            <w:vAlign w:val="center"/>
          </w:tcPr>
          <w:p w14:paraId="5EF58B9A" w14:textId="77777777" w:rsidR="00CB7DE7" w:rsidRDefault="00000000">
            <w:pPr>
              <w:spacing w:line="400" w:lineRule="exact"/>
              <w:jc w:val="center"/>
              <w:rPr>
                <w:rFonts w:ascii="宋体" w:eastAsia="宋体" w:hAnsi="宋体" w:cs="宋体"/>
              </w:rPr>
            </w:pPr>
            <w:r>
              <w:rPr>
                <w:rFonts w:ascii="宋体" w:eastAsia="宋体" w:hAnsi="宋体" w:cs="宋体"/>
              </w:rPr>
              <w:t>专业</w:t>
            </w:r>
            <w:r>
              <w:rPr>
                <w:rFonts w:ascii="宋体" w:eastAsia="宋体" w:hAnsi="宋体" w:cs="宋体" w:hint="eastAsia"/>
              </w:rPr>
              <w:t>必修</w:t>
            </w:r>
            <w:r>
              <w:rPr>
                <w:rFonts w:ascii="宋体" w:eastAsia="宋体" w:hAnsi="宋体" w:cs="宋体"/>
              </w:rPr>
              <w:t>课</w:t>
            </w:r>
          </w:p>
        </w:tc>
        <w:tc>
          <w:tcPr>
            <w:tcW w:w="1720" w:type="dxa"/>
            <w:vAlign w:val="center"/>
          </w:tcPr>
          <w:p w14:paraId="0CF98178" w14:textId="77777777" w:rsidR="00CB7DE7" w:rsidRDefault="00000000">
            <w:pPr>
              <w:spacing w:line="400" w:lineRule="exact"/>
              <w:jc w:val="center"/>
              <w:rPr>
                <w:rFonts w:ascii="宋体" w:eastAsia="宋体" w:hAnsi="宋体" w:cs="宋体"/>
              </w:rPr>
            </w:pPr>
            <w:r>
              <w:rPr>
                <w:rFonts w:ascii="宋体" w:eastAsia="宋体" w:hAnsi="宋体" w:cs="宋体" w:hint="eastAsia"/>
              </w:rPr>
              <w:t>英文名称</w:t>
            </w:r>
          </w:p>
        </w:tc>
        <w:tc>
          <w:tcPr>
            <w:tcW w:w="2844" w:type="dxa"/>
            <w:vAlign w:val="center"/>
          </w:tcPr>
          <w:p w14:paraId="5AE888FF" w14:textId="77777777" w:rsidR="00CB7DE7" w:rsidRDefault="00000000">
            <w:pPr>
              <w:spacing w:line="400" w:lineRule="exact"/>
              <w:jc w:val="center"/>
              <w:rPr>
                <w:rFonts w:ascii="宋体" w:eastAsia="宋体" w:hAnsi="宋体" w:cs="宋体"/>
              </w:rPr>
            </w:pPr>
            <w:r>
              <w:rPr>
                <w:rFonts w:ascii="宋体" w:eastAsia="宋体" w:hAnsi="宋体" w:cs="宋体" w:hint="eastAsia"/>
              </w:rPr>
              <w:t>C</w:t>
            </w:r>
            <w:r>
              <w:rPr>
                <w:rFonts w:ascii="宋体" w:eastAsia="宋体" w:hAnsi="宋体" w:cs="宋体"/>
              </w:rPr>
              <w:t>omputer Network</w:t>
            </w:r>
            <w:r>
              <w:rPr>
                <w:rFonts w:ascii="宋体" w:eastAsia="宋体" w:hAnsi="宋体" w:cs="宋体" w:hint="eastAsia"/>
              </w:rPr>
              <w:t>s</w:t>
            </w:r>
          </w:p>
        </w:tc>
      </w:tr>
      <w:tr w:rsidR="00CB7DE7" w14:paraId="655E8FAB" w14:textId="77777777">
        <w:trPr>
          <w:trHeight w:val="561"/>
        </w:trPr>
        <w:tc>
          <w:tcPr>
            <w:tcW w:w="1242" w:type="dxa"/>
            <w:vAlign w:val="center"/>
          </w:tcPr>
          <w:p w14:paraId="17FADB7E" w14:textId="77777777" w:rsidR="00CB7DE7" w:rsidRDefault="00000000">
            <w:pPr>
              <w:spacing w:line="400" w:lineRule="exact"/>
              <w:jc w:val="center"/>
              <w:rPr>
                <w:rFonts w:ascii="宋体" w:eastAsia="宋体" w:hAnsi="宋体" w:cs="宋体"/>
              </w:rPr>
            </w:pPr>
            <w:r>
              <w:rPr>
                <w:rFonts w:ascii="宋体" w:eastAsia="宋体" w:hAnsi="宋体" w:cs="宋体" w:hint="eastAsia"/>
              </w:rPr>
              <w:t>学分</w:t>
            </w:r>
          </w:p>
        </w:tc>
        <w:tc>
          <w:tcPr>
            <w:tcW w:w="2722" w:type="dxa"/>
            <w:vAlign w:val="center"/>
          </w:tcPr>
          <w:p w14:paraId="0DC32FA4" w14:textId="153E6EF2" w:rsidR="00CB7DE7" w:rsidRDefault="007F5B3D">
            <w:pPr>
              <w:spacing w:line="400" w:lineRule="exact"/>
              <w:jc w:val="center"/>
              <w:rPr>
                <w:rFonts w:ascii="宋体" w:eastAsia="宋体" w:hAnsi="宋体" w:cs="宋体"/>
              </w:rPr>
            </w:pPr>
            <w:r>
              <w:rPr>
                <w:rFonts w:ascii="宋体" w:eastAsia="宋体" w:hAnsi="宋体" w:cs="宋体" w:hint="eastAsia"/>
              </w:rPr>
              <w:t>3</w:t>
            </w:r>
          </w:p>
        </w:tc>
        <w:tc>
          <w:tcPr>
            <w:tcW w:w="1720" w:type="dxa"/>
            <w:vAlign w:val="center"/>
          </w:tcPr>
          <w:p w14:paraId="14076944" w14:textId="77777777" w:rsidR="00CB7DE7" w:rsidRDefault="00000000">
            <w:pPr>
              <w:spacing w:line="400" w:lineRule="exact"/>
              <w:jc w:val="center"/>
              <w:rPr>
                <w:rFonts w:ascii="宋体" w:eastAsia="宋体" w:hAnsi="宋体" w:cs="宋体"/>
              </w:rPr>
            </w:pPr>
            <w:r>
              <w:rPr>
                <w:rFonts w:ascii="宋体" w:eastAsia="宋体" w:hAnsi="宋体" w:cs="宋体" w:hint="eastAsia"/>
              </w:rPr>
              <w:t>学时</w:t>
            </w:r>
          </w:p>
        </w:tc>
        <w:tc>
          <w:tcPr>
            <w:tcW w:w="2844" w:type="dxa"/>
            <w:vAlign w:val="center"/>
          </w:tcPr>
          <w:p w14:paraId="7B5E2280" w14:textId="59C1FEB2" w:rsidR="00CB7DE7" w:rsidRDefault="007F5B3D">
            <w:pPr>
              <w:spacing w:line="400" w:lineRule="exact"/>
              <w:jc w:val="center"/>
              <w:rPr>
                <w:rFonts w:ascii="宋体" w:eastAsia="宋体" w:hAnsi="宋体" w:cs="宋体"/>
              </w:rPr>
            </w:pPr>
            <w:r>
              <w:rPr>
                <w:rFonts w:ascii="宋体" w:eastAsia="宋体" w:hAnsi="宋体" w:cs="宋体" w:hint="eastAsia"/>
              </w:rPr>
              <w:t>48（讲课32，实验1</w:t>
            </w:r>
            <w:r>
              <w:rPr>
                <w:rFonts w:ascii="宋体" w:eastAsia="宋体" w:hAnsi="宋体" w:cs="宋体"/>
              </w:rPr>
              <w:t>6</w:t>
            </w:r>
            <w:r>
              <w:rPr>
                <w:rFonts w:ascii="宋体" w:eastAsia="宋体" w:hAnsi="宋体" w:cs="宋体" w:hint="eastAsia"/>
              </w:rPr>
              <w:t>）</w:t>
            </w:r>
          </w:p>
        </w:tc>
      </w:tr>
      <w:tr w:rsidR="00CB7DE7" w14:paraId="6A4FD5E0" w14:textId="77777777">
        <w:trPr>
          <w:trHeight w:val="562"/>
        </w:trPr>
        <w:tc>
          <w:tcPr>
            <w:tcW w:w="1242" w:type="dxa"/>
            <w:vAlign w:val="center"/>
          </w:tcPr>
          <w:p w14:paraId="77BA8708" w14:textId="77777777" w:rsidR="00CB7DE7" w:rsidRDefault="00000000">
            <w:pPr>
              <w:spacing w:line="400" w:lineRule="exact"/>
              <w:jc w:val="center"/>
              <w:rPr>
                <w:rFonts w:ascii="宋体" w:eastAsia="宋体" w:hAnsi="宋体" w:cs="宋体"/>
              </w:rPr>
            </w:pPr>
            <w:r>
              <w:rPr>
                <w:rFonts w:ascii="宋体" w:eastAsia="宋体" w:hAnsi="宋体" w:cs="宋体" w:hint="eastAsia"/>
              </w:rPr>
              <w:t>适用专业</w:t>
            </w:r>
          </w:p>
        </w:tc>
        <w:tc>
          <w:tcPr>
            <w:tcW w:w="2722" w:type="dxa"/>
            <w:vAlign w:val="center"/>
          </w:tcPr>
          <w:p w14:paraId="49DB3E09" w14:textId="77777777" w:rsidR="00CB7DE7" w:rsidRDefault="00000000">
            <w:pPr>
              <w:spacing w:line="400" w:lineRule="exact"/>
              <w:jc w:val="center"/>
              <w:rPr>
                <w:rFonts w:ascii="宋体" w:eastAsia="宋体" w:hAnsi="宋体" w:cs="宋体"/>
              </w:rPr>
            </w:pPr>
            <w:r>
              <w:rPr>
                <w:rFonts w:ascii="宋体" w:eastAsia="宋体" w:hAnsi="宋体" w:cs="宋体" w:hint="eastAsia"/>
              </w:rPr>
              <w:t>计算机科学与技术</w:t>
            </w:r>
          </w:p>
        </w:tc>
        <w:tc>
          <w:tcPr>
            <w:tcW w:w="1720" w:type="dxa"/>
            <w:vAlign w:val="center"/>
          </w:tcPr>
          <w:p w14:paraId="7AE7AA1F" w14:textId="77777777" w:rsidR="00CB7DE7" w:rsidRDefault="00000000">
            <w:pPr>
              <w:spacing w:line="400" w:lineRule="exact"/>
              <w:jc w:val="center"/>
              <w:rPr>
                <w:rFonts w:ascii="宋体" w:eastAsia="宋体" w:hAnsi="宋体" w:cs="宋体"/>
              </w:rPr>
            </w:pPr>
            <w:r>
              <w:rPr>
                <w:rFonts w:ascii="宋体" w:eastAsia="宋体" w:hAnsi="宋体" w:cs="宋体" w:hint="eastAsia"/>
              </w:rPr>
              <w:t>开设学期</w:t>
            </w:r>
          </w:p>
        </w:tc>
        <w:tc>
          <w:tcPr>
            <w:tcW w:w="2844" w:type="dxa"/>
            <w:vAlign w:val="center"/>
          </w:tcPr>
          <w:p w14:paraId="247652B6" w14:textId="77777777" w:rsidR="00CB7DE7" w:rsidRDefault="00000000">
            <w:pPr>
              <w:spacing w:line="400" w:lineRule="exact"/>
              <w:jc w:val="center"/>
              <w:rPr>
                <w:rFonts w:ascii="宋体" w:eastAsia="宋体" w:hAnsi="宋体" w:cs="宋体"/>
              </w:rPr>
            </w:pPr>
            <w:r>
              <w:rPr>
                <w:rFonts w:ascii="宋体" w:eastAsia="宋体" w:hAnsi="宋体" w:cs="宋体" w:hint="eastAsia"/>
              </w:rPr>
              <w:t>第5学期</w:t>
            </w:r>
          </w:p>
        </w:tc>
      </w:tr>
      <w:tr w:rsidR="00CB7DE7" w14:paraId="6A47C7C6" w14:textId="77777777">
        <w:trPr>
          <w:trHeight w:val="878"/>
        </w:trPr>
        <w:tc>
          <w:tcPr>
            <w:tcW w:w="1242" w:type="dxa"/>
            <w:vAlign w:val="center"/>
          </w:tcPr>
          <w:p w14:paraId="13CCD057" w14:textId="77777777" w:rsidR="00CB7DE7" w:rsidRDefault="00000000">
            <w:pPr>
              <w:spacing w:line="400" w:lineRule="exact"/>
              <w:jc w:val="center"/>
              <w:rPr>
                <w:rFonts w:ascii="宋体" w:eastAsia="宋体" w:hAnsi="宋体" w:cs="宋体"/>
              </w:rPr>
            </w:pPr>
            <w:r>
              <w:rPr>
                <w:rFonts w:ascii="宋体" w:eastAsia="宋体" w:hAnsi="宋体" w:cs="宋体" w:hint="eastAsia"/>
              </w:rPr>
              <w:t>先修课程</w:t>
            </w:r>
          </w:p>
        </w:tc>
        <w:tc>
          <w:tcPr>
            <w:tcW w:w="2722" w:type="dxa"/>
            <w:vAlign w:val="center"/>
          </w:tcPr>
          <w:p w14:paraId="3361448A" w14:textId="77777777" w:rsidR="00CB7DE7" w:rsidRDefault="00000000">
            <w:pPr>
              <w:spacing w:line="400" w:lineRule="exact"/>
              <w:jc w:val="center"/>
              <w:rPr>
                <w:rFonts w:ascii="宋体" w:eastAsia="宋体" w:hAnsi="宋体" w:cs="宋体"/>
              </w:rPr>
            </w:pPr>
            <w:r>
              <w:rPr>
                <w:rFonts w:ascii="宋体" w:eastAsia="宋体" w:hAnsi="宋体" w:cs="宋体" w:hint="eastAsia"/>
                <w:color w:val="auto"/>
              </w:rPr>
              <w:t>程序设计基础、计算机组成原理、操作系统</w:t>
            </w:r>
          </w:p>
        </w:tc>
        <w:tc>
          <w:tcPr>
            <w:tcW w:w="1720" w:type="dxa"/>
            <w:vAlign w:val="center"/>
          </w:tcPr>
          <w:p w14:paraId="358F3F0B" w14:textId="77777777" w:rsidR="00CB7DE7" w:rsidRDefault="00000000">
            <w:pPr>
              <w:spacing w:line="400" w:lineRule="exact"/>
              <w:jc w:val="center"/>
              <w:rPr>
                <w:rFonts w:ascii="宋体" w:eastAsia="宋体" w:hAnsi="宋体" w:cs="宋体"/>
              </w:rPr>
            </w:pPr>
            <w:r>
              <w:rPr>
                <w:rFonts w:ascii="宋体" w:eastAsia="宋体" w:hAnsi="宋体" w:cs="宋体" w:hint="eastAsia"/>
              </w:rPr>
              <w:t>建议后续</w:t>
            </w:r>
          </w:p>
          <w:p w14:paraId="53726BD3" w14:textId="77777777" w:rsidR="00CB7DE7" w:rsidRDefault="00000000">
            <w:pPr>
              <w:spacing w:line="400" w:lineRule="exact"/>
              <w:jc w:val="center"/>
              <w:rPr>
                <w:rFonts w:ascii="宋体" w:eastAsia="宋体" w:hAnsi="宋体" w:cs="宋体"/>
              </w:rPr>
            </w:pPr>
            <w:r>
              <w:rPr>
                <w:rFonts w:ascii="宋体" w:eastAsia="宋体" w:hAnsi="宋体" w:cs="宋体" w:hint="eastAsia"/>
              </w:rPr>
              <w:t>课程</w:t>
            </w:r>
          </w:p>
        </w:tc>
        <w:tc>
          <w:tcPr>
            <w:tcW w:w="2844" w:type="dxa"/>
            <w:vAlign w:val="center"/>
          </w:tcPr>
          <w:p w14:paraId="679F6DE5" w14:textId="77777777" w:rsidR="00CB7DE7" w:rsidRDefault="00000000">
            <w:pPr>
              <w:spacing w:line="400" w:lineRule="exact"/>
              <w:jc w:val="center"/>
              <w:rPr>
                <w:rFonts w:ascii="宋体" w:eastAsia="宋体" w:hAnsi="宋体" w:cs="宋体"/>
              </w:rPr>
            </w:pPr>
            <w:r>
              <w:rPr>
                <w:rFonts w:ascii="宋体" w:eastAsia="宋体" w:hAnsi="宋体" w:cs="宋体" w:hint="eastAsia"/>
              </w:rPr>
              <w:t>网络信息安全、毕业设计（论文）</w:t>
            </w:r>
          </w:p>
        </w:tc>
      </w:tr>
      <w:tr w:rsidR="00CB7DE7" w14:paraId="1E5134C1" w14:textId="77777777">
        <w:trPr>
          <w:trHeight w:val="706"/>
        </w:trPr>
        <w:tc>
          <w:tcPr>
            <w:tcW w:w="1242" w:type="dxa"/>
            <w:vAlign w:val="center"/>
          </w:tcPr>
          <w:p w14:paraId="5EC7F21C" w14:textId="77777777" w:rsidR="00CB7DE7" w:rsidRDefault="00000000">
            <w:pPr>
              <w:spacing w:line="400" w:lineRule="exact"/>
              <w:jc w:val="center"/>
              <w:rPr>
                <w:rFonts w:ascii="宋体" w:eastAsia="宋体" w:hAnsi="宋体" w:cs="宋体"/>
              </w:rPr>
            </w:pPr>
            <w:r>
              <w:rPr>
                <w:rFonts w:ascii="宋体" w:eastAsia="宋体" w:hAnsi="宋体" w:cs="宋体" w:hint="eastAsia"/>
              </w:rPr>
              <w:t>课程</w:t>
            </w:r>
          </w:p>
          <w:p w14:paraId="37A00DB0" w14:textId="77777777" w:rsidR="00CB7DE7" w:rsidRDefault="00000000">
            <w:pPr>
              <w:spacing w:line="400" w:lineRule="exact"/>
              <w:jc w:val="center"/>
              <w:rPr>
                <w:rFonts w:ascii="宋体" w:eastAsia="宋体" w:hAnsi="宋体" w:cs="宋体"/>
              </w:rPr>
            </w:pPr>
            <w:r>
              <w:rPr>
                <w:rFonts w:ascii="宋体" w:eastAsia="宋体" w:hAnsi="宋体" w:cs="宋体" w:hint="eastAsia"/>
              </w:rPr>
              <w:t>负责人</w:t>
            </w:r>
          </w:p>
        </w:tc>
        <w:tc>
          <w:tcPr>
            <w:tcW w:w="2722" w:type="dxa"/>
            <w:vAlign w:val="center"/>
          </w:tcPr>
          <w:p w14:paraId="1239F9E6" w14:textId="77777777" w:rsidR="00CB7DE7" w:rsidRDefault="00000000">
            <w:pPr>
              <w:spacing w:line="400" w:lineRule="exact"/>
              <w:jc w:val="center"/>
              <w:rPr>
                <w:rFonts w:ascii="宋体" w:eastAsia="宋体" w:hAnsi="宋体" w:cs="宋体"/>
              </w:rPr>
            </w:pPr>
            <w:r>
              <w:rPr>
                <w:rFonts w:ascii="宋体" w:eastAsia="宋体" w:hAnsi="宋体" w:cs="宋体" w:hint="eastAsia"/>
              </w:rPr>
              <w:t>杨艳春</w:t>
            </w:r>
          </w:p>
        </w:tc>
        <w:tc>
          <w:tcPr>
            <w:tcW w:w="1720" w:type="dxa"/>
            <w:vAlign w:val="center"/>
          </w:tcPr>
          <w:p w14:paraId="5534A1AE" w14:textId="77777777" w:rsidR="00CB7DE7" w:rsidRDefault="00000000">
            <w:pPr>
              <w:spacing w:line="400" w:lineRule="exact"/>
              <w:jc w:val="center"/>
              <w:rPr>
                <w:rFonts w:ascii="宋体" w:eastAsia="宋体" w:hAnsi="宋体" w:cs="宋体"/>
              </w:rPr>
            </w:pPr>
            <w:r>
              <w:rPr>
                <w:rFonts w:ascii="宋体" w:eastAsia="宋体" w:hAnsi="宋体" w:cs="宋体" w:hint="eastAsia"/>
              </w:rPr>
              <w:t>课程团队成员</w:t>
            </w:r>
          </w:p>
        </w:tc>
        <w:tc>
          <w:tcPr>
            <w:tcW w:w="2844" w:type="dxa"/>
            <w:vAlign w:val="center"/>
          </w:tcPr>
          <w:p w14:paraId="5F2B61BB" w14:textId="77777777" w:rsidR="00CB7DE7" w:rsidRDefault="00000000">
            <w:pPr>
              <w:spacing w:line="400" w:lineRule="exact"/>
              <w:jc w:val="center"/>
              <w:rPr>
                <w:rFonts w:ascii="宋体" w:eastAsia="宋体" w:hAnsi="宋体" w:cs="宋体"/>
              </w:rPr>
            </w:pPr>
            <w:r>
              <w:rPr>
                <w:rFonts w:ascii="宋体" w:eastAsia="宋体" w:hAnsi="宋体" w:cs="宋体" w:hint="eastAsia"/>
              </w:rPr>
              <w:t>孙洪峰、孟庆霞、郑希源、胡蔚蔚</w:t>
            </w:r>
          </w:p>
        </w:tc>
      </w:tr>
      <w:tr w:rsidR="00CB7DE7" w14:paraId="53FCA272" w14:textId="77777777">
        <w:trPr>
          <w:trHeight w:val="604"/>
        </w:trPr>
        <w:tc>
          <w:tcPr>
            <w:tcW w:w="1242" w:type="dxa"/>
            <w:vAlign w:val="center"/>
          </w:tcPr>
          <w:p w14:paraId="2C618038" w14:textId="77777777" w:rsidR="00CB7DE7" w:rsidRDefault="00000000">
            <w:pPr>
              <w:spacing w:line="400" w:lineRule="exact"/>
              <w:jc w:val="center"/>
              <w:rPr>
                <w:rFonts w:ascii="宋体" w:eastAsia="宋体" w:hAnsi="宋体" w:cs="宋体"/>
              </w:rPr>
            </w:pPr>
            <w:r>
              <w:rPr>
                <w:rFonts w:ascii="宋体" w:eastAsia="宋体" w:hAnsi="宋体" w:cs="宋体" w:hint="eastAsia"/>
              </w:rPr>
              <w:t>开课单位</w:t>
            </w:r>
          </w:p>
        </w:tc>
        <w:tc>
          <w:tcPr>
            <w:tcW w:w="2722" w:type="dxa"/>
            <w:vAlign w:val="center"/>
          </w:tcPr>
          <w:p w14:paraId="3380AF59" w14:textId="77777777" w:rsidR="00CB7DE7" w:rsidRDefault="00000000">
            <w:pPr>
              <w:spacing w:line="400" w:lineRule="exact"/>
              <w:jc w:val="center"/>
              <w:rPr>
                <w:rFonts w:ascii="宋体" w:eastAsia="宋体" w:hAnsi="宋体" w:cs="宋体"/>
              </w:rPr>
            </w:pPr>
            <w:r>
              <w:rPr>
                <w:rFonts w:ascii="宋体" w:eastAsia="宋体" w:hAnsi="宋体" w:cs="宋体" w:hint="eastAsia"/>
              </w:rPr>
              <w:t>数据科学与计算机学院</w:t>
            </w:r>
          </w:p>
        </w:tc>
        <w:tc>
          <w:tcPr>
            <w:tcW w:w="1720" w:type="dxa"/>
            <w:vAlign w:val="center"/>
          </w:tcPr>
          <w:p w14:paraId="6AD3BC5A" w14:textId="77777777" w:rsidR="00CB7DE7" w:rsidRDefault="00000000">
            <w:pPr>
              <w:spacing w:line="400" w:lineRule="exact"/>
              <w:jc w:val="center"/>
              <w:rPr>
                <w:rFonts w:ascii="宋体" w:eastAsia="宋体" w:hAnsi="宋体" w:cs="宋体"/>
              </w:rPr>
            </w:pPr>
            <w:r>
              <w:rPr>
                <w:rFonts w:ascii="宋体" w:eastAsia="宋体" w:hAnsi="宋体" w:cs="宋体" w:hint="eastAsia"/>
              </w:rPr>
              <w:t>审核人</w:t>
            </w:r>
          </w:p>
        </w:tc>
        <w:tc>
          <w:tcPr>
            <w:tcW w:w="2844" w:type="dxa"/>
            <w:vAlign w:val="center"/>
          </w:tcPr>
          <w:p w14:paraId="57EDAC6C" w14:textId="3D4BED46" w:rsidR="00CB7DE7" w:rsidRDefault="007B4625">
            <w:pPr>
              <w:spacing w:line="400" w:lineRule="exact"/>
              <w:jc w:val="center"/>
              <w:rPr>
                <w:rFonts w:ascii="宋体" w:eastAsia="宋体" w:hAnsi="宋体" w:cs="宋体"/>
              </w:rPr>
            </w:pPr>
            <w:r>
              <w:rPr>
                <w:rFonts w:ascii="宋体" w:eastAsia="宋体" w:hAnsi="宋体" w:cs="宋体" w:hint="eastAsia"/>
              </w:rPr>
              <w:t>赵陈粟</w:t>
            </w:r>
          </w:p>
        </w:tc>
      </w:tr>
    </w:tbl>
    <w:p w14:paraId="1DF0C8E1" w14:textId="77777777" w:rsidR="00CB7DE7" w:rsidRDefault="00CB7DE7">
      <w:pPr>
        <w:rPr>
          <w:rFonts w:asciiTheme="minorEastAsia" w:eastAsiaTheme="minorEastAsia" w:hAnsiTheme="minorEastAsia"/>
          <w:sz w:val="24"/>
          <w:szCs w:val="24"/>
        </w:rPr>
      </w:pPr>
    </w:p>
    <w:p w14:paraId="395734EF"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sz w:val="28"/>
        </w:rPr>
        <w:t>一、课程简介</w:t>
      </w:r>
    </w:p>
    <w:p w14:paraId="61967C74" w14:textId="6C2BFFB4" w:rsidR="00CB7DE7" w:rsidRDefault="00000000">
      <w:pPr>
        <w:spacing w:beforeLines="70" w:before="218" w:line="360" w:lineRule="auto"/>
        <w:ind w:firstLineChars="200" w:firstLine="420"/>
        <w:rPr>
          <w:rFonts w:ascii="宋体" w:eastAsia="宋体" w:hAnsi="宋体" w:cs="宋体"/>
        </w:rPr>
      </w:pPr>
      <w:r>
        <w:rPr>
          <w:rFonts w:ascii="宋体" w:eastAsia="宋体" w:hAnsi="宋体" w:cs="宋体" w:hint="eastAsia"/>
        </w:rPr>
        <w:t>《计算机网络》是计算机科学与技术</w:t>
      </w:r>
      <w:r w:rsidR="007B4625">
        <w:rPr>
          <w:rFonts w:ascii="宋体" w:eastAsia="宋体" w:hAnsi="宋体" w:cs="宋体" w:hint="eastAsia"/>
        </w:rPr>
        <w:t>、计算机科学与技术（校企合作）、计算机科学与技术（春季高考）本科专业</w:t>
      </w:r>
      <w:r>
        <w:rPr>
          <w:rFonts w:ascii="宋体" w:eastAsia="宋体" w:hAnsi="宋体" w:cs="宋体" w:hint="eastAsia"/>
        </w:rPr>
        <w:t>的一门专业必修课，是一门理论与实践相结合的课程，也是从事</w:t>
      </w:r>
      <w:r>
        <w:rPr>
          <w:rFonts w:ascii="宋体" w:hAnsi="宋体" w:cs="宋体" w:hint="eastAsia"/>
        </w:rPr>
        <w:t>应用系统的技术研发、管理</w:t>
      </w:r>
      <w:proofErr w:type="gramStart"/>
      <w:r>
        <w:rPr>
          <w:rFonts w:ascii="宋体" w:hAnsi="宋体" w:cs="宋体" w:hint="eastAsia"/>
        </w:rPr>
        <w:t>运维</w:t>
      </w:r>
      <w:r>
        <w:rPr>
          <w:rFonts w:ascii="宋体" w:eastAsia="宋体" w:hAnsi="宋体" w:cs="宋体" w:hint="eastAsia"/>
        </w:rPr>
        <w:t>所必备</w:t>
      </w:r>
      <w:proofErr w:type="gramEnd"/>
      <w:r>
        <w:rPr>
          <w:rFonts w:ascii="宋体" w:eastAsia="宋体" w:hAnsi="宋体" w:cs="宋体" w:hint="eastAsia"/>
        </w:rPr>
        <w:t>的基础理论和专门技术。</w:t>
      </w:r>
    </w:p>
    <w:p w14:paraId="653160DB" w14:textId="77777777" w:rsidR="00CB7DE7" w:rsidRDefault="00000000">
      <w:pPr>
        <w:spacing w:line="360" w:lineRule="auto"/>
        <w:ind w:firstLineChars="200" w:firstLine="420"/>
        <w:rPr>
          <w:rFonts w:ascii="宋体" w:eastAsia="宋体" w:hAnsi="宋体" w:cs="宋体"/>
        </w:rPr>
      </w:pPr>
      <w:r>
        <w:rPr>
          <w:rFonts w:ascii="宋体" w:eastAsia="宋体" w:hAnsi="宋体" w:cs="宋体" w:hint="eastAsia"/>
        </w:rPr>
        <w:t>课程内容主要</w:t>
      </w:r>
      <w:r>
        <w:rPr>
          <w:rFonts w:ascii="宋体" w:cs="宋体" w:hint="eastAsia"/>
        </w:rPr>
        <w:t>包括</w:t>
      </w:r>
      <w:r>
        <w:rPr>
          <w:rFonts w:ascii="宋体" w:cs="宋体"/>
        </w:rPr>
        <w:t>计算机网络的基本概念</w:t>
      </w:r>
      <w:r>
        <w:rPr>
          <w:rFonts w:ascii="宋体" w:cs="宋体" w:hint="eastAsia"/>
        </w:rPr>
        <w:t>、基本原理和</w:t>
      </w:r>
      <w:r>
        <w:rPr>
          <w:rFonts w:ascii="宋体" w:eastAsia="宋体" w:hAnsi="宋体" w:cs="宋体" w:hint="eastAsia"/>
        </w:rPr>
        <w:t>核心</w:t>
      </w:r>
      <w:r>
        <w:rPr>
          <w:rFonts w:ascii="宋体" w:cs="宋体" w:hint="eastAsia"/>
        </w:rPr>
        <w:t>技术</w:t>
      </w:r>
      <w:r>
        <w:rPr>
          <w:rFonts w:ascii="宋体" w:cs="宋体"/>
        </w:rPr>
        <w:t>。</w:t>
      </w:r>
      <w:r>
        <w:rPr>
          <w:rFonts w:ascii="宋体" w:eastAsia="宋体" w:hAnsi="宋体" w:cs="宋体" w:hint="eastAsia"/>
        </w:rPr>
        <w:t>具体</w:t>
      </w:r>
      <w:r>
        <w:rPr>
          <w:rFonts w:ascii="宋体" w:eastAsia="宋体" w:hAnsi="宋体" w:cs="宋体"/>
        </w:rPr>
        <w:t>包括计算机网络体系结构、以太网、IP协议、路由选择协议、TCP协议、UDP协议、各种应用协议等知识。通过系统地课程教学，使学生理解网络原理基础知识，理解网络分层结构以及每一层功能，掌握每种网络协议格式，能够对各层网络协议数据进行分析，从而具备复杂网络工程问题的管理能力。</w:t>
      </w:r>
    </w:p>
    <w:p w14:paraId="325D8EEC" w14:textId="77777777" w:rsidR="00CB7DE7" w:rsidRDefault="00000000">
      <w:pPr>
        <w:spacing w:line="360" w:lineRule="auto"/>
        <w:ind w:firstLineChars="200" w:firstLine="420"/>
        <w:rPr>
          <w:rFonts w:ascii="宋体" w:eastAsia="宋体" w:hAnsi="宋体" w:cs="宋体"/>
        </w:rPr>
      </w:pPr>
      <w:r>
        <w:rPr>
          <w:rFonts w:ascii="宋体" w:eastAsia="宋体" w:hAnsi="宋体" w:cs="宋体" w:hint="eastAsia"/>
        </w:rPr>
        <w:t>通过课堂和实践教学使</w:t>
      </w:r>
      <w:r>
        <w:rPr>
          <w:rFonts w:ascii="宋体" w:eastAsia="宋体" w:hAnsi="宋体" w:cs="宋体"/>
        </w:rPr>
        <w:t>学生可以系统地掌握计算机网络的基本原理和体系结构，掌握体系结构各层的主要功能及相关协议，了解整个计算机通信过程中的数据封装与解封过程</w:t>
      </w:r>
      <w:r>
        <w:rPr>
          <w:rFonts w:ascii="宋体" w:eastAsia="宋体" w:hAnsi="宋体" w:cs="宋体" w:hint="eastAsia"/>
        </w:rPr>
        <w:t>，</w:t>
      </w:r>
      <w:r>
        <w:rPr>
          <w:rFonts w:ascii="宋体" w:eastAsia="宋体" w:hAnsi="宋体" w:cs="宋体"/>
        </w:rPr>
        <w:t>了解网络</w:t>
      </w:r>
      <w:proofErr w:type="gramStart"/>
      <w:r>
        <w:rPr>
          <w:rFonts w:ascii="宋体" w:eastAsia="宋体" w:hAnsi="宋体" w:cs="宋体"/>
        </w:rPr>
        <w:t>数据抓包工具</w:t>
      </w:r>
      <w:proofErr w:type="gramEnd"/>
      <w:r>
        <w:rPr>
          <w:rFonts w:ascii="宋体" w:eastAsia="宋体" w:hAnsi="宋体" w:cs="宋体"/>
        </w:rPr>
        <w:t>的使用，</w:t>
      </w:r>
      <w:r>
        <w:rPr>
          <w:rFonts w:ascii="宋体" w:eastAsia="宋体" w:hAnsi="宋体" w:cs="宋体" w:hint="eastAsia"/>
        </w:rPr>
        <w:t>初步具备计算机网络的组建、应用和管理的能力，具备对计算机网络协议原理进行分析的能力，为后续课程学习、开展高层次研究和解决复杂工程问题奠定基础。</w:t>
      </w:r>
    </w:p>
    <w:p w14:paraId="4A40B3A6"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hint="eastAsia"/>
          <w:sz w:val="28"/>
        </w:rPr>
        <w:t>二、</w:t>
      </w:r>
      <w:r>
        <w:rPr>
          <w:rFonts w:ascii="Times New Roman" w:eastAsia="黑体" w:hAnsi="Times New Roman" w:cs="Times New Roman"/>
          <w:sz w:val="28"/>
        </w:rPr>
        <w:t>课程目标</w:t>
      </w:r>
    </w:p>
    <w:p w14:paraId="2F38BED3" w14:textId="77777777" w:rsidR="00CB7DE7" w:rsidRPr="00466D9D" w:rsidRDefault="00000000">
      <w:pPr>
        <w:pStyle w:val="af3"/>
        <w:spacing w:beforeLines="50" w:before="156" w:line="400" w:lineRule="exact"/>
        <w:ind w:firstLineChars="0" w:firstLine="0"/>
        <w:rPr>
          <w:rFonts w:ascii="宋体" w:eastAsia="宋体" w:hAnsi="宋体"/>
          <w:color w:val="000000" w:themeColor="text1"/>
          <w:szCs w:val="21"/>
        </w:rPr>
      </w:pPr>
      <w:r w:rsidRPr="00466D9D">
        <w:rPr>
          <w:rFonts w:ascii="宋体" w:eastAsia="宋体" w:hAnsi="宋体"/>
          <w:b/>
          <w:bCs/>
          <w:color w:val="000000" w:themeColor="text1"/>
          <w:szCs w:val="21"/>
        </w:rPr>
        <w:t>课程目标1：</w:t>
      </w:r>
      <w:r w:rsidRPr="00466D9D">
        <w:rPr>
          <w:rFonts w:ascii="宋体" w:eastAsia="宋体" w:hAnsi="宋体" w:cs="宋体"/>
          <w:color w:val="000000" w:themeColor="text1"/>
        </w:rPr>
        <w:t>掌握计算机网络的基本原理和体系结构，掌握体系结构各层的主要功能及相关协议，</w:t>
      </w:r>
      <w:r w:rsidRPr="00466D9D">
        <w:rPr>
          <w:rFonts w:ascii="宋体" w:eastAsia="宋体" w:hAnsi="宋体" w:cs="宋体" w:hint="eastAsia"/>
          <w:color w:val="000000" w:themeColor="text1"/>
        </w:rPr>
        <w:t>分析</w:t>
      </w:r>
      <w:r w:rsidRPr="00466D9D">
        <w:rPr>
          <w:rFonts w:ascii="宋体" w:eastAsia="宋体" w:hAnsi="宋体" w:cs="宋体"/>
          <w:color w:val="000000" w:themeColor="text1"/>
        </w:rPr>
        <w:t>整个计算机通信过程中的数据封装与解封过程</w:t>
      </w:r>
      <w:r w:rsidRPr="00466D9D">
        <w:rPr>
          <w:rFonts w:ascii="宋体" w:eastAsia="宋体" w:hAnsi="宋体" w:hint="eastAsia"/>
          <w:color w:val="000000" w:themeColor="text1"/>
          <w:szCs w:val="21"/>
        </w:rPr>
        <w:t>，比较</w:t>
      </w:r>
      <w:proofErr w:type="gramStart"/>
      <w:r w:rsidRPr="00466D9D">
        <w:rPr>
          <w:rFonts w:ascii="宋体" w:eastAsia="宋体" w:hAnsi="宋体" w:hint="eastAsia"/>
          <w:color w:val="000000" w:themeColor="text1"/>
          <w:szCs w:val="21"/>
        </w:rPr>
        <w:t>不</w:t>
      </w:r>
      <w:proofErr w:type="gramEnd"/>
      <w:r w:rsidRPr="00466D9D">
        <w:rPr>
          <w:rFonts w:ascii="宋体" w:eastAsia="宋体" w:hAnsi="宋体" w:hint="eastAsia"/>
          <w:color w:val="000000" w:themeColor="text1"/>
          <w:szCs w:val="21"/>
        </w:rPr>
        <w:t>同类网络技术标准之间的区别, 并综合运用相关知识对实际计算机网络需求进行规划和设计</w:t>
      </w:r>
      <w:r w:rsidRPr="00466D9D">
        <w:rPr>
          <w:rFonts w:ascii="宋体" w:eastAsia="宋体" w:hAnsi="宋体"/>
          <w:color w:val="000000" w:themeColor="text1"/>
          <w:szCs w:val="21"/>
        </w:rPr>
        <w:t>。</w:t>
      </w:r>
    </w:p>
    <w:p w14:paraId="2EFD5E20" w14:textId="77777777" w:rsidR="00CB7DE7" w:rsidRDefault="00000000">
      <w:pPr>
        <w:pStyle w:val="af3"/>
        <w:spacing w:line="400" w:lineRule="exact"/>
        <w:ind w:firstLineChars="0" w:firstLine="0"/>
        <w:rPr>
          <w:rFonts w:ascii="宋体" w:eastAsia="宋体" w:hAnsi="宋体"/>
          <w:b/>
          <w:bCs/>
          <w:color w:val="000000" w:themeColor="text1"/>
          <w:szCs w:val="21"/>
        </w:rPr>
      </w:pPr>
      <w:r>
        <w:rPr>
          <w:rFonts w:ascii="宋体" w:eastAsia="宋体" w:hAnsi="宋体"/>
          <w:b/>
          <w:bCs/>
          <w:color w:val="000000" w:themeColor="text1"/>
          <w:szCs w:val="21"/>
        </w:rPr>
        <w:lastRenderedPageBreak/>
        <w:t xml:space="preserve">课程目标2： </w:t>
      </w:r>
      <w:r>
        <w:rPr>
          <w:rFonts w:ascii="宋体" w:eastAsia="宋体" w:hAnsi="宋体" w:hint="eastAsia"/>
          <w:szCs w:val="21"/>
        </w:rPr>
        <w:t>理解计算机网络工作原理，</w:t>
      </w:r>
      <w:r>
        <w:rPr>
          <w:rFonts w:ascii="宋体" w:eastAsia="宋体" w:hAnsi="宋体"/>
          <w:bCs/>
          <w:color w:val="000000" w:themeColor="text1"/>
          <w:szCs w:val="21"/>
        </w:rPr>
        <w:t>能够</w:t>
      </w:r>
      <w:r>
        <w:rPr>
          <w:rFonts w:ascii="宋体" w:eastAsia="宋体" w:hAnsi="宋体"/>
          <w:szCs w:val="21"/>
        </w:rPr>
        <w:t>构建网络系统实验环境，使用网络模拟器、协议分析器</w:t>
      </w:r>
      <w:r>
        <w:rPr>
          <w:rFonts w:ascii="宋体" w:eastAsia="宋体" w:hAnsi="宋体" w:hint="eastAsia"/>
          <w:szCs w:val="21"/>
        </w:rPr>
        <w:t>等</w:t>
      </w:r>
      <w:r>
        <w:rPr>
          <w:rFonts w:ascii="宋体" w:eastAsia="宋体" w:hAnsi="宋体"/>
          <w:szCs w:val="21"/>
        </w:rPr>
        <w:t>采集并解读网络数据包，判读网络系统运行状态</w:t>
      </w:r>
      <w:r>
        <w:rPr>
          <w:rFonts w:ascii="宋体" w:eastAsia="宋体" w:hAnsi="宋体" w:hint="eastAsia"/>
          <w:szCs w:val="21"/>
        </w:rPr>
        <w:t>、分析</w:t>
      </w:r>
      <w:r>
        <w:rPr>
          <w:rFonts w:ascii="宋体" w:eastAsia="宋体" w:hAnsi="宋体"/>
          <w:szCs w:val="21"/>
        </w:rPr>
        <w:t>性能指标</w:t>
      </w:r>
      <w:r>
        <w:rPr>
          <w:rFonts w:ascii="宋体" w:eastAsia="宋体" w:hAnsi="宋体" w:hint="eastAsia"/>
          <w:szCs w:val="21"/>
        </w:rPr>
        <w:t>、解释计算机网络协议工作过程</w:t>
      </w:r>
      <w:r>
        <w:rPr>
          <w:rFonts w:ascii="宋体" w:eastAsia="宋体" w:hAnsi="宋体"/>
          <w:szCs w:val="21"/>
        </w:rPr>
        <w:t>。</w:t>
      </w:r>
    </w:p>
    <w:p w14:paraId="4910B150" w14:textId="77777777" w:rsidR="00CB7DE7" w:rsidRDefault="00000000">
      <w:pPr>
        <w:pStyle w:val="af3"/>
        <w:spacing w:line="400" w:lineRule="exact"/>
        <w:ind w:firstLineChars="0" w:firstLine="0"/>
        <w:rPr>
          <w:rFonts w:ascii="宋体" w:eastAsia="宋体" w:hAnsi="宋体"/>
          <w:szCs w:val="21"/>
        </w:rPr>
      </w:pPr>
      <w:r>
        <w:rPr>
          <w:rFonts w:ascii="宋体" w:eastAsia="宋体" w:hAnsi="宋体"/>
          <w:b/>
          <w:bCs/>
          <w:color w:val="000000" w:themeColor="text1"/>
          <w:szCs w:val="21"/>
        </w:rPr>
        <w:t>课程目标</w:t>
      </w:r>
      <w:r>
        <w:rPr>
          <w:rFonts w:ascii="宋体" w:eastAsia="宋体" w:hAnsi="宋体" w:hint="eastAsia"/>
          <w:b/>
          <w:bCs/>
          <w:color w:val="000000" w:themeColor="text1"/>
          <w:szCs w:val="21"/>
        </w:rPr>
        <w:t>3</w:t>
      </w:r>
      <w:r>
        <w:rPr>
          <w:rFonts w:ascii="宋体" w:eastAsia="宋体" w:hAnsi="宋体"/>
          <w:b/>
          <w:bCs/>
          <w:color w:val="000000" w:themeColor="text1"/>
          <w:szCs w:val="21"/>
        </w:rPr>
        <w:t xml:space="preserve">： </w:t>
      </w:r>
      <w:r>
        <w:rPr>
          <w:rFonts w:ascii="宋体" w:eastAsia="宋体" w:hAnsi="宋体" w:hint="eastAsia"/>
          <w:szCs w:val="21"/>
        </w:rPr>
        <w:t>熟悉和掌握计算机网络的组建、配置和应用开发技术。</w:t>
      </w:r>
      <w:r>
        <w:rPr>
          <w:rFonts w:ascii="宋体" w:eastAsia="宋体" w:hAnsi="宋体"/>
          <w:szCs w:val="21"/>
        </w:rPr>
        <w:t>能够分析网络系统的需求和约束条件，</w:t>
      </w:r>
      <w:r>
        <w:rPr>
          <w:rFonts w:ascii="宋体" w:eastAsia="宋体" w:hAnsi="宋体"/>
          <w:color w:val="000000" w:themeColor="text1"/>
          <w:szCs w:val="21"/>
        </w:rPr>
        <w:t>设计网络拓扑结构，选择相应的技术标准</w:t>
      </w:r>
      <w:r>
        <w:rPr>
          <w:rFonts w:ascii="宋体" w:eastAsia="宋体" w:hAnsi="宋体" w:hint="eastAsia"/>
          <w:color w:val="000000" w:themeColor="text1"/>
          <w:szCs w:val="21"/>
        </w:rPr>
        <w:t>或</w:t>
      </w:r>
      <w:r>
        <w:rPr>
          <w:rFonts w:ascii="宋体" w:eastAsia="宋体" w:hAnsi="宋体"/>
          <w:color w:val="000000" w:themeColor="text1"/>
          <w:szCs w:val="21"/>
        </w:rPr>
        <w:t>协议，</w:t>
      </w:r>
      <w:r>
        <w:rPr>
          <w:rFonts w:ascii="宋体" w:eastAsia="宋体" w:hAnsi="宋体" w:hint="eastAsia"/>
          <w:color w:val="000000" w:themeColor="text1"/>
          <w:szCs w:val="21"/>
        </w:rPr>
        <w:t>设计和实现组建计算机网络，</w:t>
      </w:r>
      <w:r>
        <w:rPr>
          <w:rFonts w:ascii="宋体" w:eastAsia="宋体" w:hAnsi="宋体"/>
          <w:color w:val="000000" w:themeColor="text1"/>
          <w:szCs w:val="21"/>
        </w:rPr>
        <w:t>配置</w:t>
      </w:r>
      <w:r>
        <w:rPr>
          <w:rFonts w:ascii="宋体" w:eastAsia="宋体" w:hAnsi="宋体"/>
          <w:szCs w:val="21"/>
        </w:rPr>
        <w:t>网络设备参数</w:t>
      </w:r>
      <w:r>
        <w:rPr>
          <w:rFonts w:ascii="宋体" w:eastAsia="宋体" w:hAnsi="宋体" w:hint="eastAsia"/>
          <w:szCs w:val="21"/>
        </w:rPr>
        <w:t>。</w:t>
      </w:r>
    </w:p>
    <w:p w14:paraId="206F330A" w14:textId="77777777" w:rsidR="00CB7DE7" w:rsidRDefault="00000000">
      <w:pPr>
        <w:pStyle w:val="af3"/>
        <w:spacing w:line="400" w:lineRule="exact"/>
        <w:ind w:firstLineChars="0" w:firstLine="0"/>
        <w:rPr>
          <w:rFonts w:ascii="宋体" w:eastAsia="宋体" w:hAnsi="宋体"/>
          <w:b/>
          <w:bCs/>
          <w:color w:val="000000" w:themeColor="text1"/>
        </w:rPr>
      </w:pPr>
      <w:r>
        <w:rPr>
          <w:rFonts w:ascii="宋体" w:eastAsia="宋体" w:hAnsi="宋体"/>
          <w:b/>
          <w:bCs/>
          <w:color w:val="000000" w:themeColor="text1"/>
          <w:szCs w:val="21"/>
        </w:rPr>
        <w:t>课程目标</w:t>
      </w:r>
      <w:r>
        <w:rPr>
          <w:rFonts w:ascii="宋体" w:eastAsia="宋体" w:hAnsi="宋体" w:hint="eastAsia"/>
          <w:b/>
          <w:bCs/>
          <w:color w:val="000000" w:themeColor="text1"/>
          <w:szCs w:val="21"/>
        </w:rPr>
        <w:t>4</w:t>
      </w:r>
      <w:r>
        <w:rPr>
          <w:rFonts w:ascii="宋体" w:eastAsia="宋体" w:hAnsi="宋体"/>
          <w:b/>
          <w:bCs/>
          <w:color w:val="000000" w:themeColor="text1"/>
          <w:szCs w:val="21"/>
        </w:rPr>
        <w:t>：</w:t>
      </w:r>
      <w:r>
        <w:rPr>
          <w:rFonts w:ascii="宋体" w:eastAsia="宋体" w:hAnsi="宋体" w:hint="eastAsia"/>
          <w:szCs w:val="21"/>
        </w:rPr>
        <w:t>理解计算机网络技术标准体系和计算机网络的性能指标</w:t>
      </w:r>
      <w:r>
        <w:rPr>
          <w:rFonts w:ascii="宋体" w:eastAsia="宋体" w:hAnsi="宋体"/>
          <w:szCs w:val="21"/>
        </w:rPr>
        <w:t>。</w:t>
      </w:r>
    </w:p>
    <w:p w14:paraId="6505CC77"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hint="eastAsia"/>
          <w:sz w:val="28"/>
        </w:rPr>
        <w:t>三、</w:t>
      </w:r>
      <w:r>
        <w:rPr>
          <w:rFonts w:ascii="Times New Roman" w:eastAsia="黑体" w:hAnsi="Times New Roman" w:cs="Times New Roman"/>
          <w:sz w:val="28"/>
        </w:rPr>
        <w:t>课程目标</w:t>
      </w:r>
      <w:r>
        <w:rPr>
          <w:rFonts w:ascii="Times New Roman" w:eastAsia="黑体" w:hAnsi="Times New Roman" w:cs="Times New Roman" w:hint="eastAsia"/>
          <w:sz w:val="28"/>
        </w:rPr>
        <w:t>与毕业要求对应关系</w:t>
      </w:r>
    </w:p>
    <w:p w14:paraId="2A81D629" w14:textId="77777777" w:rsidR="00CB7DE7" w:rsidRDefault="00CB7DE7">
      <w:pPr>
        <w:spacing w:beforeLines="50" w:before="156"/>
        <w:rPr>
          <w:rFonts w:ascii="Times New Roman" w:eastAsia="黑体" w:hAnsi="Times New Roman" w:cs="Times New Roman"/>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4"/>
        <w:gridCol w:w="1417"/>
        <w:gridCol w:w="1276"/>
      </w:tblGrid>
      <w:tr w:rsidR="00CB7DE7" w14:paraId="7C00DAD2" w14:textId="77777777">
        <w:trPr>
          <w:trHeight w:val="624"/>
          <w:jc w:val="center"/>
        </w:trPr>
        <w:tc>
          <w:tcPr>
            <w:tcW w:w="2830" w:type="dxa"/>
            <w:vAlign w:val="center"/>
          </w:tcPr>
          <w:p w14:paraId="5201B012" w14:textId="77777777" w:rsidR="00CB7DE7" w:rsidRDefault="00000000">
            <w:pPr>
              <w:spacing w:line="360" w:lineRule="exact"/>
              <w:jc w:val="center"/>
              <w:textAlignment w:val="bottom"/>
              <w:rPr>
                <w:rFonts w:ascii="宋体" w:eastAsia="宋体" w:hAnsi="宋体"/>
                <w:b/>
              </w:rPr>
            </w:pPr>
            <w:r>
              <w:rPr>
                <w:rFonts w:ascii="宋体" w:eastAsia="宋体" w:hAnsi="宋体" w:hint="eastAsia"/>
                <w:b/>
              </w:rPr>
              <w:t>毕业要求</w:t>
            </w:r>
          </w:p>
        </w:tc>
        <w:tc>
          <w:tcPr>
            <w:tcW w:w="2694" w:type="dxa"/>
            <w:vAlign w:val="center"/>
          </w:tcPr>
          <w:p w14:paraId="25CC7FD4" w14:textId="77777777" w:rsidR="00CB7DE7" w:rsidRDefault="00000000">
            <w:pPr>
              <w:spacing w:line="360" w:lineRule="exact"/>
              <w:jc w:val="center"/>
              <w:textAlignment w:val="bottom"/>
              <w:rPr>
                <w:rFonts w:ascii="宋体" w:eastAsia="宋体" w:hAnsi="宋体"/>
                <w:b/>
              </w:rPr>
            </w:pPr>
            <w:r>
              <w:rPr>
                <w:rFonts w:ascii="宋体" w:eastAsia="宋体" w:hAnsi="宋体" w:hint="eastAsia"/>
                <w:b/>
              </w:rPr>
              <w:t>指标点</w:t>
            </w:r>
          </w:p>
        </w:tc>
        <w:tc>
          <w:tcPr>
            <w:tcW w:w="1417" w:type="dxa"/>
            <w:vAlign w:val="center"/>
          </w:tcPr>
          <w:p w14:paraId="3150A0F6" w14:textId="77777777" w:rsidR="00CB7DE7" w:rsidRDefault="00000000">
            <w:pPr>
              <w:spacing w:line="360" w:lineRule="exact"/>
              <w:jc w:val="center"/>
              <w:textAlignment w:val="bottom"/>
              <w:rPr>
                <w:rFonts w:ascii="宋体" w:eastAsia="宋体" w:hAnsi="宋体"/>
                <w:b/>
              </w:rPr>
            </w:pPr>
            <w:r>
              <w:rPr>
                <w:rFonts w:ascii="宋体" w:eastAsia="宋体" w:hAnsi="宋体" w:hint="eastAsia"/>
                <w:b/>
              </w:rPr>
              <w:t>课程目标</w:t>
            </w:r>
          </w:p>
        </w:tc>
        <w:tc>
          <w:tcPr>
            <w:tcW w:w="1276" w:type="dxa"/>
            <w:vAlign w:val="center"/>
          </w:tcPr>
          <w:p w14:paraId="7D3BD900" w14:textId="77777777" w:rsidR="00CB7DE7" w:rsidRDefault="00000000">
            <w:pPr>
              <w:spacing w:line="360" w:lineRule="exact"/>
              <w:jc w:val="center"/>
              <w:textAlignment w:val="bottom"/>
              <w:rPr>
                <w:rFonts w:ascii="宋体" w:eastAsia="宋体" w:hAnsi="宋体"/>
                <w:b/>
              </w:rPr>
            </w:pPr>
            <w:r>
              <w:rPr>
                <w:rFonts w:ascii="宋体" w:eastAsia="宋体" w:hAnsi="宋体" w:hint="eastAsia"/>
                <w:b/>
              </w:rPr>
              <w:t>支撑</w:t>
            </w:r>
            <w:r>
              <w:rPr>
                <w:rFonts w:ascii="宋体" w:eastAsia="宋体" w:hAnsi="宋体" w:cs="宋体" w:hint="eastAsia"/>
                <w:b/>
              </w:rPr>
              <w:t>强度</w:t>
            </w:r>
          </w:p>
        </w:tc>
      </w:tr>
      <w:tr w:rsidR="00CB7DE7" w14:paraId="4FA7C317" w14:textId="77777777">
        <w:trPr>
          <w:trHeight w:val="2122"/>
          <w:jc w:val="center"/>
        </w:trPr>
        <w:tc>
          <w:tcPr>
            <w:tcW w:w="2830" w:type="dxa"/>
            <w:vAlign w:val="center"/>
          </w:tcPr>
          <w:p w14:paraId="47D79403" w14:textId="77777777" w:rsidR="00CB7DE7" w:rsidRPr="00FE6266" w:rsidRDefault="00000000">
            <w:pPr>
              <w:spacing w:beforeLines="50" w:before="156" w:afterLines="50" w:after="156" w:line="320" w:lineRule="exact"/>
              <w:textAlignment w:val="bottom"/>
              <w:rPr>
                <w:rFonts w:ascii="宋体" w:eastAsia="宋体" w:hAnsi="宋体" w:cs="宋体"/>
                <w:color w:val="000000" w:themeColor="text1"/>
              </w:rPr>
            </w:pPr>
            <w:r w:rsidRPr="00FE6266">
              <w:rPr>
                <w:rFonts w:ascii="宋体" w:eastAsia="宋体" w:hAnsi="宋体" w:cs="宋体" w:hint="eastAsia"/>
                <w:color w:val="000000" w:themeColor="text1"/>
                <w:sz w:val="20"/>
                <w:szCs w:val="20"/>
                <w:lang w:bidi="ar"/>
              </w:rPr>
              <w:t>1 工程知识：掌握从事计算机行业所需要的数学、自然科学、工程知识和专业知识，</w:t>
            </w:r>
            <w:bookmarkStart w:id="0" w:name="_Hlk105352104"/>
            <w:r w:rsidRPr="00FE6266">
              <w:rPr>
                <w:rFonts w:ascii="宋体" w:eastAsia="宋体" w:hAnsi="宋体" w:cs="宋体" w:hint="eastAsia"/>
                <w:color w:val="000000" w:themeColor="text1"/>
                <w:sz w:val="20"/>
                <w:szCs w:val="20"/>
                <w:lang w:bidi="ar"/>
              </w:rPr>
              <w:t>能够将这些知识用于解决计算机应用领域复杂工程问题</w:t>
            </w:r>
            <w:bookmarkEnd w:id="0"/>
          </w:p>
        </w:tc>
        <w:tc>
          <w:tcPr>
            <w:tcW w:w="2694" w:type="dxa"/>
            <w:vAlign w:val="center"/>
          </w:tcPr>
          <w:p w14:paraId="34561C52" w14:textId="798117A7" w:rsidR="00CB7DE7" w:rsidRPr="00FE6266" w:rsidRDefault="00000000">
            <w:pPr>
              <w:spacing w:line="320" w:lineRule="exact"/>
              <w:textAlignment w:val="bottom"/>
              <w:rPr>
                <w:rFonts w:ascii="宋体" w:eastAsia="宋体" w:hAnsi="宋体" w:cs="宋体"/>
                <w:color w:val="000000" w:themeColor="text1"/>
              </w:rPr>
            </w:pPr>
            <w:r w:rsidRPr="00FE6266">
              <w:rPr>
                <w:rFonts w:ascii="宋体" w:eastAsia="宋体" w:hAnsi="宋体" w:cs="宋体" w:hint="eastAsia"/>
                <w:color w:val="000000" w:themeColor="text1"/>
                <w:sz w:val="20"/>
                <w:szCs w:val="20"/>
                <w:lang w:bidi="ar"/>
              </w:rPr>
              <w:t>1</w:t>
            </w:r>
            <w:r w:rsidRPr="00FE6266">
              <w:rPr>
                <w:rFonts w:ascii="宋体" w:eastAsia="宋体" w:hAnsi="宋体" w:cs="宋体"/>
                <w:color w:val="000000" w:themeColor="text1"/>
                <w:sz w:val="20"/>
                <w:szCs w:val="20"/>
                <w:lang w:bidi="ar"/>
              </w:rPr>
              <w:t>.4</w:t>
            </w:r>
            <w:r w:rsidR="00EC38D3">
              <w:rPr>
                <w:rFonts w:ascii="宋体" w:eastAsia="宋体" w:hAnsi="宋体" w:cs="宋体"/>
                <w:color w:val="000000" w:themeColor="text1"/>
                <w:sz w:val="20"/>
                <w:szCs w:val="20"/>
                <w:lang w:bidi="ar"/>
              </w:rPr>
              <w:t xml:space="preserve"> </w:t>
            </w:r>
            <w:r w:rsidRPr="00FE6266">
              <w:rPr>
                <w:rFonts w:ascii="宋体" w:eastAsia="宋体" w:hAnsi="宋体" w:cs="宋体" w:hint="eastAsia"/>
                <w:color w:val="000000" w:themeColor="text1"/>
                <w:sz w:val="20"/>
                <w:szCs w:val="20"/>
                <w:lang w:bidi="ar"/>
              </w:rPr>
              <w:t>能够将计算机相关的知识和数学模型方法用于计算机应用领域复杂工程问题解决方案的分析、比较与综合。</w:t>
            </w:r>
          </w:p>
        </w:tc>
        <w:tc>
          <w:tcPr>
            <w:tcW w:w="1417" w:type="dxa"/>
            <w:vAlign w:val="center"/>
          </w:tcPr>
          <w:p w14:paraId="66893879" w14:textId="77777777" w:rsidR="00CB7DE7" w:rsidRDefault="00000000">
            <w:pPr>
              <w:spacing w:line="320" w:lineRule="exact"/>
              <w:textAlignment w:val="bottom"/>
              <w:rPr>
                <w:rFonts w:ascii="宋体" w:eastAsia="宋体" w:hAnsi="宋体" w:cs="宋体"/>
              </w:rPr>
            </w:pPr>
            <w:r>
              <w:rPr>
                <w:rFonts w:ascii="宋体" w:eastAsia="宋体" w:hAnsi="宋体" w:cs="宋体" w:hint="eastAsia"/>
              </w:rPr>
              <w:t>课程目标1</w:t>
            </w:r>
          </w:p>
        </w:tc>
        <w:tc>
          <w:tcPr>
            <w:tcW w:w="1276" w:type="dxa"/>
            <w:vAlign w:val="center"/>
          </w:tcPr>
          <w:p w14:paraId="2A8F1F12" w14:textId="1C6261E0" w:rsidR="00CB7DE7" w:rsidRDefault="00000000" w:rsidP="00F24231">
            <w:pPr>
              <w:spacing w:line="320" w:lineRule="exact"/>
              <w:jc w:val="center"/>
              <w:textAlignment w:val="bottom"/>
              <w:rPr>
                <w:rFonts w:ascii="宋体" w:eastAsia="宋体" w:hAnsi="宋体" w:cs="宋体"/>
              </w:rPr>
            </w:pPr>
            <w:r>
              <w:rPr>
                <w:rFonts w:ascii="宋体" w:eastAsia="宋体" w:hAnsi="宋体" w:cs="宋体" w:hint="eastAsia"/>
              </w:rPr>
              <w:t>H</w:t>
            </w:r>
          </w:p>
        </w:tc>
      </w:tr>
      <w:tr w:rsidR="00CB7DE7" w14:paraId="55C92F7E" w14:textId="77777777">
        <w:trPr>
          <w:trHeight w:val="1588"/>
          <w:jc w:val="center"/>
        </w:trPr>
        <w:tc>
          <w:tcPr>
            <w:tcW w:w="2830" w:type="dxa"/>
            <w:vAlign w:val="center"/>
          </w:tcPr>
          <w:p w14:paraId="71F4231E" w14:textId="77777777" w:rsidR="00CB7DE7" w:rsidRPr="00FE6266" w:rsidRDefault="00000000">
            <w:pPr>
              <w:spacing w:beforeLines="50" w:before="156" w:afterLines="50" w:after="156" w:line="320" w:lineRule="exact"/>
              <w:textAlignment w:val="bottom"/>
              <w:rPr>
                <w:rFonts w:ascii="宋体" w:eastAsia="宋体" w:hAnsi="宋体" w:cs="宋体"/>
                <w:color w:val="000000" w:themeColor="text1"/>
                <w:sz w:val="20"/>
                <w:szCs w:val="20"/>
                <w:lang w:bidi="ar"/>
              </w:rPr>
            </w:pPr>
            <w:r w:rsidRPr="00FE6266">
              <w:rPr>
                <w:rFonts w:ascii="宋体" w:eastAsia="宋体" w:hAnsi="宋体" w:cs="宋体" w:hint="eastAsia"/>
                <w:color w:val="000000" w:themeColor="text1"/>
                <w:sz w:val="20"/>
                <w:szCs w:val="20"/>
                <w:lang w:bidi="ar"/>
              </w:rPr>
              <w:t>4 研究：能够基于科学原理并采用科学方法对计算机应用领域复杂工程问题进行研究，设计实验方案并实施，</w:t>
            </w:r>
            <w:bookmarkStart w:id="1" w:name="_Hlk105352092"/>
            <w:r w:rsidRPr="00FE6266">
              <w:rPr>
                <w:rFonts w:ascii="宋体" w:eastAsia="宋体" w:hAnsi="宋体" w:cs="宋体" w:hint="eastAsia"/>
                <w:color w:val="000000" w:themeColor="text1"/>
                <w:sz w:val="20"/>
                <w:szCs w:val="20"/>
                <w:lang w:bidi="ar"/>
              </w:rPr>
              <w:t>对实验数据进行分析与解释，</w:t>
            </w:r>
            <w:bookmarkEnd w:id="1"/>
            <w:r w:rsidRPr="00FE6266">
              <w:rPr>
                <w:rFonts w:ascii="宋体" w:eastAsia="宋体" w:hAnsi="宋体" w:cs="宋体" w:hint="eastAsia"/>
                <w:color w:val="000000" w:themeColor="text1"/>
                <w:sz w:val="20"/>
                <w:szCs w:val="20"/>
                <w:lang w:bidi="ar"/>
              </w:rPr>
              <w:t>通过信息综合得到合理有效的结论。</w:t>
            </w:r>
          </w:p>
        </w:tc>
        <w:tc>
          <w:tcPr>
            <w:tcW w:w="2694" w:type="dxa"/>
            <w:vAlign w:val="center"/>
          </w:tcPr>
          <w:p w14:paraId="3DF426F7" w14:textId="77777777" w:rsidR="00CB7DE7" w:rsidRPr="00FE6266" w:rsidRDefault="00000000">
            <w:pPr>
              <w:spacing w:line="320" w:lineRule="exact"/>
              <w:textAlignment w:val="bottom"/>
              <w:rPr>
                <w:rFonts w:ascii="宋体" w:eastAsia="宋体" w:hAnsi="宋体" w:cs="宋体"/>
                <w:color w:val="000000" w:themeColor="text1"/>
              </w:rPr>
            </w:pPr>
            <w:r w:rsidRPr="00FE6266">
              <w:rPr>
                <w:rFonts w:ascii="宋体" w:eastAsia="宋体" w:hAnsi="宋体" w:cs="宋体" w:hint="eastAsia"/>
                <w:color w:val="000000" w:themeColor="text1"/>
                <w:sz w:val="20"/>
                <w:szCs w:val="20"/>
                <w:lang w:bidi="ar"/>
              </w:rPr>
              <w:t>4.2 能够根据问题特性，设计实验方案，选择相应的实验设备和实验工具；安全地开展实验，正确地采集实验数据</w:t>
            </w:r>
            <w:r w:rsidRPr="00FE6266">
              <w:rPr>
                <w:rFonts w:ascii="宋体" w:eastAsia="宋体" w:hAnsi="宋体" w:cs="宋体" w:hint="eastAsia"/>
                <w:color w:val="000000" w:themeColor="text1"/>
              </w:rPr>
              <w:t>。</w:t>
            </w:r>
          </w:p>
        </w:tc>
        <w:tc>
          <w:tcPr>
            <w:tcW w:w="1417" w:type="dxa"/>
            <w:vAlign w:val="center"/>
          </w:tcPr>
          <w:p w14:paraId="5A87AF51" w14:textId="77777777" w:rsidR="00CB7DE7" w:rsidRDefault="00000000">
            <w:pPr>
              <w:spacing w:line="320" w:lineRule="exact"/>
              <w:textAlignment w:val="bottom"/>
              <w:rPr>
                <w:rFonts w:ascii="宋体" w:eastAsia="宋体" w:hAnsi="宋体" w:cs="宋体"/>
              </w:rPr>
            </w:pPr>
            <w:r>
              <w:rPr>
                <w:rFonts w:ascii="宋体" w:eastAsia="宋体" w:hAnsi="宋体" w:cs="宋体" w:hint="eastAsia"/>
              </w:rPr>
              <w:t>课程目标2</w:t>
            </w:r>
          </w:p>
          <w:p w14:paraId="225D8B3F" w14:textId="77777777" w:rsidR="00CB7DE7" w:rsidRDefault="00000000">
            <w:pPr>
              <w:spacing w:line="320" w:lineRule="exact"/>
              <w:textAlignment w:val="bottom"/>
              <w:rPr>
                <w:rFonts w:ascii="宋体" w:eastAsia="宋体" w:hAnsi="宋体" w:cs="宋体"/>
              </w:rPr>
            </w:pPr>
            <w:r>
              <w:rPr>
                <w:rFonts w:ascii="宋体" w:eastAsia="宋体" w:hAnsi="宋体" w:cs="宋体" w:hint="eastAsia"/>
              </w:rPr>
              <w:t>课程目标3</w:t>
            </w:r>
          </w:p>
        </w:tc>
        <w:tc>
          <w:tcPr>
            <w:tcW w:w="1276" w:type="dxa"/>
            <w:vAlign w:val="center"/>
          </w:tcPr>
          <w:p w14:paraId="7F1B4F96" w14:textId="5CE514DB" w:rsidR="00CB7DE7" w:rsidRDefault="00000000" w:rsidP="00F24231">
            <w:pPr>
              <w:spacing w:line="320" w:lineRule="exact"/>
              <w:jc w:val="center"/>
              <w:textAlignment w:val="bottom"/>
              <w:rPr>
                <w:rFonts w:ascii="宋体" w:eastAsia="宋体" w:hAnsi="宋体" w:cs="宋体"/>
              </w:rPr>
            </w:pPr>
            <w:r>
              <w:rPr>
                <w:rFonts w:ascii="宋体" w:eastAsia="宋体" w:hAnsi="宋体" w:cs="宋体"/>
              </w:rPr>
              <w:t>M</w:t>
            </w:r>
          </w:p>
        </w:tc>
      </w:tr>
      <w:tr w:rsidR="00CB7DE7" w14:paraId="696B6551" w14:textId="77777777">
        <w:trPr>
          <w:trHeight w:val="1588"/>
          <w:jc w:val="center"/>
        </w:trPr>
        <w:tc>
          <w:tcPr>
            <w:tcW w:w="2830" w:type="dxa"/>
            <w:vAlign w:val="center"/>
          </w:tcPr>
          <w:p w14:paraId="222FD44F" w14:textId="77777777" w:rsidR="00CB7DE7" w:rsidRPr="00FE6266" w:rsidRDefault="00000000">
            <w:pPr>
              <w:spacing w:beforeLines="50" w:before="156" w:afterLines="50" w:after="156" w:line="320" w:lineRule="exact"/>
              <w:textAlignment w:val="bottom"/>
              <w:rPr>
                <w:rFonts w:ascii="宋体" w:eastAsia="宋体" w:hAnsi="宋体" w:cs="宋体"/>
                <w:color w:val="000000" w:themeColor="text1"/>
              </w:rPr>
            </w:pPr>
            <w:r w:rsidRPr="00FE6266">
              <w:rPr>
                <w:rFonts w:ascii="宋体" w:eastAsia="宋体" w:hAnsi="宋体" w:cs="宋体" w:hint="eastAsia"/>
                <w:color w:val="000000" w:themeColor="text1"/>
                <w:sz w:val="20"/>
                <w:szCs w:val="20"/>
                <w:lang w:bidi="ar"/>
              </w:rPr>
              <w:t>6 工程与社会：</w:t>
            </w:r>
            <w:bookmarkStart w:id="2" w:name="_Hlk105352133"/>
            <w:r w:rsidRPr="00FE6266">
              <w:rPr>
                <w:rFonts w:ascii="宋体" w:eastAsia="宋体" w:hAnsi="宋体" w:cs="宋体" w:hint="eastAsia"/>
                <w:color w:val="000000" w:themeColor="text1"/>
                <w:sz w:val="20"/>
                <w:szCs w:val="20"/>
                <w:lang w:bidi="ar"/>
              </w:rPr>
              <w:t>能够基于计算机工程相关背景知识进行合理分析</w:t>
            </w:r>
            <w:bookmarkEnd w:id="2"/>
            <w:r w:rsidRPr="00FE6266">
              <w:rPr>
                <w:rFonts w:ascii="宋体" w:eastAsia="宋体" w:hAnsi="宋体" w:cs="宋体" w:hint="eastAsia"/>
                <w:color w:val="000000" w:themeColor="text1"/>
                <w:sz w:val="20"/>
                <w:szCs w:val="20"/>
                <w:lang w:bidi="ar"/>
              </w:rPr>
              <w:t>，评价计算机专业工程实践和计算机应用领域复杂工程问题解决方案对社会、健康、安全、法律以及文化的影响，并理解应承担的责任。</w:t>
            </w:r>
          </w:p>
        </w:tc>
        <w:tc>
          <w:tcPr>
            <w:tcW w:w="2694" w:type="dxa"/>
            <w:vAlign w:val="center"/>
          </w:tcPr>
          <w:p w14:paraId="1FF0A4E1" w14:textId="77777777" w:rsidR="00CB7DE7" w:rsidRPr="00FE6266" w:rsidRDefault="00000000">
            <w:pPr>
              <w:spacing w:line="320" w:lineRule="exact"/>
              <w:textAlignment w:val="bottom"/>
              <w:rPr>
                <w:rFonts w:ascii="宋体" w:eastAsia="宋体" w:hAnsi="宋体" w:cs="宋体"/>
                <w:color w:val="000000" w:themeColor="text1"/>
              </w:rPr>
            </w:pPr>
            <w:r w:rsidRPr="00FE6266">
              <w:rPr>
                <w:rFonts w:ascii="宋体" w:eastAsia="宋体" w:hAnsi="宋体" w:cs="宋体" w:hint="eastAsia"/>
                <w:color w:val="000000" w:themeColor="text1"/>
                <w:sz w:val="20"/>
                <w:szCs w:val="20"/>
                <w:lang w:bidi="ar"/>
              </w:rPr>
              <w:t>6.1 了解计算机专业相关领域的技术标准体系、知识产权、产业政策和法律法规，理解不同社会文化对工程活动的影响。</w:t>
            </w:r>
          </w:p>
        </w:tc>
        <w:tc>
          <w:tcPr>
            <w:tcW w:w="1417" w:type="dxa"/>
            <w:vAlign w:val="center"/>
          </w:tcPr>
          <w:p w14:paraId="6DF21ED5" w14:textId="77777777" w:rsidR="00CB7DE7" w:rsidRDefault="00000000">
            <w:pPr>
              <w:spacing w:line="320" w:lineRule="exact"/>
              <w:textAlignment w:val="bottom"/>
              <w:rPr>
                <w:rFonts w:ascii="宋体" w:eastAsia="宋体" w:hAnsi="宋体" w:cs="宋体"/>
              </w:rPr>
            </w:pPr>
            <w:r>
              <w:rPr>
                <w:rFonts w:ascii="宋体" w:eastAsia="宋体" w:hAnsi="宋体" w:cs="宋体" w:hint="eastAsia"/>
              </w:rPr>
              <w:t>课程目标4</w:t>
            </w:r>
          </w:p>
        </w:tc>
        <w:tc>
          <w:tcPr>
            <w:tcW w:w="1276" w:type="dxa"/>
            <w:vAlign w:val="center"/>
          </w:tcPr>
          <w:p w14:paraId="175D17EC" w14:textId="47B21A4A" w:rsidR="00CB7DE7" w:rsidRDefault="00000000" w:rsidP="00F24231">
            <w:pPr>
              <w:spacing w:line="320" w:lineRule="exact"/>
              <w:jc w:val="center"/>
              <w:textAlignment w:val="bottom"/>
              <w:rPr>
                <w:rFonts w:ascii="宋体" w:eastAsia="宋体" w:hAnsi="宋体" w:cs="宋体"/>
              </w:rPr>
            </w:pPr>
            <w:r>
              <w:rPr>
                <w:rFonts w:ascii="宋体" w:eastAsia="宋体" w:hAnsi="宋体" w:cs="宋体" w:hint="eastAsia"/>
              </w:rPr>
              <w:t>L</w:t>
            </w:r>
          </w:p>
        </w:tc>
      </w:tr>
    </w:tbl>
    <w:p w14:paraId="581AB130" w14:textId="77777777" w:rsidR="00CB7DE7" w:rsidRDefault="00CB7DE7">
      <w:pPr>
        <w:spacing w:line="320" w:lineRule="exact"/>
        <w:textAlignment w:val="bottom"/>
        <w:rPr>
          <w:rFonts w:ascii="宋体" w:eastAsia="宋体" w:hAnsi="宋体" w:cs="宋体"/>
        </w:rPr>
      </w:pPr>
    </w:p>
    <w:p w14:paraId="130C5356" w14:textId="77777777" w:rsidR="00CB7DE7" w:rsidRDefault="00000000">
      <w:pPr>
        <w:kinsoku/>
        <w:autoSpaceDE/>
        <w:autoSpaceDN/>
        <w:adjustRightInd/>
        <w:snapToGrid/>
        <w:textAlignment w:val="auto"/>
        <w:rPr>
          <w:rFonts w:ascii="Times New Roman" w:eastAsia="黑体" w:hAnsi="Times New Roman" w:cs="Times New Roman"/>
          <w:sz w:val="28"/>
        </w:rPr>
      </w:pPr>
      <w:r>
        <w:rPr>
          <w:rFonts w:ascii="Times New Roman" w:eastAsia="黑体" w:hAnsi="Times New Roman" w:cs="Times New Roman"/>
          <w:sz w:val="28"/>
        </w:rPr>
        <w:br w:type="page"/>
      </w:r>
    </w:p>
    <w:p w14:paraId="5AE5B600"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hint="eastAsia"/>
          <w:sz w:val="28"/>
        </w:rPr>
        <w:lastRenderedPageBreak/>
        <w:t>四</w:t>
      </w:r>
      <w:r>
        <w:rPr>
          <w:rFonts w:ascii="Times New Roman" w:eastAsia="黑体" w:hAnsi="Times New Roman" w:cs="Times New Roman"/>
          <w:sz w:val="28"/>
        </w:rPr>
        <w:t>、教学内容及基本要求</w:t>
      </w:r>
    </w:p>
    <w:p w14:paraId="3983FAD6" w14:textId="4204FC8F" w:rsidR="00CB7DE7" w:rsidRDefault="00FE6266" w:rsidP="00FE6266">
      <w:pPr>
        <w:spacing w:beforeLines="50" w:before="156" w:afterLines="50" w:after="156"/>
        <w:rPr>
          <w:rFonts w:eastAsia="仿宋"/>
          <w:b/>
          <w:sz w:val="24"/>
        </w:rPr>
      </w:pPr>
      <w:r>
        <w:rPr>
          <w:rFonts w:eastAsia="仿宋"/>
          <w:b/>
          <w:sz w:val="24"/>
        </w:rPr>
        <w:t>1.</w:t>
      </w:r>
      <w:r>
        <w:rPr>
          <w:rFonts w:eastAsia="仿宋" w:hint="eastAsia"/>
          <w:b/>
          <w:sz w:val="24"/>
        </w:rPr>
        <w:t>理论教学</w:t>
      </w:r>
    </w:p>
    <w:tbl>
      <w:tblPr>
        <w:tblW w:w="8521" w:type="dxa"/>
        <w:tblLayout w:type="fixed"/>
        <w:tblCellMar>
          <w:left w:w="0" w:type="dxa"/>
          <w:right w:w="0" w:type="dxa"/>
        </w:tblCellMar>
        <w:tblLook w:val="04A0" w:firstRow="1" w:lastRow="0" w:firstColumn="1" w:lastColumn="0" w:noHBand="0" w:noVBand="1"/>
      </w:tblPr>
      <w:tblGrid>
        <w:gridCol w:w="1132"/>
        <w:gridCol w:w="3192"/>
        <w:gridCol w:w="1276"/>
        <w:gridCol w:w="851"/>
        <w:gridCol w:w="1199"/>
        <w:gridCol w:w="871"/>
      </w:tblGrid>
      <w:tr w:rsidR="00CB7DE7" w14:paraId="77B642C1" w14:textId="77777777">
        <w:tc>
          <w:tcPr>
            <w:tcW w:w="113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BF9B" w14:textId="26C0010B"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43D56B4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1</w:t>
            </w:r>
          </w:p>
        </w:tc>
        <w:tc>
          <w:tcPr>
            <w:tcW w:w="319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292E8"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b/>
                <w:bCs/>
              </w:rPr>
              <w:t>1</w:t>
            </w:r>
            <w:r>
              <w:rPr>
                <w:rFonts w:ascii="Times New Roman" w:eastAsia="宋体" w:hAnsi="Times New Roman" w:cs="Times New Roman" w:hint="eastAsia"/>
                <w:b/>
                <w:bCs/>
              </w:rPr>
              <w:t>章</w:t>
            </w:r>
            <w:r>
              <w:rPr>
                <w:rFonts w:ascii="Times New Roman" w:eastAsia="宋体" w:hAnsi="Times New Roman" w:cs="Times New Roman"/>
                <w:b/>
                <w:bCs/>
              </w:rPr>
              <w:t xml:space="preserve"> </w:t>
            </w:r>
            <w:r>
              <w:rPr>
                <w:rFonts w:ascii="Times New Roman" w:eastAsia="宋体" w:hAnsi="Times New Roman" w:cs="Times New Roman" w:hint="eastAsia"/>
                <w:b/>
                <w:bCs/>
              </w:rPr>
              <w:t>概述</w:t>
            </w:r>
          </w:p>
        </w:tc>
        <w:tc>
          <w:tcPr>
            <w:tcW w:w="1276"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ACCFC"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BF61"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4</w:t>
            </w:r>
          </w:p>
        </w:tc>
        <w:tc>
          <w:tcPr>
            <w:tcW w:w="1199"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8D24A"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849D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1,4</w:t>
            </w:r>
          </w:p>
        </w:tc>
      </w:tr>
      <w:tr w:rsidR="00CB7DE7" w14:paraId="12D10140"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BCB0B"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主要内容</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9323E" w14:textId="77777777" w:rsidR="00CB7DE7" w:rsidRDefault="00000000">
            <w:pPr>
              <w:spacing w:beforeLines="50" w:before="156"/>
              <w:rPr>
                <w:rFonts w:ascii="Times New Roman" w:eastAsia="宋体" w:hAnsi="Times New Roman" w:cs="Times New Roman"/>
              </w:rPr>
            </w:pPr>
            <w:r>
              <w:rPr>
                <w:rFonts w:ascii="Times New Roman" w:eastAsia="宋体" w:hAnsi="Times New Roman" w:cs="Times New Roman"/>
              </w:rPr>
              <w:t>知识点：</w:t>
            </w:r>
            <w:r>
              <w:rPr>
                <w:rFonts w:ascii="宋体" w:hint="eastAsia"/>
              </w:rPr>
              <w:t>互联网概述、组成</w:t>
            </w:r>
            <w:r>
              <w:rPr>
                <w:rFonts w:ascii="宋体"/>
              </w:rPr>
              <w:t>及</w:t>
            </w:r>
            <w:r>
              <w:rPr>
                <w:rFonts w:ascii="宋体" w:hint="eastAsia"/>
              </w:rPr>
              <w:t>发展</w:t>
            </w:r>
            <w:r>
              <w:rPr>
                <w:rFonts w:ascii="宋体"/>
              </w:rPr>
              <w:t>历史，</w:t>
            </w:r>
            <w:r>
              <w:rPr>
                <w:rFonts w:ascii="宋体" w:hint="eastAsia"/>
              </w:rPr>
              <w:t>计算机网络的定义、</w:t>
            </w:r>
            <w:r>
              <w:rPr>
                <w:rFonts w:ascii="宋体"/>
              </w:rPr>
              <w:t>组成、分类和性能指标</w:t>
            </w:r>
            <w:r>
              <w:rPr>
                <w:rFonts w:ascii="宋体" w:hint="eastAsia"/>
              </w:rPr>
              <w:t>，计算机网络体系结构的概念，</w:t>
            </w:r>
            <w:r>
              <w:rPr>
                <w:rFonts w:ascii="宋体" w:hint="eastAsia"/>
              </w:rPr>
              <w:t>TCP/IP</w:t>
            </w:r>
            <w:r>
              <w:rPr>
                <w:rFonts w:ascii="宋体" w:hint="eastAsia"/>
              </w:rPr>
              <w:t>体系结构和五层原理体系结构。</w:t>
            </w:r>
          </w:p>
          <w:p w14:paraId="56A97F24" w14:textId="77777777" w:rsidR="00CB7DE7" w:rsidRDefault="00000000">
            <w:pPr>
              <w:rPr>
                <w:rFonts w:ascii="Times New Roman" w:eastAsia="宋体" w:hAnsi="Times New Roman" w:cs="Times New Roman"/>
              </w:rPr>
            </w:pPr>
            <w:r>
              <w:rPr>
                <w:rFonts w:ascii="Times New Roman" w:eastAsia="宋体" w:hAnsi="Times New Roman" w:cs="Times New Roman"/>
              </w:rPr>
              <w:t>重点：</w:t>
            </w:r>
            <w:r>
              <w:rPr>
                <w:rFonts w:ascii="宋体" w:eastAsia="宋体" w:hAnsi="宋体" w:hint="eastAsia"/>
              </w:rPr>
              <w:t>计算机网络定义、组成、分类和性能指标；</w:t>
            </w:r>
            <w:r>
              <w:rPr>
                <w:rFonts w:ascii="Times New Roman" w:eastAsia="宋体" w:hAnsi="Times New Roman" w:cs="Times New Roman" w:hint="eastAsia"/>
              </w:rPr>
              <w:t>计算机网络协议、层次、接口与网络体系结构的基本概念，</w:t>
            </w:r>
            <w:r>
              <w:rPr>
                <w:rFonts w:ascii="宋体" w:eastAsia="宋体" w:hAnsi="宋体" w:cs="Times New Roman" w:hint="eastAsia"/>
                <w:bCs/>
              </w:rPr>
              <w:t>特别是分层解决复杂问题的方法。</w:t>
            </w:r>
          </w:p>
          <w:p w14:paraId="3F7F636B"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t>分层次的计算机体系结构、服务与协议和服务访问点</w:t>
            </w:r>
            <w:r>
              <w:rPr>
                <w:rFonts w:ascii="Times New Roman" w:eastAsia="宋体" w:hAnsi="Times New Roman" w:cs="Times New Roman" w:hint="eastAsia"/>
              </w:rPr>
              <w:t>。</w:t>
            </w:r>
          </w:p>
          <w:p w14:paraId="1515C376" w14:textId="4B205038"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6D5338">
              <w:rPr>
                <w:rFonts w:ascii="Times New Roman" w:eastAsia="宋体" w:hAnsi="Times New Roman" w:cs="Times New Roman" w:hint="eastAsia"/>
              </w:rPr>
              <w:t>讲授</w:t>
            </w:r>
            <w:r>
              <w:rPr>
                <w:rFonts w:ascii="Times New Roman" w:eastAsia="宋体" w:hAnsi="Times New Roman" w:cs="Times New Roman" w:hint="eastAsia"/>
              </w:rPr>
              <w:t>、</w:t>
            </w:r>
            <w:r w:rsidR="006D5338">
              <w:rPr>
                <w:rFonts w:ascii="Times New Roman" w:eastAsia="宋体" w:hAnsi="Times New Roman" w:cs="Times New Roman" w:hint="eastAsia"/>
              </w:rPr>
              <w:t>演示</w:t>
            </w:r>
            <w:r>
              <w:rPr>
                <w:rFonts w:ascii="Times New Roman" w:eastAsia="宋体" w:hAnsi="Times New Roman" w:cs="Times New Roman" w:hint="eastAsia"/>
              </w:rPr>
              <w:t>。</w:t>
            </w:r>
          </w:p>
          <w:p w14:paraId="7EF83332" w14:textId="3D42EA39" w:rsidR="00CB7DE7" w:rsidRDefault="00000000">
            <w:pPr>
              <w:spacing w:afterLines="50" w:after="156"/>
              <w:rPr>
                <w:rFonts w:ascii="Times New Roman" w:eastAsia="宋体" w:hAnsi="Times New Roman" w:cs="Times New Roman"/>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问题导向，案例教学。</w:t>
            </w:r>
          </w:p>
        </w:tc>
      </w:tr>
      <w:tr w:rsidR="00CB7DE7" w14:paraId="1B4768F5"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9FEE" w14:textId="77777777" w:rsidR="00CB7DE7" w:rsidRDefault="00000000">
            <w:pPr>
              <w:rPr>
                <w:rFonts w:ascii="Times New Roman" w:eastAsia="宋体" w:hAnsi="Times New Roman" w:cs="Times New Roman"/>
              </w:rPr>
            </w:pPr>
            <w:r>
              <w:rPr>
                <w:rFonts w:ascii="Times New Roman" w:eastAsia="宋体" w:hAnsi="Times New Roman" w:cs="Times New Roman"/>
              </w:rPr>
              <w:t>知识要求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969B2"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了解计算机网络发展历史及其在我国的发展情况；</w:t>
            </w:r>
          </w:p>
          <w:p w14:paraId="1F888B70"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掌握</w:t>
            </w:r>
            <w:r>
              <w:rPr>
                <w:rFonts w:ascii="宋体" w:hint="eastAsia"/>
              </w:rPr>
              <w:t>计算机网络的定义、</w:t>
            </w:r>
            <w:r>
              <w:rPr>
                <w:rFonts w:ascii="宋体"/>
              </w:rPr>
              <w:t>组成、分类和性能指标</w:t>
            </w:r>
            <w:r>
              <w:rPr>
                <w:rFonts w:ascii="宋体" w:eastAsia="宋体" w:hAnsi="宋体" w:cs="宋体" w:hint="eastAsia"/>
              </w:rPr>
              <w:t>；</w:t>
            </w:r>
          </w:p>
          <w:p w14:paraId="5459FCE3" w14:textId="77777777" w:rsidR="00CB7DE7" w:rsidRDefault="00000000">
            <w:pPr>
              <w:tabs>
                <w:tab w:val="left" w:pos="1140"/>
              </w:tabs>
              <w:spacing w:afterLines="50" w:after="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宋体" w:hint="eastAsia"/>
              </w:rPr>
              <w:t>理解计算机网络的体系结构、协议、</w:t>
            </w:r>
            <w:r>
              <w:rPr>
                <w:rFonts w:ascii="宋体"/>
              </w:rPr>
              <w:t>服务和</w:t>
            </w:r>
            <w:r>
              <w:rPr>
                <w:rFonts w:ascii="宋体" w:hint="eastAsia"/>
              </w:rPr>
              <w:t>对等实体的概念</w:t>
            </w:r>
            <w:r>
              <w:rPr>
                <w:rFonts w:ascii="宋体" w:eastAsia="宋体" w:hAnsi="宋体" w:cs="宋体" w:hint="eastAsia"/>
              </w:rPr>
              <w:t>。</w:t>
            </w:r>
          </w:p>
        </w:tc>
      </w:tr>
      <w:tr w:rsidR="00CB7DE7" w14:paraId="085DF2E7"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24657" w14:textId="77777777" w:rsidR="00CB7DE7" w:rsidRDefault="00000000">
            <w:pPr>
              <w:rPr>
                <w:rFonts w:ascii="Times New Roman" w:eastAsia="宋体" w:hAnsi="Times New Roman" w:cs="Times New Roman"/>
              </w:rPr>
            </w:pPr>
            <w:r>
              <w:rPr>
                <w:rFonts w:ascii="Times New Roman" w:eastAsia="宋体" w:hAnsi="Times New Roman" w:cs="Times New Roman"/>
              </w:rPr>
              <w:t>能力要求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12816"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）查阅计算机网络相关资料的能力；</w:t>
            </w:r>
          </w:p>
          <w:p w14:paraId="348B9B7A"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）面对给定网络，具备分析网络性能，包括网络速率、带宽、时延、利用率等的能力；</w:t>
            </w:r>
          </w:p>
          <w:p w14:paraId="6AD855BC" w14:textId="77777777" w:rsidR="00CB7DE7" w:rsidRDefault="00000000">
            <w:pPr>
              <w:spacing w:afterLines="50" w:after="15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）用分层思想解决复杂问题的能力。</w:t>
            </w:r>
          </w:p>
        </w:tc>
      </w:tr>
      <w:tr w:rsidR="00CB7DE7" w14:paraId="7BE64EEE" w14:textId="77777777">
        <w:tc>
          <w:tcPr>
            <w:tcW w:w="113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C4716" w14:textId="30981248"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7E7FCF2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2</w:t>
            </w:r>
          </w:p>
        </w:tc>
        <w:tc>
          <w:tcPr>
            <w:tcW w:w="319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C471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hint="eastAsia"/>
                <w:b/>
                <w:bCs/>
              </w:rPr>
              <w:t>2</w:t>
            </w:r>
            <w:r>
              <w:rPr>
                <w:rFonts w:ascii="Times New Roman" w:eastAsia="宋体" w:hAnsi="Times New Roman" w:cs="Times New Roman" w:hint="eastAsia"/>
                <w:b/>
                <w:bCs/>
              </w:rPr>
              <w:t>章</w:t>
            </w:r>
            <w:r>
              <w:rPr>
                <w:rFonts w:ascii="Times New Roman" w:eastAsia="宋体" w:hAnsi="Times New Roman" w:cs="Times New Roman" w:hint="eastAsia"/>
                <w:b/>
                <w:bCs/>
              </w:rPr>
              <w:t xml:space="preserve"> </w:t>
            </w:r>
            <w:r>
              <w:rPr>
                <w:rFonts w:ascii="Times New Roman" w:eastAsia="宋体" w:hAnsi="Times New Roman" w:cs="Times New Roman" w:hint="eastAsia"/>
                <w:b/>
                <w:bCs/>
              </w:rPr>
              <w:t>物理层</w:t>
            </w:r>
          </w:p>
        </w:tc>
        <w:tc>
          <w:tcPr>
            <w:tcW w:w="1276"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12C48"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C8C96" w14:textId="24ECE5EA" w:rsidR="00CB7DE7" w:rsidRDefault="0021612E">
            <w:pPr>
              <w:jc w:val="center"/>
              <w:rPr>
                <w:rFonts w:ascii="Times New Roman" w:eastAsia="宋体" w:hAnsi="Times New Roman" w:cs="Times New Roman"/>
                <w:b/>
                <w:bCs/>
              </w:rPr>
            </w:pPr>
            <w:r>
              <w:rPr>
                <w:rFonts w:ascii="Times New Roman" w:eastAsia="宋体" w:hAnsi="Times New Roman" w:cs="Times New Roman" w:hint="eastAsia"/>
                <w:b/>
                <w:bCs/>
              </w:rPr>
              <w:t>4</w:t>
            </w:r>
          </w:p>
        </w:tc>
        <w:tc>
          <w:tcPr>
            <w:tcW w:w="1199"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A4CCE"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14D7B" w14:textId="6690AFB6"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1</w:t>
            </w:r>
            <w:r>
              <w:rPr>
                <w:rFonts w:ascii="Times New Roman" w:eastAsia="宋体" w:hAnsi="Times New Roman" w:cs="Times New Roman"/>
                <w:b/>
                <w:bCs/>
              </w:rPr>
              <w:t>,4</w:t>
            </w:r>
          </w:p>
        </w:tc>
      </w:tr>
      <w:tr w:rsidR="00CB7DE7" w14:paraId="0F6821EE"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0C34"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主要内容</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3F797" w14:textId="77777777" w:rsidR="00CB7DE7" w:rsidRDefault="00000000">
            <w:pPr>
              <w:spacing w:beforeLines="50" w:before="156"/>
              <w:rPr>
                <w:rFonts w:ascii="Times New Roman" w:eastAsia="宋体" w:hAnsi="Times New Roman" w:cs="Times New Roman"/>
              </w:rPr>
            </w:pPr>
            <w:r>
              <w:rPr>
                <w:rFonts w:ascii="Times New Roman" w:eastAsia="宋体" w:hAnsi="Times New Roman" w:cs="Times New Roman"/>
              </w:rPr>
              <w:t>知识点：</w:t>
            </w:r>
            <w:r>
              <w:rPr>
                <w:rFonts w:ascii="Times New Roman" w:eastAsia="宋体" w:hAnsi="Times New Roman" w:cs="Times New Roman" w:hint="eastAsia"/>
              </w:rPr>
              <w:t>物理层的基本概念，数据通信系统的模型，有关信道的几个基本概念，信道的极限容量；各类传输媒体的基本特征和性能；频分复用、时分复用和统计时分复用，波分复用，码分复用；数字传输系统模型；了解</w:t>
            </w:r>
            <w:r>
              <w:rPr>
                <w:rFonts w:ascii="Times New Roman" w:eastAsia="宋体" w:hAnsi="Times New Roman" w:cs="Times New Roman" w:hint="eastAsia"/>
              </w:rPr>
              <w:t>ADSL</w:t>
            </w:r>
            <w:r>
              <w:rPr>
                <w:rFonts w:ascii="Times New Roman" w:eastAsia="宋体" w:hAnsi="Times New Roman" w:cs="Times New Roman" w:hint="eastAsia"/>
              </w:rPr>
              <w:t>技术，</w:t>
            </w:r>
            <w:r>
              <w:rPr>
                <w:rFonts w:ascii="Times New Roman" w:eastAsia="宋体" w:hAnsi="Times New Roman" w:cs="Times New Roman" w:hint="eastAsia"/>
              </w:rPr>
              <w:t>HFC</w:t>
            </w:r>
            <w:r>
              <w:rPr>
                <w:rFonts w:ascii="Times New Roman" w:eastAsia="宋体" w:hAnsi="Times New Roman" w:cs="Times New Roman" w:hint="eastAsia"/>
              </w:rPr>
              <w:t>网和</w:t>
            </w:r>
            <w:proofErr w:type="spellStart"/>
            <w:r>
              <w:rPr>
                <w:rFonts w:ascii="Times New Roman" w:eastAsia="宋体" w:hAnsi="Times New Roman" w:cs="Times New Roman" w:hint="eastAsia"/>
              </w:rPr>
              <w:t>FTT</w:t>
            </w:r>
            <w:r>
              <w:rPr>
                <w:rFonts w:ascii="Times New Roman" w:eastAsia="宋体" w:hAnsi="Times New Roman" w:cs="Times New Roman"/>
              </w:rPr>
              <w:t>x</w:t>
            </w:r>
            <w:proofErr w:type="spellEnd"/>
            <w:r>
              <w:rPr>
                <w:rFonts w:ascii="Times New Roman" w:eastAsia="宋体" w:hAnsi="Times New Roman" w:cs="Times New Roman" w:hint="eastAsia"/>
              </w:rPr>
              <w:t>等接入技术。</w:t>
            </w:r>
          </w:p>
          <w:p w14:paraId="3CAE2762" w14:textId="77777777" w:rsidR="00CB7DE7" w:rsidRDefault="00000000">
            <w:pPr>
              <w:rPr>
                <w:rFonts w:ascii="Times New Roman" w:eastAsia="宋体" w:hAnsi="Times New Roman" w:cs="Times New Roman"/>
              </w:rPr>
            </w:pPr>
            <w:r>
              <w:rPr>
                <w:rFonts w:ascii="Times New Roman" w:eastAsia="宋体" w:hAnsi="Times New Roman" w:cs="Times New Roman"/>
              </w:rPr>
              <w:t>重点：</w:t>
            </w:r>
            <w:r>
              <w:rPr>
                <w:rFonts w:ascii="Times New Roman" w:eastAsia="宋体" w:hAnsi="Times New Roman" w:cs="Times New Roman" w:hint="eastAsia"/>
              </w:rPr>
              <w:t>数据通信系统模型，</w:t>
            </w:r>
            <w:proofErr w:type="gramStart"/>
            <w:r>
              <w:rPr>
                <w:rFonts w:ascii="Times New Roman" w:eastAsia="宋体" w:hAnsi="Times New Roman" w:cs="Times New Roman" w:hint="eastAsia"/>
              </w:rPr>
              <w:t>奈氏准则</w:t>
            </w:r>
            <w:proofErr w:type="gramEnd"/>
            <w:r>
              <w:rPr>
                <w:rFonts w:ascii="Times New Roman" w:eastAsia="宋体" w:hAnsi="Times New Roman" w:cs="Times New Roman" w:hint="eastAsia"/>
              </w:rPr>
              <w:t>和香农定理；</w:t>
            </w:r>
            <w:r>
              <w:rPr>
                <w:rFonts w:ascii="Times New Roman" w:eastAsia="宋体" w:hAnsi="Times New Roman" w:cs="Times New Roman"/>
              </w:rPr>
              <w:t>ADSL</w:t>
            </w:r>
            <w:r>
              <w:rPr>
                <w:rFonts w:ascii="Times New Roman" w:eastAsia="宋体" w:hAnsi="Times New Roman" w:cs="Times New Roman" w:hint="eastAsia"/>
              </w:rPr>
              <w:t>技术，</w:t>
            </w:r>
            <w:r>
              <w:rPr>
                <w:rFonts w:ascii="Times New Roman" w:eastAsia="宋体" w:hAnsi="Times New Roman" w:cs="Times New Roman"/>
              </w:rPr>
              <w:t>HFC</w:t>
            </w:r>
            <w:r>
              <w:rPr>
                <w:rFonts w:ascii="Times New Roman" w:eastAsia="宋体" w:hAnsi="Times New Roman" w:cs="Times New Roman" w:hint="eastAsia"/>
              </w:rPr>
              <w:t>网和</w:t>
            </w:r>
            <w:proofErr w:type="spellStart"/>
            <w:r>
              <w:rPr>
                <w:rFonts w:ascii="Times New Roman" w:eastAsia="宋体" w:hAnsi="Times New Roman" w:cs="Times New Roman"/>
              </w:rPr>
              <w:t>FTTx</w:t>
            </w:r>
            <w:proofErr w:type="spellEnd"/>
            <w:r>
              <w:rPr>
                <w:rFonts w:ascii="Times New Roman" w:eastAsia="宋体" w:hAnsi="Times New Roman" w:cs="Times New Roman" w:hint="eastAsia"/>
              </w:rPr>
              <w:t>等接入技术。</w:t>
            </w:r>
          </w:p>
          <w:p w14:paraId="0029B80B"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rPr>
                <w:rFonts w:ascii="Times New Roman" w:eastAsia="宋体" w:hAnsi="Times New Roman" w:cs="Times New Roman" w:hint="eastAsia"/>
              </w:rPr>
              <w:t>频分复用、时分复用和统计时分复用，波分复用，码分复用技术；信道的极限速率。</w:t>
            </w:r>
          </w:p>
          <w:p w14:paraId="5B861E83" w14:textId="36E4F700"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2C59F6">
              <w:rPr>
                <w:rFonts w:ascii="Times New Roman" w:eastAsia="宋体" w:hAnsi="Times New Roman" w:cs="Times New Roman" w:hint="eastAsia"/>
              </w:rPr>
              <w:t>讲授、演示、实验</w:t>
            </w:r>
            <w:r>
              <w:rPr>
                <w:rFonts w:ascii="Times New Roman" w:eastAsia="宋体" w:hAnsi="Times New Roman" w:cs="Times New Roman" w:hint="eastAsia"/>
              </w:rPr>
              <w:t>。</w:t>
            </w:r>
          </w:p>
          <w:p w14:paraId="434D815A" w14:textId="024ED1A6" w:rsidR="00CB7DE7" w:rsidRDefault="00000000">
            <w:pPr>
              <w:spacing w:afterLines="50" w:after="156"/>
              <w:rPr>
                <w:rFonts w:ascii="Times New Roman" w:eastAsia="宋体" w:hAnsi="Times New Roman" w:cs="Times New Roman"/>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案例教学、</w:t>
            </w:r>
            <w:r>
              <w:rPr>
                <w:rFonts w:ascii="Times New Roman" w:eastAsia="宋体" w:hAnsi="Times New Roman" w:cs="Times New Roman"/>
              </w:rPr>
              <w:t>自主学习</w:t>
            </w:r>
            <w:r>
              <w:rPr>
                <w:rFonts w:ascii="Times New Roman" w:eastAsia="宋体" w:hAnsi="Times New Roman" w:cs="Times New Roman" w:hint="eastAsia"/>
              </w:rPr>
              <w:t>。</w:t>
            </w:r>
          </w:p>
        </w:tc>
      </w:tr>
      <w:tr w:rsidR="00CB7DE7" w14:paraId="4CFFFC54"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A5ED6" w14:textId="77777777" w:rsidR="00CB7DE7" w:rsidRDefault="00000000">
            <w:pPr>
              <w:rPr>
                <w:rFonts w:ascii="Times New Roman" w:eastAsia="宋体" w:hAnsi="Times New Roman" w:cs="Times New Roman"/>
              </w:rPr>
            </w:pPr>
            <w:r>
              <w:rPr>
                <w:rFonts w:ascii="Times New Roman" w:eastAsia="宋体" w:hAnsi="Times New Roman" w:cs="Times New Roman"/>
              </w:rPr>
              <w:t>知识要求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4F422" w14:textId="77777777" w:rsidR="00CB7DE7" w:rsidRDefault="00000000">
            <w:pPr>
              <w:spacing w:beforeLines="50" w:before="156"/>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掌握物理层的基本概念和技术；</w:t>
            </w:r>
            <w:r>
              <w:rPr>
                <w:rFonts w:ascii="Times New Roman" w:eastAsia="宋体" w:hAnsi="Times New Roman" w:cs="Times New Roman"/>
              </w:rPr>
              <w:t xml:space="preserve"> </w:t>
            </w:r>
          </w:p>
          <w:p w14:paraId="6A56A5A0"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了解各类传输媒体的基本特征和性能；</w:t>
            </w:r>
          </w:p>
          <w:p w14:paraId="191CCCD6"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）学会计算机网络组建和接入技术的选择。</w:t>
            </w:r>
          </w:p>
          <w:p w14:paraId="00EADBD4" w14:textId="77777777" w:rsidR="00CB7DE7" w:rsidRDefault="00000000">
            <w:pPr>
              <w:tabs>
                <w:tab w:val="left" w:pos="1140"/>
              </w:tabs>
              <w:spacing w:afterLines="50" w:after="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hint="eastAsia"/>
              </w:rPr>
              <w:t>了解</w:t>
            </w:r>
            <w:r>
              <w:rPr>
                <w:rFonts w:ascii="Times New Roman" w:eastAsia="宋体" w:hAnsi="Times New Roman" w:cs="Times New Roman"/>
              </w:rPr>
              <w:t>ADSL</w:t>
            </w:r>
            <w:r>
              <w:rPr>
                <w:rFonts w:ascii="Times New Roman" w:eastAsia="宋体" w:hAnsi="Times New Roman" w:cs="Times New Roman" w:hint="eastAsia"/>
              </w:rPr>
              <w:t>技术，</w:t>
            </w:r>
            <w:r>
              <w:rPr>
                <w:rFonts w:ascii="Times New Roman" w:eastAsia="宋体" w:hAnsi="Times New Roman" w:cs="Times New Roman"/>
              </w:rPr>
              <w:t>HFC</w:t>
            </w:r>
            <w:r>
              <w:rPr>
                <w:rFonts w:ascii="Times New Roman" w:eastAsia="宋体" w:hAnsi="Times New Roman" w:cs="Times New Roman" w:hint="eastAsia"/>
              </w:rPr>
              <w:t>网和</w:t>
            </w:r>
            <w:proofErr w:type="spellStart"/>
            <w:r>
              <w:rPr>
                <w:rFonts w:ascii="Times New Roman" w:eastAsia="宋体" w:hAnsi="Times New Roman" w:cs="Times New Roman"/>
              </w:rPr>
              <w:t>FTTx</w:t>
            </w:r>
            <w:proofErr w:type="spellEnd"/>
            <w:r>
              <w:rPr>
                <w:rFonts w:ascii="Times New Roman" w:eastAsia="宋体" w:hAnsi="Times New Roman" w:cs="Times New Roman" w:hint="eastAsia"/>
              </w:rPr>
              <w:t>等接入技术。</w:t>
            </w:r>
          </w:p>
        </w:tc>
      </w:tr>
      <w:tr w:rsidR="00CB7DE7" w14:paraId="0B960DDC" w14:textId="77777777">
        <w:tc>
          <w:tcPr>
            <w:tcW w:w="1132"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137FF1B8" w14:textId="77777777" w:rsidR="00CB7DE7" w:rsidRDefault="00000000">
            <w:pPr>
              <w:rPr>
                <w:rFonts w:ascii="Times New Roman" w:eastAsia="宋体" w:hAnsi="Times New Roman" w:cs="Times New Roman"/>
              </w:rPr>
            </w:pPr>
            <w:r>
              <w:rPr>
                <w:rFonts w:ascii="Times New Roman" w:eastAsia="宋体" w:hAnsi="Times New Roman" w:cs="Times New Roman"/>
              </w:rPr>
              <w:t>能力要求</w:t>
            </w:r>
          </w:p>
        </w:tc>
        <w:tc>
          <w:tcPr>
            <w:tcW w:w="7389" w:type="dxa"/>
            <w:gridSpan w:val="5"/>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E68DE8F"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根据应用需求，选择传输媒体的能力；</w:t>
            </w:r>
          </w:p>
          <w:p w14:paraId="082EEF11" w14:textId="77777777" w:rsidR="00CB7DE7" w:rsidRDefault="00000000">
            <w:pPr>
              <w:tabs>
                <w:tab w:val="left" w:pos="1140"/>
              </w:tabs>
              <w:spacing w:afterLines="50" w:after="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根据应用需求，组建计算机网络和选择接入技术的能力。</w:t>
            </w:r>
          </w:p>
        </w:tc>
      </w:tr>
      <w:tr w:rsidR="00CB7DE7" w14:paraId="74FEF463" w14:textId="77777777">
        <w:tc>
          <w:tcPr>
            <w:tcW w:w="113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6A9F" w14:textId="505D62C2"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566D03FE"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3</w:t>
            </w:r>
          </w:p>
        </w:tc>
        <w:tc>
          <w:tcPr>
            <w:tcW w:w="319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F03E3"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hint="eastAsia"/>
                <w:b/>
                <w:bCs/>
              </w:rPr>
              <w:t>3</w:t>
            </w:r>
            <w:r>
              <w:rPr>
                <w:rFonts w:ascii="Times New Roman" w:eastAsia="宋体" w:hAnsi="Times New Roman" w:cs="Times New Roman" w:hint="eastAsia"/>
                <w:b/>
                <w:bCs/>
              </w:rPr>
              <w:t>章</w:t>
            </w:r>
            <w:r>
              <w:rPr>
                <w:rFonts w:ascii="Times New Roman" w:eastAsia="宋体" w:hAnsi="Times New Roman" w:cs="Times New Roman" w:hint="eastAsia"/>
                <w:b/>
                <w:bCs/>
              </w:rPr>
              <w:t xml:space="preserve"> </w:t>
            </w:r>
            <w:r>
              <w:rPr>
                <w:rFonts w:ascii="Times New Roman" w:eastAsia="宋体" w:hAnsi="Times New Roman" w:cs="Times New Roman" w:hint="eastAsia"/>
                <w:b/>
                <w:bCs/>
              </w:rPr>
              <w:t>数据链路层</w:t>
            </w:r>
          </w:p>
        </w:tc>
        <w:tc>
          <w:tcPr>
            <w:tcW w:w="1276"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4E26D"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F2399" w14:textId="5C9D1FA4" w:rsidR="00CB7DE7" w:rsidRDefault="00F150B8">
            <w:pPr>
              <w:jc w:val="center"/>
              <w:rPr>
                <w:rFonts w:ascii="Times New Roman" w:eastAsia="宋体" w:hAnsi="Times New Roman" w:cs="Times New Roman"/>
                <w:b/>
                <w:bCs/>
              </w:rPr>
            </w:pPr>
            <w:r>
              <w:rPr>
                <w:rFonts w:ascii="Times New Roman" w:eastAsia="宋体" w:hAnsi="Times New Roman" w:cs="Times New Roman"/>
                <w:b/>
                <w:bCs/>
              </w:rPr>
              <w:t>4</w:t>
            </w:r>
          </w:p>
        </w:tc>
        <w:tc>
          <w:tcPr>
            <w:tcW w:w="1199"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580A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60306" w14:textId="3F9E190E"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1,</w:t>
            </w:r>
            <w:r>
              <w:rPr>
                <w:rFonts w:ascii="Times New Roman" w:eastAsia="宋体" w:hAnsi="Times New Roman" w:cs="Times New Roman"/>
                <w:b/>
                <w:bCs/>
              </w:rPr>
              <w:t>2</w:t>
            </w:r>
          </w:p>
        </w:tc>
      </w:tr>
      <w:tr w:rsidR="00CB7DE7" w14:paraId="20CF001B"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79DD"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主要内容</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A15E3" w14:textId="1DF00A33" w:rsidR="00CB7DE7" w:rsidRDefault="00000000">
            <w:pPr>
              <w:rPr>
                <w:rFonts w:ascii="Times New Roman" w:eastAsia="宋体" w:hAnsi="Times New Roman" w:cs="Times New Roman"/>
              </w:rPr>
            </w:pPr>
            <w:r>
              <w:rPr>
                <w:rFonts w:ascii="Times New Roman" w:eastAsia="宋体" w:hAnsi="Times New Roman" w:cs="Times New Roman"/>
              </w:rPr>
              <w:t>知识点：数据链路层的主要功能，封装成帧、</w:t>
            </w:r>
            <w:r>
              <w:rPr>
                <w:rFonts w:ascii="Times New Roman" w:eastAsia="宋体" w:hAnsi="Times New Roman" w:cs="Times New Roman"/>
              </w:rPr>
              <w:t>MAC</w:t>
            </w:r>
            <w:r>
              <w:rPr>
                <w:rFonts w:ascii="Times New Roman" w:eastAsia="宋体" w:hAnsi="Times New Roman" w:cs="Times New Roman"/>
              </w:rPr>
              <w:t>寻址和差错检验；以太网帧格式和</w:t>
            </w:r>
            <w:r>
              <w:rPr>
                <w:rFonts w:ascii="Times New Roman" w:eastAsia="宋体" w:hAnsi="Times New Roman" w:cs="Times New Roman"/>
              </w:rPr>
              <w:t>MAC</w:t>
            </w:r>
            <w:r>
              <w:rPr>
                <w:rFonts w:ascii="Times New Roman" w:eastAsia="宋体" w:hAnsi="Times New Roman" w:cs="Times New Roman"/>
              </w:rPr>
              <w:t>地址，以及</w:t>
            </w:r>
            <w:r>
              <w:rPr>
                <w:rFonts w:ascii="Times New Roman" w:eastAsia="宋体" w:hAnsi="Times New Roman" w:cs="Times New Roman"/>
              </w:rPr>
              <w:t>CSMA/CD</w:t>
            </w:r>
            <w:r>
              <w:rPr>
                <w:rFonts w:ascii="Times New Roman" w:eastAsia="宋体" w:hAnsi="Times New Roman" w:cs="Times New Roman"/>
              </w:rPr>
              <w:t>的工作过程；</w:t>
            </w:r>
            <w:r>
              <w:rPr>
                <w:rFonts w:ascii="Times New Roman" w:eastAsia="宋体" w:hAnsi="Times New Roman" w:cs="Times New Roman"/>
              </w:rPr>
              <w:t>WLAN</w:t>
            </w:r>
            <w:r>
              <w:rPr>
                <w:rFonts w:ascii="Times New Roman" w:eastAsia="宋体" w:hAnsi="Times New Roman" w:cs="Times New Roman"/>
              </w:rPr>
              <w:t>和</w:t>
            </w:r>
            <w:r>
              <w:rPr>
                <w:rFonts w:ascii="Times New Roman" w:eastAsia="宋体" w:hAnsi="Times New Roman" w:cs="Times New Roman"/>
              </w:rPr>
              <w:t>CSMA/CA</w:t>
            </w:r>
            <w:r>
              <w:rPr>
                <w:rFonts w:ascii="Times New Roman" w:eastAsia="宋体" w:hAnsi="Times New Roman" w:cs="Times New Roman"/>
              </w:rPr>
              <w:t>的工作过程；以太网扩展方法，冲突域和广播域的概念，高速以太网技术；网络适配器（网卡）、网桥、以太网交换机的工作原理。</w:t>
            </w:r>
          </w:p>
          <w:p w14:paraId="27667005" w14:textId="1CC40D90" w:rsidR="00CB7DE7" w:rsidRDefault="00000000">
            <w:pPr>
              <w:rPr>
                <w:rFonts w:ascii="Times New Roman" w:eastAsia="宋体" w:hAnsi="Times New Roman" w:cs="Times New Roman"/>
              </w:rPr>
            </w:pPr>
            <w:r>
              <w:rPr>
                <w:rFonts w:ascii="Times New Roman" w:eastAsia="宋体" w:hAnsi="Times New Roman" w:cs="Times New Roman"/>
              </w:rPr>
              <w:lastRenderedPageBreak/>
              <w:t>重点：</w:t>
            </w:r>
            <w:r>
              <w:rPr>
                <w:rFonts w:ascii="Times New Roman" w:eastAsia="宋体" w:hAnsi="Times New Roman" w:cs="Times New Roman" w:hint="eastAsia"/>
              </w:rPr>
              <w:t>数据链路层的主要功能，传统以太网</w:t>
            </w:r>
            <w:r>
              <w:rPr>
                <w:rFonts w:ascii="Times New Roman" w:eastAsia="宋体" w:hAnsi="Times New Roman" w:cs="Times New Roman"/>
              </w:rPr>
              <w:t>CSMA/CD</w:t>
            </w:r>
            <w:r>
              <w:rPr>
                <w:rFonts w:ascii="Times New Roman" w:eastAsia="宋体" w:hAnsi="Times New Roman" w:cs="Times New Roman" w:hint="eastAsia"/>
              </w:rPr>
              <w:t>协议的实现方式；交换式以太网的特点。</w:t>
            </w:r>
          </w:p>
          <w:p w14:paraId="1FE43F64"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t>以太网交换机的工作原理，冲突域和广播域的概念</w:t>
            </w:r>
            <w:r>
              <w:rPr>
                <w:rFonts w:ascii="Times New Roman" w:eastAsia="宋体" w:hAnsi="Times New Roman" w:cs="Times New Roman" w:hint="eastAsia"/>
              </w:rPr>
              <w:t>。</w:t>
            </w:r>
          </w:p>
          <w:p w14:paraId="1260B56D" w14:textId="04B9307C"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2C59F6">
              <w:rPr>
                <w:rFonts w:ascii="Times New Roman" w:eastAsia="宋体" w:hAnsi="Times New Roman" w:cs="Times New Roman" w:hint="eastAsia"/>
              </w:rPr>
              <w:t>讲授、演示、实验</w:t>
            </w:r>
            <w:r>
              <w:rPr>
                <w:rFonts w:ascii="Times New Roman" w:eastAsia="宋体" w:hAnsi="Times New Roman" w:cs="Times New Roman" w:hint="eastAsia"/>
              </w:rPr>
              <w:t>。</w:t>
            </w:r>
          </w:p>
          <w:p w14:paraId="231CBEC3" w14:textId="351778C9" w:rsidR="00CB7DE7" w:rsidRDefault="00000000">
            <w:pPr>
              <w:spacing w:afterLines="50" w:after="156"/>
              <w:rPr>
                <w:rFonts w:ascii="Times New Roman" w:eastAsia="宋体" w:hAnsi="Times New Roman" w:cs="Times New Roman"/>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问题导向，案例教学。</w:t>
            </w:r>
          </w:p>
        </w:tc>
      </w:tr>
      <w:tr w:rsidR="00CB7DE7" w14:paraId="2D1F5205"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3C74D" w14:textId="77777777" w:rsidR="00CB7DE7" w:rsidRDefault="00000000">
            <w:pPr>
              <w:rPr>
                <w:rFonts w:ascii="Times New Roman" w:eastAsia="宋体" w:hAnsi="Times New Roman" w:cs="Times New Roman"/>
              </w:rPr>
            </w:pPr>
            <w:r>
              <w:rPr>
                <w:rFonts w:ascii="Times New Roman" w:eastAsia="宋体" w:hAnsi="Times New Roman" w:cs="Times New Roman"/>
              </w:rPr>
              <w:lastRenderedPageBreak/>
              <w:t>知识要求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1B75C" w14:textId="77777777" w:rsidR="00CB7DE7" w:rsidRDefault="00000000">
            <w:pPr>
              <w:tabs>
                <w:tab w:val="left" w:pos="1322"/>
              </w:tabs>
              <w:spacing w:line="269" w:lineRule="exact"/>
            </w:pPr>
            <w:r>
              <w:rPr>
                <w:rFonts w:ascii="宋体" w:eastAsia="宋体" w:hAnsi="宋体" w:cs="宋体" w:hint="eastAsia"/>
                <w:spacing w:val="-3"/>
              </w:rPr>
              <w:t>（1）</w:t>
            </w:r>
            <w:r>
              <w:rPr>
                <w:spacing w:val="-3"/>
              </w:rPr>
              <w:t>理解数据链路层的主要功能，封装成帧、</w:t>
            </w:r>
            <w:r>
              <w:rPr>
                <w:rFonts w:ascii="Times New Roman" w:eastAsia="Times New Roman"/>
              </w:rPr>
              <w:t>MAC</w:t>
            </w:r>
            <w:r>
              <w:rPr>
                <w:spacing w:val="-3"/>
              </w:rPr>
              <w:t>寻址和差错检验；</w:t>
            </w:r>
          </w:p>
          <w:p w14:paraId="0B23E47F" w14:textId="77777777" w:rsidR="00CB7DE7" w:rsidRDefault="00000000">
            <w:pPr>
              <w:tabs>
                <w:tab w:val="left" w:pos="1322"/>
              </w:tabs>
            </w:pPr>
            <w:r>
              <w:rPr>
                <w:rFonts w:ascii="宋体" w:eastAsia="宋体" w:hAnsi="宋体" w:cs="宋体" w:hint="eastAsia"/>
                <w:spacing w:val="-8"/>
              </w:rPr>
              <w:t>（2）</w:t>
            </w:r>
            <w:r>
              <w:rPr>
                <w:spacing w:val="-8"/>
              </w:rPr>
              <w:t xml:space="preserve">掌握以太网帧格式和 </w:t>
            </w:r>
            <w:r>
              <w:rPr>
                <w:rFonts w:ascii="Times New Roman" w:eastAsia="Times New Roman"/>
              </w:rPr>
              <w:t>MAC</w:t>
            </w:r>
            <w:r>
              <w:rPr>
                <w:spacing w:val="7"/>
              </w:rPr>
              <w:t>地址，以及</w:t>
            </w:r>
            <w:r>
              <w:rPr>
                <w:rFonts w:ascii="Times New Roman" w:eastAsia="Times New Roman"/>
              </w:rPr>
              <w:t>CSMA/CD</w:t>
            </w:r>
            <w:r>
              <w:rPr>
                <w:spacing w:val="-3"/>
              </w:rPr>
              <w:t>的工作过程；</w:t>
            </w:r>
          </w:p>
          <w:p w14:paraId="7B0185B9" w14:textId="77777777" w:rsidR="00CB7DE7" w:rsidRDefault="00000000">
            <w:pPr>
              <w:tabs>
                <w:tab w:val="left" w:pos="1322"/>
              </w:tabs>
              <w:spacing w:line="269" w:lineRule="exact"/>
              <w:rPr>
                <w:rFonts w:ascii="Times New Roman" w:eastAsia="Times New Roman"/>
              </w:rPr>
            </w:pPr>
            <w:r>
              <w:rPr>
                <w:rFonts w:ascii="宋体" w:eastAsia="宋体" w:hAnsi="宋体" w:cs="宋体" w:hint="eastAsia"/>
                <w:spacing w:val="-3"/>
              </w:rPr>
              <w:t>（3）了解</w:t>
            </w:r>
            <w:r>
              <w:rPr>
                <w:rFonts w:ascii="Times New Roman" w:eastAsia="Times New Roman"/>
              </w:rPr>
              <w:t>WLAN</w:t>
            </w:r>
            <w:r>
              <w:rPr>
                <w:rFonts w:ascii="宋体" w:eastAsia="宋体" w:hAnsi="宋体" w:cs="宋体" w:hint="eastAsia"/>
              </w:rPr>
              <w:t>和</w:t>
            </w:r>
            <w:r>
              <w:rPr>
                <w:rFonts w:ascii="Times New Roman" w:eastAsia="Times New Roman"/>
              </w:rPr>
              <w:t>CSMA/CA</w:t>
            </w:r>
            <w:r>
              <w:rPr>
                <w:rFonts w:ascii="宋体" w:eastAsia="宋体" w:hAnsi="宋体" w:cs="宋体" w:hint="eastAsia"/>
              </w:rPr>
              <w:t>的工作过程；</w:t>
            </w:r>
          </w:p>
          <w:p w14:paraId="0473F3C7" w14:textId="77777777" w:rsidR="00CB7DE7" w:rsidRDefault="00000000">
            <w:pPr>
              <w:tabs>
                <w:tab w:val="left" w:pos="1322"/>
              </w:tabs>
              <w:spacing w:line="269" w:lineRule="exact"/>
              <w:rPr>
                <w:rFonts w:ascii="宋体" w:eastAsia="宋体" w:hAnsi="宋体" w:cs="宋体"/>
                <w:spacing w:val="-3"/>
              </w:rPr>
            </w:pPr>
            <w:r>
              <w:rPr>
                <w:rFonts w:ascii="宋体" w:eastAsia="宋体" w:hAnsi="宋体" w:cs="宋体" w:hint="eastAsia"/>
                <w:spacing w:val="-3"/>
              </w:rPr>
              <w:t>（4）</w:t>
            </w:r>
            <w:r>
              <w:rPr>
                <w:rFonts w:ascii="宋体" w:eastAsia="宋体" w:hAnsi="宋体" w:cs="宋体"/>
                <w:spacing w:val="-3"/>
              </w:rPr>
              <w:t>理解冲突域和广播域的概念，了解高速以太网技术；</w:t>
            </w:r>
          </w:p>
          <w:p w14:paraId="6F5BBAEF" w14:textId="77777777" w:rsidR="00CB7DE7" w:rsidRDefault="00000000">
            <w:pPr>
              <w:tabs>
                <w:tab w:val="left" w:pos="1322"/>
              </w:tabs>
              <w:spacing w:line="269" w:lineRule="exact"/>
              <w:rPr>
                <w:rFonts w:eastAsiaTheme="minorEastAsia"/>
              </w:rPr>
            </w:pPr>
            <w:r>
              <w:rPr>
                <w:rFonts w:ascii="宋体" w:eastAsia="宋体" w:hAnsi="宋体" w:cs="宋体" w:hint="eastAsia"/>
                <w:spacing w:val="-3"/>
              </w:rPr>
              <w:t>（5）</w:t>
            </w:r>
            <w:r>
              <w:rPr>
                <w:rFonts w:ascii="宋体" w:eastAsia="宋体" w:hAnsi="宋体" w:cs="宋体"/>
                <w:spacing w:val="-3"/>
              </w:rPr>
              <w:t>理解网络适配器（网卡）、以太网交换机的工作原理。</w:t>
            </w:r>
          </w:p>
        </w:tc>
      </w:tr>
      <w:tr w:rsidR="00CB7DE7" w14:paraId="438CFFA7" w14:textId="77777777">
        <w:tc>
          <w:tcPr>
            <w:tcW w:w="1132"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59A5293" w14:textId="77777777" w:rsidR="00CB7DE7" w:rsidRDefault="00000000">
            <w:pPr>
              <w:rPr>
                <w:rFonts w:ascii="Times New Roman" w:eastAsia="宋体" w:hAnsi="Times New Roman" w:cs="Times New Roman"/>
              </w:rPr>
            </w:pPr>
            <w:r>
              <w:rPr>
                <w:rFonts w:ascii="Times New Roman" w:eastAsia="宋体" w:hAnsi="Times New Roman" w:cs="Times New Roman"/>
              </w:rPr>
              <w:t>能力要求</w:t>
            </w:r>
          </w:p>
        </w:tc>
        <w:tc>
          <w:tcPr>
            <w:tcW w:w="7389" w:type="dxa"/>
            <w:gridSpan w:val="5"/>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C5E9331"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数据链路层协议分析能力；</w:t>
            </w:r>
          </w:p>
          <w:p w14:paraId="434184B6"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局域网方案选择和设计能力。</w:t>
            </w:r>
          </w:p>
        </w:tc>
      </w:tr>
      <w:tr w:rsidR="00CB7DE7" w14:paraId="4A119DAA" w14:textId="77777777">
        <w:tc>
          <w:tcPr>
            <w:tcW w:w="113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872BA" w14:textId="151ADF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779600DD"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4</w:t>
            </w:r>
          </w:p>
        </w:tc>
        <w:tc>
          <w:tcPr>
            <w:tcW w:w="319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C206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hint="eastAsia"/>
                <w:b/>
                <w:bCs/>
              </w:rPr>
              <w:t>4</w:t>
            </w:r>
            <w:r>
              <w:rPr>
                <w:rFonts w:ascii="Times New Roman" w:eastAsia="宋体" w:hAnsi="Times New Roman" w:cs="Times New Roman" w:hint="eastAsia"/>
                <w:b/>
                <w:bCs/>
              </w:rPr>
              <w:t>章</w:t>
            </w:r>
            <w:r>
              <w:rPr>
                <w:rFonts w:ascii="Times New Roman" w:eastAsia="宋体" w:hAnsi="Times New Roman" w:cs="Times New Roman" w:hint="eastAsia"/>
                <w:b/>
                <w:bCs/>
              </w:rPr>
              <w:t xml:space="preserve"> </w:t>
            </w:r>
            <w:r>
              <w:rPr>
                <w:rFonts w:ascii="Times New Roman" w:eastAsia="宋体" w:hAnsi="Times New Roman" w:cs="Times New Roman" w:hint="eastAsia"/>
                <w:b/>
                <w:bCs/>
              </w:rPr>
              <w:t>网络层</w:t>
            </w:r>
          </w:p>
        </w:tc>
        <w:tc>
          <w:tcPr>
            <w:tcW w:w="1276"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52FC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7670C" w14:textId="60D88B60" w:rsidR="00CB7DE7" w:rsidRDefault="00F150B8">
            <w:pPr>
              <w:jc w:val="center"/>
              <w:rPr>
                <w:rFonts w:ascii="Times New Roman" w:eastAsia="宋体" w:hAnsi="Times New Roman" w:cs="Times New Roman"/>
                <w:b/>
                <w:bCs/>
              </w:rPr>
            </w:pPr>
            <w:r>
              <w:rPr>
                <w:rFonts w:ascii="Times New Roman" w:eastAsia="宋体" w:hAnsi="Times New Roman" w:cs="Times New Roman"/>
                <w:b/>
                <w:bCs/>
              </w:rPr>
              <w:t>8</w:t>
            </w:r>
          </w:p>
        </w:tc>
        <w:tc>
          <w:tcPr>
            <w:tcW w:w="1199"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0B35"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FAD8C"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1,</w:t>
            </w:r>
            <w:r>
              <w:rPr>
                <w:rFonts w:ascii="Times New Roman" w:eastAsia="宋体" w:hAnsi="Times New Roman" w:cs="Times New Roman"/>
                <w:b/>
                <w:bCs/>
              </w:rPr>
              <w:t>3</w:t>
            </w:r>
            <w:r>
              <w:rPr>
                <w:rFonts w:ascii="Times New Roman" w:eastAsia="宋体" w:hAnsi="Times New Roman" w:cs="Times New Roman" w:hint="eastAsia"/>
                <w:b/>
                <w:bCs/>
              </w:rPr>
              <w:t>,</w:t>
            </w:r>
            <w:r>
              <w:rPr>
                <w:rFonts w:ascii="Times New Roman" w:eastAsia="宋体" w:hAnsi="Times New Roman" w:cs="Times New Roman"/>
                <w:b/>
                <w:bCs/>
              </w:rPr>
              <w:t>4</w:t>
            </w:r>
          </w:p>
        </w:tc>
      </w:tr>
      <w:tr w:rsidR="00CB7DE7" w14:paraId="2DFBD3F5"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A5961"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主要内容</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390D0" w14:textId="77777777" w:rsidR="00CB7DE7" w:rsidRDefault="00000000">
            <w:pPr>
              <w:spacing w:beforeLines="50" w:before="156"/>
              <w:rPr>
                <w:rFonts w:ascii="Times New Roman" w:eastAsia="宋体" w:hAnsi="Times New Roman" w:cs="Times New Roman"/>
              </w:rPr>
            </w:pPr>
            <w:r>
              <w:rPr>
                <w:rFonts w:ascii="Times New Roman" w:eastAsia="宋体" w:hAnsi="Times New Roman" w:cs="Times New Roman"/>
              </w:rPr>
              <w:t>知识点：</w:t>
            </w:r>
            <w:r>
              <w:rPr>
                <w:rFonts w:ascii="Times New Roman" w:eastAsia="宋体" w:hAnsi="Times New Roman" w:cs="Times New Roman" w:hint="eastAsia"/>
              </w:rPr>
              <w:t>网络层提供的两种服务：数据报服务和虚电路服务的原理；网际协议</w:t>
            </w:r>
            <w:r>
              <w:rPr>
                <w:rFonts w:ascii="Times New Roman" w:eastAsia="宋体" w:hAnsi="Times New Roman" w:cs="Times New Roman" w:hint="eastAsia"/>
              </w:rPr>
              <w:t>IP</w:t>
            </w:r>
            <w:r>
              <w:rPr>
                <w:rFonts w:ascii="Times New Roman" w:eastAsia="宋体" w:hAnsi="Times New Roman" w:cs="Times New Roman" w:hint="eastAsia"/>
              </w:rPr>
              <w:t>：分类的</w:t>
            </w:r>
            <w:r>
              <w:rPr>
                <w:rFonts w:ascii="Times New Roman" w:eastAsia="宋体" w:hAnsi="Times New Roman" w:cs="Times New Roman" w:hint="eastAsia"/>
              </w:rPr>
              <w:t>IP</w:t>
            </w:r>
            <w:r>
              <w:rPr>
                <w:rFonts w:ascii="Times New Roman" w:eastAsia="宋体" w:hAnsi="Times New Roman" w:cs="Times New Roman" w:hint="eastAsia"/>
              </w:rPr>
              <w:t>地址、</w:t>
            </w:r>
            <w:r>
              <w:rPr>
                <w:rFonts w:ascii="Times New Roman" w:eastAsia="宋体" w:hAnsi="Times New Roman" w:cs="Times New Roman" w:hint="eastAsia"/>
              </w:rPr>
              <w:t>IP</w:t>
            </w:r>
            <w:r>
              <w:rPr>
                <w:rFonts w:ascii="Times New Roman" w:eastAsia="宋体" w:hAnsi="Times New Roman" w:cs="Times New Roman" w:hint="eastAsia"/>
              </w:rPr>
              <w:t>地址与硬件地址、地址解析协议</w:t>
            </w:r>
            <w:r>
              <w:rPr>
                <w:rFonts w:ascii="Times New Roman" w:eastAsia="宋体" w:hAnsi="Times New Roman" w:cs="Times New Roman" w:hint="eastAsia"/>
              </w:rPr>
              <w:t>ARP</w:t>
            </w:r>
            <w:r>
              <w:rPr>
                <w:rFonts w:ascii="Times New Roman" w:eastAsia="宋体" w:hAnsi="Times New Roman" w:cs="Times New Roman" w:hint="eastAsia"/>
              </w:rPr>
              <w:t>、</w:t>
            </w:r>
            <w:r>
              <w:rPr>
                <w:rFonts w:ascii="Times New Roman" w:eastAsia="宋体" w:hAnsi="Times New Roman" w:cs="Times New Roman" w:hint="eastAsia"/>
              </w:rPr>
              <w:t>I</w:t>
            </w:r>
            <w:r>
              <w:rPr>
                <w:rFonts w:ascii="Times New Roman" w:eastAsia="宋体" w:hAnsi="Times New Roman" w:cs="Times New Roman"/>
              </w:rPr>
              <w:t>P</w:t>
            </w:r>
            <w:r>
              <w:rPr>
                <w:rFonts w:ascii="Times New Roman" w:eastAsia="宋体" w:hAnsi="Times New Roman" w:cs="Times New Roman" w:hint="eastAsia"/>
              </w:rPr>
              <w:t>数据报的格式、</w:t>
            </w:r>
            <w:r>
              <w:rPr>
                <w:rFonts w:ascii="Times New Roman" w:eastAsia="宋体" w:hAnsi="Times New Roman" w:cs="Times New Roman" w:hint="eastAsia"/>
              </w:rPr>
              <w:t>IP</w:t>
            </w:r>
            <w:r>
              <w:rPr>
                <w:rFonts w:ascii="Times New Roman" w:eastAsia="宋体" w:hAnsi="Times New Roman" w:cs="Times New Roman" w:hint="eastAsia"/>
              </w:rPr>
              <w:t>层转发分组的流程；划分子网、使用子网时分组的转发、无分类编制</w:t>
            </w:r>
            <w:r>
              <w:rPr>
                <w:rFonts w:ascii="Times New Roman" w:eastAsia="宋体" w:hAnsi="Times New Roman" w:cs="Times New Roman" w:hint="eastAsia"/>
              </w:rPr>
              <w:t>CIDR</w:t>
            </w:r>
            <w:r>
              <w:rPr>
                <w:rFonts w:ascii="Times New Roman" w:eastAsia="宋体" w:hAnsi="Times New Roman" w:cs="Times New Roman" w:hint="eastAsia"/>
              </w:rPr>
              <w:t>（构造超网）；网</w:t>
            </w:r>
            <w:proofErr w:type="gramStart"/>
            <w:r>
              <w:rPr>
                <w:rFonts w:ascii="Times New Roman" w:eastAsia="宋体" w:hAnsi="Times New Roman" w:cs="Times New Roman" w:hint="eastAsia"/>
              </w:rPr>
              <w:t>际控制</w:t>
            </w:r>
            <w:proofErr w:type="gramEnd"/>
            <w:r>
              <w:rPr>
                <w:rFonts w:ascii="Times New Roman" w:eastAsia="宋体" w:hAnsi="Times New Roman" w:cs="Times New Roman" w:hint="eastAsia"/>
              </w:rPr>
              <w:t>报文协议</w:t>
            </w:r>
            <w:r>
              <w:rPr>
                <w:rFonts w:ascii="Times New Roman" w:eastAsia="宋体" w:hAnsi="Times New Roman" w:cs="Times New Roman" w:hint="eastAsia"/>
              </w:rPr>
              <w:t>ICMP</w:t>
            </w:r>
            <w:r>
              <w:rPr>
                <w:rFonts w:ascii="Times New Roman" w:eastAsia="宋体" w:hAnsi="Times New Roman" w:cs="Times New Roman" w:hint="eastAsia"/>
              </w:rPr>
              <w:t>；有关路由选择协议的几个基本概念、内部网关协议</w:t>
            </w:r>
            <w:r>
              <w:rPr>
                <w:rFonts w:ascii="Times New Roman" w:eastAsia="宋体" w:hAnsi="Times New Roman" w:cs="Times New Roman" w:hint="eastAsia"/>
              </w:rPr>
              <w:t>RIP</w:t>
            </w:r>
            <w:r>
              <w:rPr>
                <w:rFonts w:ascii="Times New Roman" w:eastAsia="宋体" w:hAnsi="Times New Roman" w:cs="Times New Roman" w:hint="eastAsia"/>
              </w:rPr>
              <w:t>和</w:t>
            </w:r>
            <w:r>
              <w:rPr>
                <w:rFonts w:ascii="Times New Roman" w:eastAsia="宋体" w:hAnsi="Times New Roman" w:cs="Times New Roman" w:hint="eastAsia"/>
              </w:rPr>
              <w:t>OSPF</w:t>
            </w:r>
            <w:r>
              <w:rPr>
                <w:rFonts w:ascii="Times New Roman" w:eastAsia="宋体" w:hAnsi="Times New Roman" w:cs="Times New Roman" w:hint="eastAsia"/>
              </w:rPr>
              <w:t>、外部网关协议</w:t>
            </w:r>
            <w:r>
              <w:rPr>
                <w:rFonts w:ascii="Times New Roman" w:eastAsia="宋体" w:hAnsi="Times New Roman" w:cs="Times New Roman" w:hint="eastAsia"/>
              </w:rPr>
              <w:t>BGP</w:t>
            </w:r>
            <w:r>
              <w:rPr>
                <w:rFonts w:ascii="Times New Roman" w:eastAsia="宋体" w:hAnsi="Times New Roman" w:cs="Times New Roman" w:hint="eastAsia"/>
              </w:rPr>
              <w:t>、路由器的构成；下一代的网际协议</w:t>
            </w:r>
            <w:r>
              <w:rPr>
                <w:rFonts w:ascii="Times New Roman" w:eastAsia="宋体" w:hAnsi="Times New Roman" w:cs="Times New Roman" w:hint="eastAsia"/>
              </w:rPr>
              <w:t>IP</w:t>
            </w:r>
            <w:r>
              <w:rPr>
                <w:rFonts w:ascii="Times New Roman" w:eastAsia="宋体" w:hAnsi="Times New Roman" w:cs="Times New Roman"/>
              </w:rPr>
              <w:t>v6</w:t>
            </w:r>
            <w:r>
              <w:rPr>
                <w:rFonts w:ascii="Times New Roman" w:eastAsia="宋体" w:hAnsi="Times New Roman" w:cs="Times New Roman" w:hint="eastAsia"/>
              </w:rPr>
              <w:t>。</w:t>
            </w:r>
          </w:p>
          <w:p w14:paraId="64F76CB4" w14:textId="77777777" w:rsidR="00CB7DE7" w:rsidRDefault="00000000">
            <w:pPr>
              <w:rPr>
                <w:rFonts w:ascii="Times New Roman" w:eastAsia="宋体" w:hAnsi="Times New Roman" w:cs="Times New Roman"/>
              </w:rPr>
            </w:pPr>
            <w:r>
              <w:rPr>
                <w:rFonts w:ascii="Times New Roman" w:eastAsia="宋体" w:hAnsi="Times New Roman" w:cs="Times New Roman"/>
              </w:rPr>
              <w:t>重点：</w:t>
            </w:r>
            <w:r>
              <w:rPr>
                <w:rFonts w:ascii="Times New Roman" w:eastAsia="宋体" w:hAnsi="Times New Roman" w:cs="Times New Roman"/>
              </w:rPr>
              <w:t xml:space="preserve">IPv4 </w:t>
            </w:r>
            <w:r>
              <w:rPr>
                <w:rFonts w:ascii="Times New Roman" w:eastAsia="宋体" w:hAnsi="Times New Roman" w:cs="Times New Roman" w:hint="eastAsia"/>
              </w:rPr>
              <w:t>协议的基本内容，标准分类的</w:t>
            </w:r>
            <w:r>
              <w:rPr>
                <w:rFonts w:ascii="Times New Roman" w:eastAsia="宋体" w:hAnsi="Times New Roman" w:cs="Times New Roman"/>
              </w:rPr>
              <w:t>IP</w:t>
            </w:r>
            <w:r>
              <w:rPr>
                <w:rFonts w:ascii="Times New Roman" w:eastAsia="宋体" w:hAnsi="Times New Roman" w:cs="Times New Roman" w:hint="eastAsia"/>
              </w:rPr>
              <w:t>地址、子网划分、构造超网、</w:t>
            </w:r>
            <w:r>
              <w:rPr>
                <w:rFonts w:ascii="Times New Roman" w:eastAsia="宋体" w:hAnsi="Times New Roman" w:cs="Times New Roman"/>
              </w:rPr>
              <w:t>NAT</w:t>
            </w:r>
            <w:r>
              <w:rPr>
                <w:rFonts w:ascii="Times New Roman" w:eastAsia="宋体" w:hAnsi="Times New Roman" w:cs="Times New Roman" w:hint="eastAsia"/>
              </w:rPr>
              <w:t>原理；了解路由表的基本构成，理解静态路由与动态路由的原理和作用。</w:t>
            </w:r>
          </w:p>
          <w:p w14:paraId="03121A06"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rPr>
                <w:rFonts w:ascii="Times New Roman" w:eastAsia="宋体" w:hAnsi="Times New Roman" w:cs="Times New Roman"/>
              </w:rPr>
              <w:t xml:space="preserve">IPv4 </w:t>
            </w:r>
            <w:r>
              <w:rPr>
                <w:rFonts w:ascii="Times New Roman" w:eastAsia="宋体" w:hAnsi="Times New Roman" w:cs="Times New Roman" w:hint="eastAsia"/>
              </w:rPr>
              <w:t>地址分配及子网掩码的计算；链路状态路由算法和距离矢量路由算法。</w:t>
            </w:r>
          </w:p>
          <w:p w14:paraId="687D097B" w14:textId="2D12E300"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2C59F6">
              <w:rPr>
                <w:rFonts w:ascii="Times New Roman" w:eastAsia="宋体" w:hAnsi="Times New Roman" w:cs="Times New Roman" w:hint="eastAsia"/>
              </w:rPr>
              <w:t>讲授、演示、实验</w:t>
            </w:r>
            <w:r>
              <w:rPr>
                <w:rFonts w:ascii="Times New Roman" w:eastAsia="宋体" w:hAnsi="Times New Roman" w:cs="Times New Roman" w:hint="eastAsia"/>
              </w:rPr>
              <w:t>。</w:t>
            </w:r>
          </w:p>
          <w:p w14:paraId="1FE1A175" w14:textId="13429890" w:rsidR="00CB7DE7" w:rsidRDefault="00000000">
            <w:pPr>
              <w:spacing w:afterLines="50" w:after="156"/>
              <w:rPr>
                <w:rFonts w:ascii="Times New Roman" w:eastAsia="宋体" w:hAnsi="Times New Roman" w:cs="Times New Roman"/>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案例教学。</w:t>
            </w:r>
          </w:p>
        </w:tc>
      </w:tr>
      <w:tr w:rsidR="00CB7DE7" w14:paraId="0C36FB51"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F184D" w14:textId="77777777" w:rsidR="00CB7DE7" w:rsidRDefault="00000000">
            <w:pPr>
              <w:rPr>
                <w:rFonts w:ascii="Times New Roman" w:eastAsia="宋体" w:hAnsi="Times New Roman" w:cs="Times New Roman"/>
              </w:rPr>
            </w:pPr>
            <w:r>
              <w:rPr>
                <w:rFonts w:ascii="Times New Roman" w:eastAsia="宋体" w:hAnsi="Times New Roman" w:cs="Times New Roman"/>
              </w:rPr>
              <w:t>知识要求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0196" w14:textId="77777777" w:rsidR="00CB7DE7" w:rsidRDefault="00000000">
            <w:pPr>
              <w:tabs>
                <w:tab w:val="left" w:pos="1140"/>
              </w:tabs>
              <w:spacing w:beforeLines="50" w:before="156"/>
              <w:ind w:left="-11"/>
              <w:rPr>
                <w:rFonts w:ascii="宋体" w:eastAsiaTheme="minorEastAsia"/>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宋体" w:hint="eastAsia"/>
              </w:rPr>
              <w:t>掌握网络层的基本功能和</w:t>
            </w:r>
            <w:r>
              <w:rPr>
                <w:rFonts w:ascii="宋体" w:hint="eastAsia"/>
              </w:rPr>
              <w:t>I</w:t>
            </w:r>
            <w:r>
              <w:rPr>
                <w:rFonts w:ascii="宋体"/>
              </w:rPr>
              <w:t>P</w:t>
            </w:r>
            <w:r>
              <w:rPr>
                <w:rFonts w:ascii="宋体" w:hint="eastAsia"/>
              </w:rPr>
              <w:t>协议，理解网络互连的基本思想。</w:t>
            </w:r>
          </w:p>
          <w:p w14:paraId="42CDB980"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掌握标准分类的</w:t>
            </w:r>
            <w:r>
              <w:rPr>
                <w:rFonts w:ascii="Times New Roman" w:eastAsia="宋体" w:hAnsi="Times New Roman" w:cs="Times New Roman" w:hint="eastAsia"/>
              </w:rPr>
              <w:t>I</w:t>
            </w:r>
            <w:r>
              <w:rPr>
                <w:rFonts w:ascii="Times New Roman" w:eastAsia="宋体" w:hAnsi="Times New Roman" w:cs="Times New Roman"/>
              </w:rPr>
              <w:t>P</w:t>
            </w:r>
            <w:r>
              <w:rPr>
                <w:rFonts w:ascii="Times New Roman" w:eastAsia="宋体" w:hAnsi="Times New Roman" w:cs="Times New Roman" w:hint="eastAsia"/>
              </w:rPr>
              <w:t>地址、划分子网和</w:t>
            </w:r>
            <w:proofErr w:type="gramStart"/>
            <w:r>
              <w:rPr>
                <w:rFonts w:ascii="Times New Roman" w:eastAsia="宋体" w:hAnsi="Times New Roman" w:cs="Times New Roman" w:hint="eastAsia"/>
              </w:rPr>
              <w:t>构造超网的</w:t>
            </w:r>
            <w:proofErr w:type="gramEnd"/>
            <w:r>
              <w:rPr>
                <w:rFonts w:ascii="Times New Roman" w:eastAsia="宋体" w:hAnsi="Times New Roman" w:cs="Times New Roman" w:hint="eastAsia"/>
              </w:rPr>
              <w:t>方法；</w:t>
            </w:r>
          </w:p>
          <w:p w14:paraId="69522D74"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理解路由器的工作原理，掌握路由器存储转发的机制；</w:t>
            </w:r>
          </w:p>
          <w:p w14:paraId="10A69FB3"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）了解</w:t>
            </w:r>
            <w:r>
              <w:rPr>
                <w:rFonts w:ascii="Times New Roman" w:eastAsia="宋体" w:hAnsi="Times New Roman" w:cs="Times New Roman"/>
              </w:rPr>
              <w:t>RIP</w:t>
            </w:r>
            <w:r>
              <w:rPr>
                <w:rFonts w:ascii="Times New Roman" w:eastAsia="宋体" w:hAnsi="Times New Roman" w:cs="Times New Roman" w:hint="eastAsia"/>
              </w:rPr>
              <w:t>和</w:t>
            </w:r>
            <w:r>
              <w:rPr>
                <w:rFonts w:ascii="Times New Roman" w:eastAsia="宋体" w:hAnsi="Times New Roman" w:cs="Times New Roman" w:hint="eastAsia"/>
              </w:rPr>
              <w:t>O</w:t>
            </w:r>
            <w:r>
              <w:rPr>
                <w:rFonts w:ascii="Times New Roman" w:eastAsia="宋体" w:hAnsi="Times New Roman" w:cs="Times New Roman"/>
              </w:rPr>
              <w:t>SPF</w:t>
            </w:r>
            <w:r>
              <w:rPr>
                <w:rFonts w:ascii="Times New Roman" w:eastAsia="宋体" w:hAnsi="Times New Roman" w:cs="Times New Roman" w:hint="eastAsia"/>
              </w:rPr>
              <w:t>；</w:t>
            </w:r>
          </w:p>
          <w:p w14:paraId="6349405C" w14:textId="77777777" w:rsidR="00CB7DE7" w:rsidRDefault="00000000">
            <w:pPr>
              <w:tabs>
                <w:tab w:val="left" w:pos="1140"/>
              </w:tabs>
              <w:spacing w:afterLines="50" w:after="156"/>
              <w:ind w:left="-11"/>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）理解</w:t>
            </w:r>
            <w:r>
              <w:rPr>
                <w:rFonts w:ascii="Times New Roman" w:eastAsia="宋体" w:hAnsi="Times New Roman" w:cs="Times New Roman" w:hint="eastAsia"/>
              </w:rPr>
              <w:t>I</w:t>
            </w:r>
            <w:r>
              <w:rPr>
                <w:rFonts w:ascii="Times New Roman" w:eastAsia="宋体" w:hAnsi="Times New Roman" w:cs="Times New Roman"/>
              </w:rPr>
              <w:t>Pv6</w:t>
            </w:r>
            <w:r>
              <w:rPr>
                <w:rFonts w:ascii="Times New Roman" w:eastAsia="宋体" w:hAnsi="Times New Roman" w:cs="Times New Roman" w:hint="eastAsia"/>
              </w:rPr>
              <w:t>的特征和地址范围。</w:t>
            </w:r>
          </w:p>
        </w:tc>
      </w:tr>
      <w:tr w:rsidR="00CB7DE7" w14:paraId="5021DAD8" w14:textId="77777777">
        <w:tc>
          <w:tcPr>
            <w:tcW w:w="1132"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34540980" w14:textId="77777777" w:rsidR="00CB7DE7" w:rsidRDefault="00000000">
            <w:pPr>
              <w:rPr>
                <w:rFonts w:ascii="Times New Roman" w:eastAsia="宋体" w:hAnsi="Times New Roman" w:cs="Times New Roman"/>
              </w:rPr>
            </w:pPr>
            <w:r>
              <w:rPr>
                <w:rFonts w:ascii="Times New Roman" w:eastAsia="宋体" w:hAnsi="Times New Roman" w:cs="Times New Roman"/>
              </w:rPr>
              <w:t>能力要求</w:t>
            </w:r>
          </w:p>
        </w:tc>
        <w:tc>
          <w:tcPr>
            <w:tcW w:w="7389" w:type="dxa"/>
            <w:gridSpan w:val="5"/>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16FD3A63"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根据网路应用需求进行地址分配和子网划分的能力；</w:t>
            </w:r>
          </w:p>
          <w:p w14:paraId="0BB59500"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根据路由选择算法，推导路由器中转发表的能力。</w:t>
            </w:r>
          </w:p>
        </w:tc>
      </w:tr>
      <w:tr w:rsidR="00CB7DE7" w14:paraId="19DAA20B" w14:textId="77777777">
        <w:tc>
          <w:tcPr>
            <w:tcW w:w="113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57300" w14:textId="7A2513AD"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40A99B5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5</w:t>
            </w:r>
          </w:p>
        </w:tc>
        <w:tc>
          <w:tcPr>
            <w:tcW w:w="3192"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A5338"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hint="eastAsia"/>
                <w:b/>
                <w:bCs/>
              </w:rPr>
              <w:t>5</w:t>
            </w:r>
            <w:r>
              <w:rPr>
                <w:rFonts w:ascii="Times New Roman" w:eastAsia="宋体" w:hAnsi="Times New Roman" w:cs="Times New Roman" w:hint="eastAsia"/>
                <w:b/>
                <w:bCs/>
              </w:rPr>
              <w:t>章</w:t>
            </w:r>
            <w:r>
              <w:rPr>
                <w:rFonts w:ascii="Times New Roman" w:eastAsia="宋体" w:hAnsi="Times New Roman" w:cs="Times New Roman" w:hint="eastAsia"/>
                <w:b/>
                <w:bCs/>
              </w:rPr>
              <w:t xml:space="preserve"> </w:t>
            </w:r>
            <w:r>
              <w:rPr>
                <w:rFonts w:ascii="Times New Roman" w:eastAsia="宋体" w:hAnsi="Times New Roman" w:cs="Times New Roman" w:hint="eastAsia"/>
                <w:b/>
                <w:bCs/>
              </w:rPr>
              <w:t>传输层</w:t>
            </w:r>
          </w:p>
        </w:tc>
        <w:tc>
          <w:tcPr>
            <w:tcW w:w="1276"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75EA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778FF" w14:textId="1D2BC68F" w:rsidR="00CB7DE7" w:rsidRDefault="00F150B8">
            <w:pPr>
              <w:jc w:val="center"/>
              <w:rPr>
                <w:rFonts w:ascii="Times New Roman" w:eastAsia="宋体" w:hAnsi="Times New Roman" w:cs="Times New Roman"/>
                <w:b/>
                <w:bCs/>
              </w:rPr>
            </w:pPr>
            <w:r>
              <w:rPr>
                <w:rFonts w:ascii="Times New Roman" w:eastAsia="宋体" w:hAnsi="Times New Roman" w:cs="Times New Roman"/>
                <w:b/>
                <w:bCs/>
              </w:rPr>
              <w:t>4</w:t>
            </w:r>
          </w:p>
        </w:tc>
        <w:tc>
          <w:tcPr>
            <w:tcW w:w="1199"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9B549"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CABE1"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1,</w:t>
            </w:r>
            <w:r>
              <w:rPr>
                <w:rFonts w:ascii="Times New Roman" w:eastAsia="宋体" w:hAnsi="Times New Roman" w:cs="Times New Roman" w:hint="eastAsia"/>
                <w:b/>
                <w:bCs/>
              </w:rPr>
              <w:t>2</w:t>
            </w:r>
          </w:p>
        </w:tc>
      </w:tr>
      <w:tr w:rsidR="00CB7DE7" w14:paraId="182101B5"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74886"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主要内容</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6364A" w14:textId="4542B687" w:rsidR="00CB7DE7" w:rsidRDefault="00000000">
            <w:r>
              <w:rPr>
                <w:rFonts w:ascii="Times New Roman" w:eastAsia="宋体" w:hAnsi="Times New Roman" w:cs="Times New Roman"/>
              </w:rPr>
              <w:t>知识点：</w:t>
            </w:r>
            <w:r>
              <w:rPr>
                <w:rFonts w:ascii="宋体" w:eastAsia="宋体" w:hAnsi="宋体" w:cs="宋体" w:hint="eastAsia"/>
                <w:spacing w:val="-4"/>
              </w:rPr>
              <w:t>传输层主要功能；</w:t>
            </w:r>
            <w:r>
              <w:t>传输层端口的概念</w:t>
            </w:r>
            <w:r>
              <w:rPr>
                <w:rFonts w:ascii="宋体" w:eastAsia="宋体" w:hAnsi="宋体" w:cs="宋体" w:hint="eastAsia"/>
                <w:spacing w:val="-4"/>
              </w:rPr>
              <w:t>；</w:t>
            </w:r>
            <w:r>
              <w:rPr>
                <w:rFonts w:ascii="宋体" w:eastAsia="宋体" w:hAnsi="宋体" w:cs="宋体" w:hint="eastAsia"/>
              </w:rPr>
              <w:t>用户数据报协议</w:t>
            </w:r>
            <w:r>
              <w:rPr>
                <w:rFonts w:ascii="宋体" w:hint="eastAsia"/>
              </w:rPr>
              <w:t>UDP</w:t>
            </w:r>
            <w:r>
              <w:rPr>
                <w:rFonts w:ascii="宋体" w:eastAsia="宋体" w:hAnsi="宋体" w:cs="宋体" w:hint="eastAsia"/>
              </w:rPr>
              <w:t>；传输控制协议</w:t>
            </w:r>
            <w:r>
              <w:rPr>
                <w:rFonts w:ascii="宋体" w:hint="eastAsia"/>
              </w:rPr>
              <w:t>T</w:t>
            </w:r>
            <w:r>
              <w:rPr>
                <w:rFonts w:ascii="宋体"/>
              </w:rPr>
              <w:t>CP</w:t>
            </w:r>
            <w:r>
              <w:rPr>
                <w:rFonts w:ascii="宋体" w:eastAsia="宋体" w:hAnsi="宋体" w:cs="宋体" w:hint="eastAsia"/>
              </w:rPr>
              <w:t>：</w:t>
            </w:r>
            <w:r>
              <w:rPr>
                <w:rFonts w:ascii="宋体" w:eastAsia="宋体" w:hAnsi="宋体" w:cs="宋体" w:hint="eastAsia"/>
                <w:spacing w:val="-4"/>
              </w:rPr>
              <w:t>包括差错控制、流量控制、拥塞控制与连接管理</w:t>
            </w:r>
            <w:r>
              <w:rPr>
                <w:rFonts w:eastAsiaTheme="minorEastAsia" w:hint="eastAsia"/>
                <w:spacing w:val="-4"/>
              </w:rPr>
              <w:t>等</w:t>
            </w:r>
            <w:r>
              <w:rPr>
                <w:rFonts w:ascii="宋体" w:eastAsia="宋体" w:hAnsi="宋体" w:cs="宋体" w:hint="eastAsia"/>
                <w:spacing w:val="-4"/>
              </w:rPr>
              <w:t>。</w:t>
            </w:r>
          </w:p>
          <w:p w14:paraId="2B8D873B" w14:textId="77777777" w:rsidR="00CB7DE7" w:rsidRDefault="00000000">
            <w:pPr>
              <w:rPr>
                <w:rFonts w:ascii="Times New Roman" w:eastAsia="宋体" w:hAnsi="Times New Roman" w:cs="Times New Roman"/>
              </w:rPr>
            </w:pPr>
            <w:r>
              <w:rPr>
                <w:rFonts w:ascii="Times New Roman" w:eastAsia="宋体" w:hAnsi="Times New Roman" w:cs="Times New Roman"/>
              </w:rPr>
              <w:t>重点：</w:t>
            </w:r>
            <w:r>
              <w:t>传输层端口的概念，</w:t>
            </w:r>
            <w:r>
              <w:rPr>
                <w:rFonts w:ascii="Times New Roman" w:eastAsia="Times New Roman"/>
              </w:rPr>
              <w:t xml:space="preserve">TCP </w:t>
            </w:r>
            <w:r>
              <w:t xml:space="preserve">连接管理， </w:t>
            </w:r>
            <w:r>
              <w:rPr>
                <w:rFonts w:ascii="Times New Roman" w:eastAsia="Times New Roman"/>
              </w:rPr>
              <w:t xml:space="preserve">TCP </w:t>
            </w:r>
            <w:r>
              <w:t>的拥塞控制方法</w:t>
            </w:r>
            <w:r>
              <w:rPr>
                <w:rFonts w:ascii="Times New Roman" w:eastAsia="宋体" w:hAnsi="Times New Roman" w:cs="Times New Roman" w:hint="eastAsia"/>
              </w:rPr>
              <w:t>。</w:t>
            </w:r>
          </w:p>
          <w:p w14:paraId="6F89ADCF"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rPr>
                <w:rFonts w:ascii="Times New Roman" w:eastAsia="Times New Roman"/>
              </w:rPr>
              <w:t xml:space="preserve">TCP </w:t>
            </w:r>
            <w:r>
              <w:t>拥塞控制的方法。</w:t>
            </w:r>
          </w:p>
          <w:p w14:paraId="0FDDD411" w14:textId="062D4F29"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2C59F6">
              <w:rPr>
                <w:rFonts w:ascii="Times New Roman" w:eastAsia="宋体" w:hAnsi="Times New Roman" w:cs="Times New Roman" w:hint="eastAsia"/>
              </w:rPr>
              <w:t>讲授、演示、实验。</w:t>
            </w:r>
          </w:p>
          <w:p w14:paraId="4C1D3903" w14:textId="7CE3766B" w:rsidR="00CB7DE7" w:rsidRDefault="00000000">
            <w:pPr>
              <w:spacing w:afterLines="50" w:after="156"/>
              <w:rPr>
                <w:rFonts w:ascii="Times New Roman" w:eastAsia="宋体" w:hAnsi="Times New Roman" w:cs="Times New Roman"/>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问题导向，案例教学。</w:t>
            </w:r>
          </w:p>
        </w:tc>
      </w:tr>
      <w:tr w:rsidR="00CB7DE7" w14:paraId="2FB5F13B" w14:textId="77777777">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B3985" w14:textId="77777777" w:rsidR="00CB7DE7" w:rsidRDefault="00000000">
            <w:pPr>
              <w:rPr>
                <w:rFonts w:ascii="Times New Roman" w:eastAsia="宋体" w:hAnsi="Times New Roman" w:cs="Times New Roman"/>
              </w:rPr>
            </w:pPr>
            <w:r>
              <w:rPr>
                <w:rFonts w:ascii="Times New Roman" w:eastAsia="宋体" w:hAnsi="Times New Roman" w:cs="Times New Roman"/>
              </w:rPr>
              <w:t>知识要求</w:t>
            </w:r>
          </w:p>
        </w:tc>
        <w:tc>
          <w:tcPr>
            <w:tcW w:w="73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A8911" w14:textId="77777777" w:rsidR="00CB7DE7" w:rsidRDefault="00000000">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理解传输层的主要功能；</w:t>
            </w:r>
          </w:p>
          <w:p w14:paraId="4D9944A4" w14:textId="77777777" w:rsidR="00CB7DE7" w:rsidRDefault="00000000">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理解传输层端口；</w:t>
            </w:r>
          </w:p>
          <w:p w14:paraId="0BEB1DF9" w14:textId="77777777" w:rsidR="00CB7DE7" w:rsidRDefault="00000000">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熟悉用户数据报协议</w:t>
            </w:r>
            <w:r>
              <w:rPr>
                <w:rFonts w:ascii="Times New Roman" w:eastAsia="宋体" w:hAnsi="Times New Roman" w:cs="Times New Roman"/>
              </w:rPr>
              <w:t xml:space="preserve"> UDP </w:t>
            </w:r>
            <w:r>
              <w:rPr>
                <w:rFonts w:ascii="Times New Roman" w:eastAsia="宋体" w:hAnsi="Times New Roman" w:cs="Times New Roman"/>
              </w:rPr>
              <w:t>的特点和报文格式；</w:t>
            </w:r>
          </w:p>
          <w:p w14:paraId="55E99D7E" w14:textId="77777777" w:rsidR="00CB7DE7" w:rsidRDefault="00000000">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rPr>
              <w:t>熟悉传输控制协议</w:t>
            </w:r>
            <w:r>
              <w:rPr>
                <w:rFonts w:ascii="Times New Roman" w:eastAsia="宋体" w:hAnsi="Times New Roman" w:cs="Times New Roman"/>
              </w:rPr>
              <w:t xml:space="preserve"> TCP </w:t>
            </w:r>
            <w:r>
              <w:rPr>
                <w:rFonts w:ascii="Times New Roman" w:eastAsia="宋体" w:hAnsi="Times New Roman" w:cs="Times New Roman"/>
              </w:rPr>
              <w:t>的特点、报文格式；</w:t>
            </w:r>
          </w:p>
          <w:p w14:paraId="7E4BC1E9" w14:textId="77777777" w:rsidR="00CB7DE7" w:rsidRDefault="00000000">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宋体" w:hAnsi="Times New Roman" w:cs="Times New Roman"/>
              </w:rPr>
              <w:t>掌握</w:t>
            </w:r>
            <w:r>
              <w:rPr>
                <w:rFonts w:ascii="Times New Roman" w:eastAsia="宋体" w:hAnsi="Times New Roman" w:cs="Times New Roman"/>
              </w:rPr>
              <w:t xml:space="preserve"> TCP </w:t>
            </w:r>
            <w:r>
              <w:rPr>
                <w:rFonts w:ascii="Times New Roman" w:eastAsia="宋体" w:hAnsi="Times New Roman" w:cs="Times New Roman"/>
              </w:rPr>
              <w:t>的差错控制、流量控制和拥塞控制方法；</w:t>
            </w:r>
          </w:p>
          <w:p w14:paraId="3B5B115D" w14:textId="77777777" w:rsidR="00CB7DE7" w:rsidRDefault="00000000">
            <w:pPr>
              <w:rPr>
                <w:rFonts w:ascii="Times New Roman" w:eastAsia="宋体" w:hAnsi="Times New Roman" w:cs="Times New Roman"/>
              </w:rPr>
            </w:pPr>
            <w:r>
              <w:rPr>
                <w:rFonts w:ascii="Times New Roman" w:eastAsia="宋体" w:hAnsi="Times New Roman" w:cs="Times New Roman" w:hint="eastAsia"/>
              </w:rPr>
              <w:lastRenderedPageBreak/>
              <w:t>（</w:t>
            </w:r>
            <w:r>
              <w:rPr>
                <w:rFonts w:ascii="Times New Roman" w:eastAsia="宋体" w:hAnsi="Times New Roman" w:cs="Times New Roman" w:hint="eastAsia"/>
              </w:rPr>
              <w:t>6</w:t>
            </w:r>
            <w:r>
              <w:rPr>
                <w:rFonts w:ascii="Times New Roman" w:eastAsia="宋体" w:hAnsi="Times New Roman" w:cs="Times New Roman" w:hint="eastAsia"/>
              </w:rPr>
              <w:t>）</w:t>
            </w:r>
            <w:r>
              <w:rPr>
                <w:rFonts w:ascii="Times New Roman" w:eastAsia="宋体" w:hAnsi="Times New Roman" w:cs="Times New Roman"/>
              </w:rPr>
              <w:t>掌握</w:t>
            </w:r>
            <w:r>
              <w:rPr>
                <w:rFonts w:ascii="Times New Roman" w:eastAsia="宋体" w:hAnsi="Times New Roman" w:cs="Times New Roman"/>
              </w:rPr>
              <w:t xml:space="preserve"> TCP </w:t>
            </w:r>
            <w:r>
              <w:rPr>
                <w:rFonts w:ascii="Times New Roman" w:eastAsia="宋体" w:hAnsi="Times New Roman" w:cs="Times New Roman"/>
              </w:rPr>
              <w:t>的连接建立和释放过程</w:t>
            </w:r>
            <w:r>
              <w:rPr>
                <w:rFonts w:ascii="Times New Roman" w:eastAsia="宋体" w:hAnsi="Times New Roman" w:cs="Times New Roman" w:hint="eastAsia"/>
              </w:rPr>
              <w:t>。</w:t>
            </w:r>
          </w:p>
        </w:tc>
      </w:tr>
      <w:tr w:rsidR="00CB7DE7" w14:paraId="10E354A1" w14:textId="77777777">
        <w:tc>
          <w:tcPr>
            <w:tcW w:w="1132"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71F4331B" w14:textId="77777777" w:rsidR="00CB7DE7" w:rsidRDefault="00000000">
            <w:pPr>
              <w:rPr>
                <w:rFonts w:ascii="Times New Roman" w:eastAsia="宋体" w:hAnsi="Times New Roman" w:cs="Times New Roman"/>
              </w:rPr>
            </w:pPr>
            <w:r>
              <w:rPr>
                <w:rFonts w:ascii="Times New Roman" w:eastAsia="宋体" w:hAnsi="Times New Roman" w:cs="Times New Roman"/>
              </w:rPr>
              <w:lastRenderedPageBreak/>
              <w:t>能力要求</w:t>
            </w:r>
          </w:p>
        </w:tc>
        <w:tc>
          <w:tcPr>
            <w:tcW w:w="7389" w:type="dxa"/>
            <w:gridSpan w:val="5"/>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4059885F"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根据网络应用的需求选择传输层服务的能力；</w:t>
            </w:r>
          </w:p>
          <w:p w14:paraId="45D17E33"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2</w:t>
            </w:r>
            <w:r>
              <w:rPr>
                <w:rFonts w:ascii="Times New Roman" w:eastAsia="宋体" w:hAnsi="Times New Roman" w:cs="Times New Roman"/>
              </w:rPr>
              <w:t>）</w:t>
            </w:r>
            <w:r>
              <w:rPr>
                <w:rFonts w:ascii="Times New Roman" w:eastAsia="宋体" w:hAnsi="Times New Roman" w:cs="Times New Roman" w:hint="eastAsia"/>
              </w:rPr>
              <w:t>分析</w:t>
            </w:r>
            <w:r>
              <w:rPr>
                <w:rFonts w:ascii="Times New Roman" w:eastAsia="宋体" w:hAnsi="Times New Roman" w:cs="Times New Roman" w:hint="eastAsia"/>
              </w:rPr>
              <w:t>T</w:t>
            </w:r>
            <w:r>
              <w:rPr>
                <w:rFonts w:ascii="Times New Roman" w:eastAsia="宋体" w:hAnsi="Times New Roman" w:cs="Times New Roman"/>
              </w:rPr>
              <w:t>CP</w:t>
            </w:r>
            <w:r>
              <w:rPr>
                <w:rFonts w:ascii="Times New Roman" w:eastAsia="宋体" w:hAnsi="Times New Roman" w:cs="Times New Roman" w:hint="eastAsia"/>
              </w:rPr>
              <w:t>协议中流量控制和连接管理的能力。</w:t>
            </w:r>
          </w:p>
        </w:tc>
      </w:tr>
      <w:tr w:rsidR="00CB7DE7" w14:paraId="2CE1637C" w14:textId="77777777">
        <w:tc>
          <w:tcPr>
            <w:tcW w:w="1132"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C325FC1" w14:textId="7F99C560" w:rsidR="00CB7DE7" w:rsidRDefault="00000000">
            <w:pPr>
              <w:jc w:val="center"/>
              <w:rPr>
                <w:rFonts w:ascii="Times New Roman" w:eastAsia="宋体" w:hAnsi="Times New Roman" w:cs="Times New Roman"/>
                <w:b/>
                <w:bCs/>
              </w:rPr>
            </w:pPr>
            <w:r>
              <w:rPr>
                <w:rFonts w:ascii="Times New Roman" w:eastAsia="宋体" w:hAnsi="Times New Roman" w:cs="Times New Roman"/>
                <w:b/>
                <w:bCs/>
              </w:rPr>
              <w:t>教学</w:t>
            </w:r>
            <w:r>
              <w:rPr>
                <w:rFonts w:ascii="Times New Roman" w:eastAsia="宋体" w:hAnsi="Times New Roman" w:cs="Times New Roman" w:hint="eastAsia"/>
                <w:b/>
                <w:bCs/>
              </w:rPr>
              <w:t>单元</w:t>
            </w:r>
          </w:p>
          <w:p w14:paraId="339062F4"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6</w:t>
            </w:r>
          </w:p>
        </w:tc>
        <w:tc>
          <w:tcPr>
            <w:tcW w:w="3192"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530FD96"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第</w:t>
            </w:r>
            <w:r>
              <w:rPr>
                <w:rFonts w:ascii="Times New Roman" w:eastAsia="宋体" w:hAnsi="Times New Roman" w:cs="Times New Roman" w:hint="eastAsia"/>
                <w:b/>
                <w:bCs/>
              </w:rPr>
              <w:t>6</w:t>
            </w:r>
            <w:r>
              <w:rPr>
                <w:rFonts w:ascii="Times New Roman" w:eastAsia="宋体" w:hAnsi="Times New Roman" w:cs="Times New Roman" w:hint="eastAsia"/>
                <w:b/>
                <w:bCs/>
              </w:rPr>
              <w:t>章</w:t>
            </w:r>
            <w:r>
              <w:rPr>
                <w:rFonts w:ascii="Times New Roman" w:eastAsia="宋体" w:hAnsi="Times New Roman" w:cs="Times New Roman" w:hint="eastAsia"/>
                <w:b/>
                <w:bCs/>
              </w:rPr>
              <w:t xml:space="preserve"> </w:t>
            </w:r>
            <w:r>
              <w:rPr>
                <w:rFonts w:ascii="Times New Roman" w:eastAsia="宋体" w:hAnsi="Times New Roman" w:cs="Times New Roman" w:hint="eastAsia"/>
                <w:b/>
                <w:bCs/>
              </w:rPr>
              <w:t>应用层</w:t>
            </w:r>
          </w:p>
        </w:tc>
        <w:tc>
          <w:tcPr>
            <w:tcW w:w="1276"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37D4042"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716D281" w14:textId="7CE6B862" w:rsidR="00CB7DE7" w:rsidRDefault="00F150B8">
            <w:pPr>
              <w:jc w:val="center"/>
              <w:rPr>
                <w:rFonts w:ascii="Times New Roman" w:eastAsia="宋体" w:hAnsi="Times New Roman" w:cs="Times New Roman"/>
                <w:b/>
                <w:bCs/>
              </w:rPr>
            </w:pPr>
            <w:r>
              <w:rPr>
                <w:rFonts w:ascii="Times New Roman" w:eastAsia="宋体" w:hAnsi="Times New Roman" w:cs="Times New Roman"/>
                <w:b/>
                <w:bCs/>
              </w:rPr>
              <w:t>8</w:t>
            </w:r>
          </w:p>
        </w:tc>
        <w:tc>
          <w:tcPr>
            <w:tcW w:w="1199"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1969759"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871" w:type="dxa"/>
            <w:tcBorders>
              <w:top w:val="trip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9390E2B" w14:textId="4C3D0A83" w:rsidR="00CB7DE7" w:rsidRDefault="00000000">
            <w:pPr>
              <w:jc w:val="center"/>
              <w:rPr>
                <w:rFonts w:ascii="Times New Roman" w:eastAsia="宋体" w:hAnsi="Times New Roman" w:cs="Times New Roman"/>
                <w:b/>
                <w:bCs/>
              </w:rPr>
            </w:pPr>
            <w:r>
              <w:rPr>
                <w:rFonts w:ascii="Times New Roman" w:eastAsia="宋体" w:hAnsi="Times New Roman" w:cs="Times New Roman"/>
                <w:b/>
                <w:bCs/>
              </w:rPr>
              <w:t>1,2</w:t>
            </w:r>
          </w:p>
        </w:tc>
      </w:tr>
      <w:tr w:rsidR="00CB7DE7" w14:paraId="2332FB79" w14:textId="77777777">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25A0C"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rPr>
              <w:t>主要内容</w:t>
            </w:r>
          </w:p>
        </w:tc>
        <w:tc>
          <w:tcPr>
            <w:tcW w:w="73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55B93" w14:textId="77777777" w:rsidR="00CB7DE7" w:rsidRDefault="00000000">
            <w:pPr>
              <w:spacing w:beforeLines="50" w:before="156"/>
              <w:rPr>
                <w:rFonts w:ascii="Times New Roman" w:eastAsia="宋体" w:hAnsi="Times New Roman" w:cs="Times New Roman"/>
              </w:rPr>
            </w:pPr>
            <w:r>
              <w:rPr>
                <w:rFonts w:ascii="Times New Roman" w:eastAsia="宋体" w:hAnsi="Times New Roman" w:cs="Times New Roman"/>
              </w:rPr>
              <w:t>知识点：</w:t>
            </w:r>
            <w:r>
              <w:rPr>
                <w:rFonts w:ascii="宋体" w:hint="eastAsia"/>
              </w:rPr>
              <w:t>应用</w:t>
            </w:r>
            <w:r>
              <w:rPr>
                <w:rFonts w:ascii="宋体"/>
              </w:rPr>
              <w:t>层协议原理，</w:t>
            </w:r>
            <w:r>
              <w:rPr>
                <w:rFonts w:ascii="宋体" w:hint="eastAsia"/>
              </w:rPr>
              <w:t>Web</w:t>
            </w:r>
            <w:r>
              <w:rPr>
                <w:rFonts w:ascii="宋体" w:hint="eastAsia"/>
              </w:rPr>
              <w:t>和</w:t>
            </w:r>
            <w:r>
              <w:rPr>
                <w:rFonts w:ascii="宋体" w:hint="eastAsia"/>
              </w:rPr>
              <w:t>HTTP</w:t>
            </w:r>
            <w:r>
              <w:rPr>
                <w:rFonts w:ascii="宋体" w:hint="eastAsia"/>
              </w:rPr>
              <w:t>，文件传输协议</w:t>
            </w:r>
            <w:r>
              <w:rPr>
                <w:rFonts w:ascii="宋体" w:hint="eastAsia"/>
              </w:rPr>
              <w:t xml:space="preserve">FTP </w:t>
            </w:r>
            <w:r>
              <w:rPr>
                <w:rFonts w:ascii="宋体" w:hint="eastAsia"/>
              </w:rPr>
              <w:t>，</w:t>
            </w:r>
            <w:r>
              <w:rPr>
                <w:rFonts w:ascii="宋体"/>
              </w:rPr>
              <w:t>电子邮件</w:t>
            </w:r>
            <w:r>
              <w:rPr>
                <w:rFonts w:ascii="宋体" w:hint="eastAsia"/>
              </w:rPr>
              <w:t>和</w:t>
            </w:r>
            <w:r>
              <w:rPr>
                <w:rFonts w:ascii="宋体" w:hint="eastAsia"/>
              </w:rPr>
              <w:t>SMTP</w:t>
            </w:r>
            <w:r>
              <w:rPr>
                <w:rFonts w:ascii="宋体"/>
              </w:rPr>
              <w:t>，</w:t>
            </w:r>
            <w:r>
              <w:rPr>
                <w:rFonts w:ascii="宋体" w:hint="eastAsia"/>
              </w:rPr>
              <w:t>域名</w:t>
            </w:r>
            <w:r>
              <w:rPr>
                <w:rFonts w:ascii="宋体"/>
              </w:rPr>
              <w:t>系统</w:t>
            </w:r>
            <w:r>
              <w:rPr>
                <w:rFonts w:ascii="宋体" w:hint="eastAsia"/>
              </w:rPr>
              <w:t>DNS</w:t>
            </w:r>
            <w:r>
              <w:rPr>
                <w:rFonts w:ascii="宋体" w:hint="eastAsia"/>
              </w:rPr>
              <w:t>，</w:t>
            </w:r>
            <w:r>
              <w:rPr>
                <w:rFonts w:ascii="宋体" w:hint="eastAsia"/>
              </w:rPr>
              <w:t>P2P</w:t>
            </w:r>
            <w:r>
              <w:rPr>
                <w:rFonts w:ascii="宋体" w:hint="eastAsia"/>
              </w:rPr>
              <w:t>应用</w:t>
            </w:r>
            <w:r>
              <w:rPr>
                <w:rFonts w:ascii="宋体"/>
              </w:rPr>
              <w:t>等</w:t>
            </w:r>
            <w:r>
              <w:rPr>
                <w:rFonts w:ascii="宋体" w:hint="eastAsia"/>
              </w:rPr>
              <w:t>互联网</w:t>
            </w:r>
            <w:r>
              <w:rPr>
                <w:rFonts w:ascii="宋体"/>
              </w:rPr>
              <w:t>应用层协议的工作原理。</w:t>
            </w:r>
          </w:p>
          <w:p w14:paraId="0006C862" w14:textId="77777777" w:rsidR="00CB7DE7" w:rsidRDefault="00000000">
            <w:pPr>
              <w:rPr>
                <w:rFonts w:ascii="Times New Roman" w:eastAsia="宋体" w:hAnsi="Times New Roman" w:cs="Times New Roman"/>
              </w:rPr>
            </w:pPr>
            <w:r>
              <w:rPr>
                <w:rFonts w:ascii="Times New Roman" w:eastAsia="宋体" w:hAnsi="Times New Roman" w:cs="Times New Roman"/>
              </w:rPr>
              <w:t>重点：</w:t>
            </w:r>
            <w:r>
              <w:rPr>
                <w:rFonts w:ascii="Times New Roman" w:eastAsia="Times New Roman"/>
              </w:rPr>
              <w:t>DNS</w:t>
            </w:r>
            <w:r>
              <w:t>、</w:t>
            </w:r>
            <w:r>
              <w:rPr>
                <w:rFonts w:ascii="Times New Roman" w:eastAsia="Times New Roman"/>
              </w:rPr>
              <w:t>FTP</w:t>
            </w:r>
            <w:r>
              <w:rPr>
                <w:spacing w:val="-3"/>
              </w:rPr>
              <w:t>、</w:t>
            </w:r>
            <w:r>
              <w:rPr>
                <w:rFonts w:ascii="Times New Roman" w:eastAsia="Times New Roman"/>
              </w:rPr>
              <w:t>HTTP</w:t>
            </w:r>
            <w:r>
              <w:t>、</w:t>
            </w:r>
            <w:r>
              <w:rPr>
                <w:rFonts w:ascii="Times New Roman" w:eastAsia="Times New Roman"/>
              </w:rPr>
              <w:t>SMTP</w:t>
            </w:r>
            <w:r>
              <w:rPr>
                <w:spacing w:val="-3"/>
              </w:rPr>
              <w:t>、</w:t>
            </w:r>
            <w:r>
              <w:rPr>
                <w:rFonts w:ascii="Times New Roman" w:eastAsia="Times New Roman"/>
              </w:rPr>
              <w:t>POP</w:t>
            </w:r>
            <w:r>
              <w:rPr>
                <w:spacing w:val="-3"/>
              </w:rPr>
              <w:t>等协议的主要功能和工作过程</w:t>
            </w:r>
            <w:r>
              <w:rPr>
                <w:rFonts w:ascii="Times New Roman" w:eastAsia="宋体" w:hAnsi="Times New Roman" w:cs="Times New Roman" w:hint="eastAsia"/>
              </w:rPr>
              <w:t>。</w:t>
            </w:r>
          </w:p>
          <w:p w14:paraId="1F421100" w14:textId="77777777" w:rsidR="00CB7DE7" w:rsidRDefault="00000000">
            <w:pPr>
              <w:rPr>
                <w:rFonts w:ascii="Times New Roman" w:eastAsia="宋体" w:hAnsi="Times New Roman" w:cs="Times New Roman"/>
              </w:rPr>
            </w:pPr>
            <w:r>
              <w:rPr>
                <w:rFonts w:ascii="Times New Roman" w:eastAsia="宋体" w:hAnsi="Times New Roman" w:cs="Times New Roman"/>
              </w:rPr>
              <w:t>难点：</w:t>
            </w:r>
            <w:r>
              <w:rPr>
                <w:rFonts w:ascii="Times New Roman" w:eastAsia="Times New Roman"/>
              </w:rPr>
              <w:t xml:space="preserve">DNS </w:t>
            </w:r>
            <w:r>
              <w:t>的域名解析过程，</w:t>
            </w:r>
            <w:r>
              <w:rPr>
                <w:rFonts w:ascii="Times New Roman" w:eastAsia="Times New Roman"/>
              </w:rPr>
              <w:t xml:space="preserve">FTP </w:t>
            </w:r>
            <w:r>
              <w:t>的两种连接过程，</w:t>
            </w:r>
            <w:r>
              <w:rPr>
                <w:rFonts w:ascii="宋体" w:eastAsia="宋体" w:hAnsi="宋体" w:cs="宋体" w:hint="eastAsia"/>
              </w:rPr>
              <w:t>电子邮件</w:t>
            </w:r>
            <w:r>
              <w:t>的工作原理</w:t>
            </w:r>
            <w:r>
              <w:rPr>
                <w:rFonts w:ascii="宋体" w:eastAsia="宋体" w:hAnsi="宋体" w:cs="宋体" w:hint="eastAsia"/>
              </w:rPr>
              <w:t>。</w:t>
            </w:r>
            <w:r>
              <w:rPr>
                <w:rFonts w:ascii="Times New Roman" w:eastAsia="宋体" w:hAnsi="Times New Roman" w:cs="Times New Roman"/>
              </w:rPr>
              <w:t xml:space="preserve"> </w:t>
            </w:r>
          </w:p>
          <w:p w14:paraId="4492E5B9" w14:textId="5C7B3FE9" w:rsidR="00CB7DE7" w:rsidRDefault="00000000">
            <w:pPr>
              <w:rPr>
                <w:rFonts w:ascii="Times New Roman" w:eastAsia="宋体" w:hAnsi="Times New Roman" w:cs="Times New Roman"/>
              </w:rPr>
            </w:pPr>
            <w:r>
              <w:rPr>
                <w:rFonts w:ascii="Times New Roman" w:eastAsia="宋体" w:hAnsi="Times New Roman" w:cs="Times New Roman"/>
              </w:rPr>
              <w:t>教学形式</w:t>
            </w:r>
            <w:r>
              <w:rPr>
                <w:rFonts w:ascii="Times New Roman" w:eastAsia="宋体" w:hAnsi="Times New Roman" w:cs="Times New Roman" w:hint="eastAsia"/>
              </w:rPr>
              <w:t>：</w:t>
            </w:r>
            <w:r w:rsidR="002C59F6">
              <w:rPr>
                <w:rFonts w:ascii="Times New Roman" w:eastAsia="宋体" w:hAnsi="Times New Roman" w:cs="Times New Roman" w:hint="eastAsia"/>
              </w:rPr>
              <w:t>讲授、演示、实验</w:t>
            </w:r>
            <w:r>
              <w:rPr>
                <w:rFonts w:ascii="Times New Roman" w:eastAsia="宋体" w:hAnsi="Times New Roman" w:cs="Times New Roman" w:hint="eastAsia"/>
              </w:rPr>
              <w:t>。</w:t>
            </w:r>
          </w:p>
          <w:p w14:paraId="5283BE93" w14:textId="77777777" w:rsidR="00CB7DE7" w:rsidRDefault="00000000" w:rsidP="002C59F6">
            <w:pPr>
              <w:rPr>
                <w:rFonts w:ascii="Times New Roman" w:eastAsia="宋体" w:hAnsi="Times New Roman" w:cs="Times New Roman"/>
                <w:b/>
                <w:bCs/>
              </w:rPr>
            </w:pPr>
            <w:r>
              <w:rPr>
                <w:rFonts w:ascii="Times New Roman" w:eastAsia="宋体" w:hAnsi="Times New Roman" w:cs="Times New Roman"/>
              </w:rPr>
              <w:t>教学方法：</w:t>
            </w:r>
            <w:r>
              <w:rPr>
                <w:rFonts w:ascii="Times New Roman" w:eastAsia="宋体" w:hAnsi="Times New Roman" w:cs="Times New Roman" w:hint="eastAsia"/>
              </w:rPr>
              <w:t>课堂</w:t>
            </w:r>
            <w:r>
              <w:rPr>
                <w:rFonts w:ascii="Times New Roman" w:eastAsia="宋体" w:hAnsi="Times New Roman" w:cs="Times New Roman"/>
              </w:rPr>
              <w:t>讲授、</w:t>
            </w:r>
            <w:r>
              <w:rPr>
                <w:rFonts w:ascii="Times New Roman" w:eastAsia="宋体" w:hAnsi="Times New Roman" w:cs="Times New Roman" w:hint="eastAsia"/>
              </w:rPr>
              <w:t>问题导向，案例教学、</w:t>
            </w:r>
            <w:r>
              <w:rPr>
                <w:rFonts w:ascii="Times New Roman" w:eastAsia="宋体" w:hAnsi="Times New Roman" w:cs="Times New Roman"/>
              </w:rPr>
              <w:t>自主学习</w:t>
            </w:r>
            <w:r>
              <w:rPr>
                <w:rFonts w:ascii="Times New Roman" w:eastAsia="宋体" w:hAnsi="Times New Roman" w:cs="Times New Roman" w:hint="eastAsia"/>
              </w:rPr>
              <w:t>。</w:t>
            </w:r>
          </w:p>
        </w:tc>
      </w:tr>
      <w:tr w:rsidR="00CB7DE7" w14:paraId="30A2801A" w14:textId="77777777">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62446"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rPr>
              <w:t>知识要求</w:t>
            </w:r>
          </w:p>
        </w:tc>
        <w:tc>
          <w:tcPr>
            <w:tcW w:w="73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A9109"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掌握网络应用程序的相互作用模式，客户端</w:t>
            </w:r>
            <w:r>
              <w:rPr>
                <w:rFonts w:ascii="Times New Roman" w:eastAsia="宋体" w:hAnsi="Times New Roman" w:cs="Times New Roman"/>
              </w:rPr>
              <w:t>/</w:t>
            </w:r>
            <w:r>
              <w:rPr>
                <w:rFonts w:ascii="Times New Roman" w:eastAsia="宋体" w:hAnsi="Times New Roman" w:cs="Times New Roman" w:hint="eastAsia"/>
              </w:rPr>
              <w:t>服务器模式及</w:t>
            </w:r>
            <w:r>
              <w:rPr>
                <w:rFonts w:ascii="Times New Roman" w:eastAsia="宋体" w:hAnsi="Times New Roman" w:cs="Times New Roman"/>
              </w:rPr>
              <w:t>P2P</w:t>
            </w:r>
            <w:r>
              <w:rPr>
                <w:rFonts w:ascii="Times New Roman" w:eastAsia="宋体" w:hAnsi="Times New Roman" w:cs="Times New Roman" w:hint="eastAsia"/>
              </w:rPr>
              <w:t>模式；</w:t>
            </w:r>
          </w:p>
          <w:p w14:paraId="456AC6A2"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）理解万维网和</w:t>
            </w:r>
            <w:r>
              <w:rPr>
                <w:rFonts w:ascii="Times New Roman" w:eastAsia="宋体" w:hAnsi="Times New Roman" w:cs="Times New Roman"/>
              </w:rPr>
              <w:t>HTTP</w:t>
            </w:r>
            <w:r>
              <w:rPr>
                <w:rFonts w:ascii="Times New Roman" w:eastAsia="宋体" w:hAnsi="Times New Roman" w:cs="Times New Roman"/>
              </w:rPr>
              <w:t>协议的特点；</w:t>
            </w:r>
          </w:p>
          <w:p w14:paraId="2C530FD1"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理解电子邮件和</w:t>
            </w:r>
            <w:r>
              <w:rPr>
                <w:rFonts w:ascii="Times New Roman" w:eastAsia="宋体" w:hAnsi="Times New Roman" w:cs="Times New Roman" w:hint="eastAsia"/>
              </w:rPr>
              <w:t>S</w:t>
            </w:r>
            <w:r>
              <w:rPr>
                <w:rFonts w:ascii="Times New Roman" w:eastAsia="宋体" w:hAnsi="Times New Roman" w:cs="Times New Roman"/>
              </w:rPr>
              <w:t>MTP</w:t>
            </w:r>
            <w:r>
              <w:rPr>
                <w:rFonts w:ascii="Times New Roman" w:eastAsia="宋体" w:hAnsi="Times New Roman" w:cs="Times New Roman" w:hint="eastAsia"/>
              </w:rPr>
              <w:t>协议工作原理；</w:t>
            </w:r>
          </w:p>
          <w:p w14:paraId="09928C09"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rPr>
              <w:t>掌握域名系统</w:t>
            </w:r>
            <w:r>
              <w:rPr>
                <w:rFonts w:ascii="Times New Roman" w:eastAsia="宋体" w:hAnsi="Times New Roman" w:cs="Times New Roman"/>
              </w:rPr>
              <w:t xml:space="preserve">DNS </w:t>
            </w:r>
            <w:r>
              <w:rPr>
                <w:rFonts w:ascii="Times New Roman" w:eastAsia="宋体" w:hAnsi="Times New Roman" w:cs="Times New Roman"/>
              </w:rPr>
              <w:t>的功能以及基础概念，理解</w:t>
            </w:r>
            <w:r>
              <w:rPr>
                <w:rFonts w:ascii="Times New Roman" w:eastAsia="宋体" w:hAnsi="Times New Roman" w:cs="Times New Roman"/>
              </w:rPr>
              <w:t xml:space="preserve"> DNS </w:t>
            </w:r>
            <w:r>
              <w:rPr>
                <w:rFonts w:ascii="Times New Roman" w:eastAsia="宋体" w:hAnsi="Times New Roman" w:cs="Times New Roman"/>
              </w:rPr>
              <w:t>域名解析过程；</w:t>
            </w:r>
          </w:p>
          <w:p w14:paraId="5612F735" w14:textId="77777777" w:rsidR="00CB7DE7" w:rsidRDefault="00000000">
            <w:pPr>
              <w:rPr>
                <w:rFonts w:ascii="Times New Roman" w:eastAsia="宋体" w:hAnsi="Times New Roman" w:cs="Times New Roman"/>
                <w:b/>
                <w:bCs/>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宋体" w:hAnsi="Times New Roman" w:cs="Times New Roman"/>
              </w:rPr>
              <w:t>理解文件传输协议</w:t>
            </w:r>
            <w:r>
              <w:rPr>
                <w:rFonts w:ascii="Times New Roman" w:eastAsia="宋体" w:hAnsi="Times New Roman" w:cs="Times New Roman"/>
              </w:rPr>
              <w:t xml:space="preserve"> FTP </w:t>
            </w:r>
            <w:r>
              <w:rPr>
                <w:rFonts w:ascii="Times New Roman" w:eastAsia="宋体" w:hAnsi="Times New Roman" w:cs="Times New Roman"/>
              </w:rPr>
              <w:t>的工作过程</w:t>
            </w:r>
            <w:r>
              <w:rPr>
                <w:rFonts w:ascii="Times New Roman" w:eastAsia="宋体" w:hAnsi="Times New Roman" w:cs="Times New Roman" w:hint="eastAsia"/>
              </w:rPr>
              <w:t>。</w:t>
            </w:r>
          </w:p>
        </w:tc>
      </w:tr>
      <w:tr w:rsidR="00CB7DE7" w14:paraId="5AA6D0B5" w14:textId="77777777">
        <w:tc>
          <w:tcPr>
            <w:tcW w:w="113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922BC"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rPr>
              <w:t>能力要求</w:t>
            </w:r>
          </w:p>
        </w:tc>
        <w:tc>
          <w:tcPr>
            <w:tcW w:w="7389"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67678" w14:textId="77777777" w:rsidR="00CB7DE7" w:rsidRDefault="00000000">
            <w:pPr>
              <w:tabs>
                <w:tab w:val="left" w:pos="1140"/>
              </w:tabs>
              <w:spacing w:beforeLines="50" w:before="156"/>
              <w:ind w:left="-11"/>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配置</w:t>
            </w:r>
            <w:r>
              <w:rPr>
                <w:rFonts w:ascii="Times New Roman" w:eastAsia="宋体" w:hAnsi="Times New Roman" w:cs="Times New Roman" w:hint="eastAsia"/>
              </w:rPr>
              <w:t>W</w:t>
            </w:r>
            <w:r>
              <w:rPr>
                <w:rFonts w:ascii="Times New Roman" w:eastAsia="宋体" w:hAnsi="Times New Roman" w:cs="Times New Roman"/>
              </w:rPr>
              <w:t>eb</w:t>
            </w:r>
            <w:r>
              <w:rPr>
                <w:rFonts w:ascii="Times New Roman" w:eastAsia="宋体" w:hAnsi="Times New Roman" w:cs="Times New Roman" w:hint="eastAsia"/>
              </w:rPr>
              <w:t>服务器和发布网页的能力；</w:t>
            </w:r>
          </w:p>
          <w:p w14:paraId="600B89D9"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配置</w:t>
            </w:r>
            <w:r>
              <w:rPr>
                <w:rFonts w:ascii="Times New Roman" w:eastAsia="宋体" w:hAnsi="Times New Roman" w:cs="Times New Roman" w:hint="eastAsia"/>
              </w:rPr>
              <w:t>FTP</w:t>
            </w:r>
            <w:r>
              <w:rPr>
                <w:rFonts w:ascii="Times New Roman" w:eastAsia="宋体" w:hAnsi="Times New Roman" w:cs="Times New Roman" w:hint="eastAsia"/>
              </w:rPr>
              <w:t>服务器进行文件传输的能力；</w:t>
            </w:r>
          </w:p>
          <w:p w14:paraId="35B422C6" w14:textId="77777777" w:rsidR="00CB7DE7" w:rsidRDefault="00000000">
            <w:pP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分析网络应用结构的能力。</w:t>
            </w:r>
          </w:p>
        </w:tc>
      </w:tr>
    </w:tbl>
    <w:p w14:paraId="596B0A31" w14:textId="77777777" w:rsidR="00CB7DE7" w:rsidRDefault="00CB7DE7">
      <w:pPr>
        <w:spacing w:beforeLines="50" w:before="156"/>
        <w:rPr>
          <w:rFonts w:eastAsia="仿宋"/>
          <w:b/>
          <w:sz w:val="24"/>
        </w:rPr>
      </w:pPr>
    </w:p>
    <w:p w14:paraId="7A72E0C0" w14:textId="77777777" w:rsidR="00CB7DE7" w:rsidRDefault="00000000">
      <w:pPr>
        <w:spacing w:beforeLines="50" w:before="156" w:afterLines="50" w:after="156"/>
        <w:rPr>
          <w:rFonts w:eastAsia="仿宋"/>
          <w:b/>
          <w:sz w:val="24"/>
        </w:rPr>
      </w:pPr>
      <w:r>
        <w:rPr>
          <w:rFonts w:eastAsia="仿宋"/>
          <w:b/>
          <w:sz w:val="24"/>
        </w:rPr>
        <w:t>2.</w:t>
      </w:r>
      <w:r>
        <w:rPr>
          <w:rFonts w:eastAsia="仿宋" w:hint="eastAsia"/>
          <w:b/>
          <w:sz w:val="24"/>
        </w:rPr>
        <w:t>实验教学</w:t>
      </w:r>
    </w:p>
    <w:tbl>
      <w:tblPr>
        <w:tblW w:w="8521" w:type="dxa"/>
        <w:tblLayout w:type="fixed"/>
        <w:tblCellMar>
          <w:left w:w="0" w:type="dxa"/>
          <w:right w:w="0" w:type="dxa"/>
        </w:tblCellMar>
        <w:tblLook w:val="04A0" w:firstRow="1" w:lastRow="0" w:firstColumn="1" w:lastColumn="0" w:noHBand="0" w:noVBand="1"/>
      </w:tblPr>
      <w:tblGrid>
        <w:gridCol w:w="1131"/>
        <w:gridCol w:w="2119"/>
        <w:gridCol w:w="1055"/>
        <w:gridCol w:w="362"/>
        <w:gridCol w:w="934"/>
        <w:gridCol w:w="850"/>
        <w:gridCol w:w="1134"/>
        <w:gridCol w:w="164"/>
        <w:gridCol w:w="772"/>
      </w:tblGrid>
      <w:tr w:rsidR="00CB7DE7" w14:paraId="02C89E50" w14:textId="77777777">
        <w:trPr>
          <w:trHeight w:val="367"/>
        </w:trPr>
        <w:tc>
          <w:tcPr>
            <w:tcW w:w="1135"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5159F"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b/>
                <w:bCs/>
              </w:rPr>
              <w:t>1</w:t>
            </w:r>
          </w:p>
        </w:tc>
        <w:tc>
          <w:tcPr>
            <w:tcW w:w="3184" w:type="dxa"/>
            <w:gridSpan w:val="2"/>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B2F95" w14:textId="77777777" w:rsidR="00CB7DE7" w:rsidRDefault="00000000">
            <w:pPr>
              <w:jc w:val="center"/>
              <w:rPr>
                <w:rFonts w:ascii="Calibri" w:eastAsia="楷体" w:hAnsi="Calibri" w:cs="Times New Roman"/>
                <w:b/>
                <w:bCs/>
                <w:sz w:val="24"/>
              </w:rPr>
            </w:pPr>
            <w:r>
              <w:rPr>
                <w:rFonts w:ascii="宋体" w:eastAsia="宋体" w:hAnsi="宋体" w:cs="宋体" w:hint="eastAsia"/>
                <w:b/>
                <w:bCs/>
              </w:rPr>
              <w:t>网络介质连接实验</w:t>
            </w:r>
          </w:p>
        </w:tc>
        <w:tc>
          <w:tcPr>
            <w:tcW w:w="1276" w:type="dxa"/>
            <w:gridSpan w:val="2"/>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D3128"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学时</w:t>
            </w:r>
          </w:p>
        </w:tc>
        <w:tc>
          <w:tcPr>
            <w:tcW w:w="851"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3B70D" w14:textId="2963A47B" w:rsidR="00CB7DE7" w:rsidRDefault="0076092A">
            <w:pPr>
              <w:jc w:val="center"/>
              <w:rPr>
                <w:rFonts w:ascii="Times New Roman" w:eastAsia="宋体" w:hAnsi="Times New Roman" w:cs="Times New Roman"/>
                <w:b/>
                <w:bCs/>
              </w:rPr>
            </w:pPr>
            <w:r>
              <w:rPr>
                <w:rFonts w:ascii="Times New Roman" w:eastAsia="宋体" w:hAnsi="Times New Roman" w:cs="Times New Roman"/>
                <w:b/>
                <w:bCs/>
              </w:rPr>
              <w:t>1</w:t>
            </w:r>
          </w:p>
        </w:tc>
        <w:tc>
          <w:tcPr>
            <w:tcW w:w="1301" w:type="dxa"/>
            <w:gridSpan w:val="2"/>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260A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课程目标</w:t>
            </w:r>
          </w:p>
        </w:tc>
        <w:tc>
          <w:tcPr>
            <w:tcW w:w="774" w:type="dxa"/>
            <w:tcBorders>
              <w:top w:val="trip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325A9"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3</w:t>
            </w:r>
          </w:p>
        </w:tc>
      </w:tr>
      <w:tr w:rsidR="00CB7DE7" w14:paraId="14E9C1E5"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E1556"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57FE0"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基本训练型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799FA"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F15A"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p>
        </w:tc>
      </w:tr>
      <w:tr w:rsidR="00CB7DE7" w14:paraId="25940A3C"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2A82"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B9F88"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制作双绞线</w:t>
            </w:r>
          </w:p>
        </w:tc>
      </w:tr>
      <w:tr w:rsidR="00CB7DE7" w14:paraId="3097F52A"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973F1"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1BDB6" w14:textId="77777777" w:rsidR="00CB7DE7" w:rsidRDefault="00000000">
            <w:pPr>
              <w:tabs>
                <w:tab w:val="left" w:pos="1140"/>
              </w:tabs>
              <w:ind w:left="-12"/>
              <w:rPr>
                <w:rFonts w:ascii="Times New Roman" w:eastAsia="宋体" w:hAnsi="Times New Roman" w:cs="Times New Roman"/>
              </w:rPr>
            </w:pPr>
            <w:r>
              <w:rPr>
                <w:rFonts w:ascii="Times New Roman" w:eastAsia="宋体" w:hAnsi="Times New Roman" w:cs="Times New Roman" w:hint="eastAsia"/>
              </w:rPr>
              <w:t>了解双绞线布线标准；掌握直通式双绞线和交叉式双绞线的特点和应用场景；掌握测线仪的使用方法。</w:t>
            </w:r>
          </w:p>
        </w:tc>
      </w:tr>
      <w:tr w:rsidR="00CB7DE7" w14:paraId="0439D1EA"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50A52473"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63"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6A742199"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会制作双绞线。</w:t>
            </w:r>
          </w:p>
        </w:tc>
      </w:tr>
      <w:tr w:rsidR="00CB7DE7" w14:paraId="4F50346C"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9DA1"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b/>
                <w:bCs/>
              </w:rPr>
              <w:t>2</w:t>
            </w:r>
          </w:p>
        </w:tc>
        <w:tc>
          <w:tcPr>
            <w:tcW w:w="35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9F5FD"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hint="eastAsia"/>
                <w:b/>
                <w:bCs/>
              </w:rPr>
              <w:t>拓扑布局及建立小型网络</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ED635" w14:textId="77777777" w:rsidR="00CB7DE7" w:rsidRDefault="00000000">
            <w:pPr>
              <w:rPr>
                <w:rFonts w:ascii="Times New Roman" w:eastAsia="宋体" w:hAnsi="Times New Roman" w:cs="Times New Roman"/>
                <w:b/>
                <w:bCs/>
              </w:rPr>
            </w:pPr>
            <w:r>
              <w:rPr>
                <w:rFonts w:ascii="Times New Roman" w:eastAsia="宋体" w:hAnsi="Times New Roman" w:cs="Times New Roman"/>
                <w:b/>
                <w:bCs/>
              </w:rPr>
              <w:t>学时</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C8D4A"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2827" w14:textId="77777777" w:rsidR="00CB7DE7" w:rsidRDefault="00000000">
            <w:pPr>
              <w:rPr>
                <w:rFonts w:ascii="Times New Roman" w:eastAsia="宋体" w:hAnsi="Times New Roman" w:cs="Times New Roman"/>
                <w:b/>
                <w:bCs/>
              </w:rPr>
            </w:pPr>
            <w:r>
              <w:rPr>
                <w:rFonts w:ascii="Times New Roman" w:eastAsia="宋体" w:hAnsi="Times New Roman" w:cs="Times New Roman"/>
                <w:b/>
                <w:bCs/>
              </w:rPr>
              <w:t>课程目标</w:t>
            </w:r>
          </w:p>
        </w:tc>
        <w:tc>
          <w:tcPr>
            <w:tcW w:w="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21299"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2,3</w:t>
            </w:r>
          </w:p>
        </w:tc>
      </w:tr>
      <w:tr w:rsidR="00CB7DE7" w14:paraId="17538133"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7FFF4"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322FD"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综合</w:t>
            </w:r>
            <w:r>
              <w:rPr>
                <w:rFonts w:ascii="Times New Roman" w:eastAsia="宋体" w:hAnsi="Times New Roman" w:cs="Times New Roman"/>
              </w:rPr>
              <w:t>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1F43D"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3A812"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完成基础实验、提高实验</w:t>
            </w:r>
          </w:p>
        </w:tc>
      </w:tr>
      <w:tr w:rsidR="00CB7DE7" w14:paraId="000EFA4D"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04004"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4C607"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利用</w:t>
            </w:r>
            <w:r>
              <w:rPr>
                <w:rFonts w:ascii="Times New Roman" w:eastAsia="宋体" w:hAnsi="Times New Roman" w:cs="Times New Roman" w:hint="eastAsia"/>
              </w:rPr>
              <w:t>CISCO</w:t>
            </w:r>
            <w:r>
              <w:rPr>
                <w:rFonts w:ascii="Times New Roman" w:eastAsia="宋体" w:hAnsi="Times New Roman" w:cs="Times New Roman"/>
              </w:rPr>
              <w:t xml:space="preserve"> Packet Tracer</w:t>
            </w:r>
            <w:r>
              <w:rPr>
                <w:rFonts w:ascii="Times New Roman" w:eastAsia="宋体" w:hAnsi="Times New Roman" w:cs="Times New Roman" w:hint="eastAsia"/>
              </w:rPr>
              <w:t>构建小型网络拓扑。包括路由、交换、工作站、服务器、线缆等。</w:t>
            </w:r>
          </w:p>
          <w:p w14:paraId="225DB5AA" w14:textId="77777777" w:rsidR="00CB7DE7" w:rsidRDefault="00CB7DE7">
            <w:pPr>
              <w:rPr>
                <w:rFonts w:ascii="Times New Roman" w:eastAsia="宋体" w:hAnsi="Times New Roman" w:cs="Times New Roman"/>
              </w:rPr>
            </w:pPr>
          </w:p>
        </w:tc>
      </w:tr>
      <w:tr w:rsidR="00CB7DE7" w14:paraId="3F09410E"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10A5"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C7E62" w14:textId="77777777" w:rsidR="00CB7DE7" w:rsidRDefault="00000000">
            <w:pPr>
              <w:spacing w:line="360" w:lineRule="auto"/>
              <w:rPr>
                <w:rFonts w:ascii="Times New Roman" w:eastAsia="宋体" w:hAnsi="Times New Roman" w:cs="Times New Roman"/>
              </w:rPr>
            </w:pPr>
            <w:r>
              <w:rPr>
                <w:rFonts w:ascii="Times New Roman" w:eastAsia="宋体" w:hAnsi="Times New Roman" w:cs="Times New Roman" w:hint="eastAsia"/>
              </w:rPr>
              <w:t>理解计算机网络的组成；理解各种通信介质的作用；了解通信协议的概念与作用；熟练掌握计算机网络的作用、组成和拓扑结构；掌握服务器、工作站概念</w:t>
            </w:r>
          </w:p>
        </w:tc>
      </w:tr>
      <w:tr w:rsidR="00CB7DE7" w14:paraId="2452E9E1"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61118C8D"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63"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7949EE96"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组建小型计算机网络的能力</w:t>
            </w:r>
          </w:p>
        </w:tc>
      </w:tr>
      <w:tr w:rsidR="00CB7DE7" w14:paraId="1CBEB249"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1A1B"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b/>
                <w:bCs/>
              </w:rPr>
              <w:t>3</w:t>
            </w:r>
          </w:p>
        </w:tc>
        <w:tc>
          <w:tcPr>
            <w:tcW w:w="35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D4E94" w14:textId="77777777" w:rsidR="00CB7DE7" w:rsidRDefault="00000000">
            <w:pPr>
              <w:jc w:val="center"/>
              <w:rPr>
                <w:rFonts w:ascii="Times New Roman" w:eastAsia="宋体" w:hAnsi="Times New Roman" w:cs="Times New Roman"/>
                <w:b/>
                <w:bCs/>
              </w:rPr>
            </w:pPr>
            <w:r>
              <w:rPr>
                <w:rFonts w:ascii="宋体" w:eastAsia="宋体" w:hAnsi="宋体" w:cs="宋体" w:hint="eastAsia"/>
                <w:b/>
                <w:bCs/>
              </w:rPr>
              <w:t>网络编址</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C7C9F"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5DF83"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C992D"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D4577"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hint="eastAsia"/>
                <w:b/>
                <w:bCs/>
              </w:rPr>
              <w:t>2</w:t>
            </w:r>
            <w:r>
              <w:rPr>
                <w:rFonts w:ascii="Times New Roman" w:eastAsia="宋体" w:hAnsi="Times New Roman" w:cs="Times New Roman"/>
                <w:b/>
                <w:bCs/>
              </w:rPr>
              <w:t>,3</w:t>
            </w:r>
          </w:p>
        </w:tc>
      </w:tr>
      <w:tr w:rsidR="00CB7DE7" w14:paraId="23BCE6E3"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A5C01"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88920"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基本训练</w:t>
            </w:r>
            <w:r>
              <w:rPr>
                <w:rFonts w:ascii="Times New Roman" w:eastAsia="宋体" w:hAnsi="Times New Roman" w:cs="Times New Roman"/>
              </w:rPr>
              <w:t>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66A5"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B8F7F"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完成基础实验、拓展实验</w:t>
            </w:r>
          </w:p>
        </w:tc>
      </w:tr>
      <w:tr w:rsidR="00CB7DE7" w14:paraId="658D94F1"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24D96"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73309"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学会利用子网掩码确定</w:t>
            </w:r>
            <w:r>
              <w:rPr>
                <w:rFonts w:ascii="Times New Roman" w:eastAsia="宋体" w:hAnsi="Times New Roman" w:cs="Times New Roman" w:hint="eastAsia"/>
              </w:rPr>
              <w:t>IP</w:t>
            </w:r>
            <w:r>
              <w:rPr>
                <w:rFonts w:ascii="Times New Roman" w:eastAsia="宋体" w:hAnsi="Times New Roman" w:cs="Times New Roman" w:hint="eastAsia"/>
              </w:rPr>
              <w:t>地址网络号、子网号和主机号，学会分析给定数据包的</w:t>
            </w:r>
            <w:r>
              <w:rPr>
                <w:rFonts w:ascii="Times New Roman" w:eastAsia="宋体" w:hAnsi="Times New Roman" w:cs="Times New Roman" w:hint="eastAsia"/>
              </w:rPr>
              <w:t>IP</w:t>
            </w:r>
            <w:r>
              <w:rPr>
                <w:rFonts w:ascii="Times New Roman" w:eastAsia="宋体" w:hAnsi="Times New Roman" w:cs="Times New Roman" w:hint="eastAsia"/>
              </w:rPr>
              <w:t>首部信息，学会手工计算</w:t>
            </w:r>
            <w:r>
              <w:rPr>
                <w:rFonts w:ascii="Times New Roman" w:eastAsia="宋体" w:hAnsi="Times New Roman" w:cs="Times New Roman" w:hint="eastAsia"/>
              </w:rPr>
              <w:t>IP</w:t>
            </w:r>
            <w:r>
              <w:rPr>
                <w:rFonts w:ascii="Times New Roman" w:eastAsia="宋体" w:hAnsi="Times New Roman" w:cs="Times New Roman" w:hint="eastAsia"/>
              </w:rPr>
              <w:t>校验和的方法等。</w:t>
            </w:r>
          </w:p>
        </w:tc>
      </w:tr>
      <w:tr w:rsidR="00CB7DE7" w14:paraId="5C905993"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7D5FE"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92F16"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理解</w:t>
            </w:r>
            <w:r>
              <w:rPr>
                <w:rFonts w:ascii="Times New Roman" w:eastAsia="宋体" w:hAnsi="Times New Roman" w:cs="Times New Roman" w:hint="eastAsia"/>
              </w:rPr>
              <w:t>IP</w:t>
            </w:r>
            <w:r>
              <w:rPr>
                <w:rFonts w:ascii="Times New Roman" w:eastAsia="宋体" w:hAnsi="Times New Roman" w:cs="Times New Roman" w:hint="eastAsia"/>
              </w:rPr>
              <w:t>协议；掌握</w:t>
            </w:r>
            <w:r>
              <w:rPr>
                <w:rFonts w:ascii="Times New Roman" w:eastAsia="宋体" w:hAnsi="Times New Roman" w:cs="Times New Roman" w:hint="eastAsia"/>
              </w:rPr>
              <w:t>IP</w:t>
            </w:r>
            <w:r>
              <w:rPr>
                <w:rFonts w:ascii="Times New Roman" w:eastAsia="宋体" w:hAnsi="Times New Roman" w:cs="Times New Roman"/>
              </w:rPr>
              <w:t>地址</w:t>
            </w:r>
            <w:r>
              <w:rPr>
                <w:rFonts w:ascii="Times New Roman" w:eastAsia="宋体" w:hAnsi="Times New Roman" w:cs="Times New Roman" w:hint="eastAsia"/>
              </w:rPr>
              <w:t>；掌握</w:t>
            </w:r>
            <w:r>
              <w:rPr>
                <w:rFonts w:ascii="Times New Roman" w:eastAsia="宋体" w:hAnsi="Times New Roman" w:cs="Times New Roman" w:hint="eastAsia"/>
              </w:rPr>
              <w:t>IP</w:t>
            </w:r>
            <w:r>
              <w:rPr>
                <w:rFonts w:ascii="Times New Roman" w:eastAsia="宋体" w:hAnsi="Times New Roman" w:cs="Times New Roman" w:hint="eastAsia"/>
              </w:rPr>
              <w:t>数据报的报文格式；能够根据</w:t>
            </w:r>
            <w:r>
              <w:rPr>
                <w:rFonts w:ascii="Times New Roman" w:eastAsia="宋体" w:hAnsi="Times New Roman" w:cs="Times New Roman"/>
              </w:rPr>
              <w:t>网络拓扑</w:t>
            </w:r>
            <w:r>
              <w:rPr>
                <w:rFonts w:ascii="Times New Roman" w:eastAsia="宋体" w:hAnsi="Times New Roman" w:cs="Times New Roman" w:hint="eastAsia"/>
              </w:rPr>
              <w:t>分配</w:t>
            </w:r>
            <w:r>
              <w:rPr>
                <w:rFonts w:ascii="Times New Roman" w:eastAsia="宋体" w:hAnsi="Times New Roman" w:cs="Times New Roman"/>
              </w:rPr>
              <w:t>地址并测试连通性</w:t>
            </w:r>
            <w:r>
              <w:rPr>
                <w:rFonts w:ascii="Times New Roman" w:eastAsia="宋体" w:hAnsi="Times New Roman" w:cs="Times New Roman" w:hint="eastAsia"/>
              </w:rPr>
              <w:t>。</w:t>
            </w:r>
          </w:p>
        </w:tc>
      </w:tr>
      <w:tr w:rsidR="00CB7DE7" w14:paraId="4638A85F"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8C93C89"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63"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4B242F55" w14:textId="77777777" w:rsidR="00CB7DE7" w:rsidRDefault="00000000">
            <w:pPr>
              <w:rPr>
                <w:rFonts w:ascii="Times New Roman" w:eastAsia="宋体" w:hAnsi="Times New Roman" w:cs="Times New Roman"/>
              </w:rPr>
            </w:pPr>
            <w:r>
              <w:rPr>
                <w:rFonts w:ascii="Times New Roman" w:eastAsia="宋体" w:hAnsi="Times New Roman" w:cs="Times New Roman"/>
              </w:rPr>
              <w:t>具有</w:t>
            </w:r>
            <w:r>
              <w:rPr>
                <w:rFonts w:ascii="Times New Roman" w:eastAsia="宋体" w:hAnsi="Times New Roman" w:cs="Times New Roman" w:hint="eastAsia"/>
              </w:rPr>
              <w:t>设计网络编址方案的能力</w:t>
            </w:r>
            <w:r>
              <w:rPr>
                <w:rFonts w:ascii="Times New Roman" w:eastAsia="宋体" w:hAnsi="Times New Roman" w:cs="Times New Roman"/>
              </w:rPr>
              <w:t>。</w:t>
            </w:r>
          </w:p>
        </w:tc>
      </w:tr>
      <w:tr w:rsidR="00CB7DE7" w14:paraId="25DBB8F6" w14:textId="77777777">
        <w:tblPrEx>
          <w:jc w:val="center"/>
        </w:tblPrEx>
        <w:trPr>
          <w:jc w:val="center"/>
        </w:trPr>
        <w:tc>
          <w:tcPr>
            <w:tcW w:w="11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00BD9"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b/>
                <w:bCs/>
              </w:rPr>
              <w:t>4</w:t>
            </w:r>
          </w:p>
        </w:tc>
        <w:tc>
          <w:tcPr>
            <w:tcW w:w="3536" w:type="dxa"/>
            <w:gridSpan w:val="3"/>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33450" w14:textId="77777777" w:rsidR="00CB7DE7" w:rsidRDefault="00000000">
            <w:pPr>
              <w:spacing w:line="240" w:lineRule="exact"/>
              <w:jc w:val="center"/>
              <w:rPr>
                <w:rFonts w:ascii="Times New Roman" w:eastAsia="宋体" w:hAnsi="Times New Roman" w:cs="Times New Roman"/>
                <w:b/>
                <w:bCs/>
              </w:rPr>
            </w:pPr>
            <w:r>
              <w:rPr>
                <w:rFonts w:ascii="宋体" w:eastAsia="宋体" w:hAnsi="宋体" w:cs="宋体" w:hint="eastAsia"/>
                <w:b/>
                <w:bCs/>
              </w:rPr>
              <w:t>子网划分</w:t>
            </w:r>
          </w:p>
        </w:tc>
        <w:tc>
          <w:tcPr>
            <w:tcW w:w="9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AA88B"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0"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0C147"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hint="eastAsia"/>
                <w:b/>
                <w:bCs/>
              </w:rPr>
              <w:t>2</w:t>
            </w:r>
          </w:p>
        </w:tc>
        <w:tc>
          <w:tcPr>
            <w:tcW w:w="1134"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38008"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08" w:type="dxa"/>
            <w:gridSpan w:val="2"/>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3986F"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hint="eastAsia"/>
                <w:b/>
                <w:bCs/>
              </w:rPr>
              <w:t>2,</w:t>
            </w:r>
            <w:r>
              <w:rPr>
                <w:rFonts w:ascii="Times New Roman" w:eastAsia="宋体" w:hAnsi="Times New Roman" w:cs="Times New Roman"/>
                <w:b/>
                <w:bCs/>
              </w:rPr>
              <w:t>3</w:t>
            </w:r>
          </w:p>
        </w:tc>
      </w:tr>
      <w:tr w:rsidR="00CB7DE7" w14:paraId="6873BBCA"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78A6"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87CDB"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基本训练型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A9D7A"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8027A"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p>
        </w:tc>
      </w:tr>
      <w:tr w:rsidR="00CB7DE7" w14:paraId="73E5353D"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83170" w14:textId="77777777" w:rsidR="00CB7DE7" w:rsidRDefault="00000000">
            <w:pPr>
              <w:jc w:val="center"/>
              <w:rPr>
                <w:rFonts w:ascii="Times New Roman" w:eastAsia="宋体" w:hAnsi="Times New Roman" w:cs="Times New Roman"/>
              </w:rPr>
            </w:pPr>
            <w:r>
              <w:rPr>
                <w:rFonts w:ascii="Times New Roman" w:eastAsia="宋体" w:hAnsi="Times New Roman" w:cs="Times New Roman"/>
              </w:rPr>
              <w:lastRenderedPageBreak/>
              <w:t>实验内容</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D7598" w14:textId="77777777" w:rsidR="00CB7DE7" w:rsidRDefault="00000000">
            <w:pPr>
              <w:rPr>
                <w:rFonts w:ascii="Times New Roman" w:eastAsia="宋体" w:hAnsi="Times New Roman" w:cs="Times New Roman"/>
              </w:rPr>
            </w:pPr>
            <w:r>
              <w:rPr>
                <w:rFonts w:ascii="Times New Roman" w:eastAsia="宋体" w:hAnsi="Times New Roman" w:cs="Times New Roman"/>
              </w:rPr>
              <w:t>IP</w:t>
            </w:r>
            <w:r>
              <w:rPr>
                <w:rFonts w:ascii="Times New Roman" w:eastAsia="宋体" w:hAnsi="Times New Roman" w:cs="Times New Roman"/>
              </w:rPr>
              <w:t>子网规划</w:t>
            </w:r>
            <w:r>
              <w:rPr>
                <w:rFonts w:ascii="Times New Roman" w:eastAsia="宋体" w:hAnsi="Times New Roman" w:cs="Times New Roman" w:hint="eastAsia"/>
              </w:rPr>
              <w:t>；</w:t>
            </w:r>
            <w:r>
              <w:rPr>
                <w:rFonts w:ascii="Times New Roman" w:eastAsia="宋体" w:hAnsi="Times New Roman" w:cs="Times New Roman"/>
              </w:rPr>
              <w:t>建立网络</w:t>
            </w:r>
            <w:r>
              <w:rPr>
                <w:rFonts w:ascii="Times New Roman" w:eastAsia="宋体" w:hAnsi="Times New Roman" w:cs="Times New Roman" w:hint="eastAsia"/>
              </w:rPr>
              <w:t>；</w:t>
            </w:r>
            <w:r>
              <w:rPr>
                <w:rFonts w:ascii="Times New Roman" w:eastAsia="宋体" w:hAnsi="Times New Roman" w:cs="Times New Roman"/>
              </w:rPr>
              <w:t>使用以太网和串行电缆连接设备</w:t>
            </w:r>
            <w:r>
              <w:rPr>
                <w:rFonts w:ascii="Times New Roman" w:eastAsia="宋体" w:hAnsi="Times New Roman" w:cs="Times New Roman" w:hint="eastAsia"/>
              </w:rPr>
              <w:t>；</w:t>
            </w:r>
            <w:r>
              <w:rPr>
                <w:rFonts w:ascii="Times New Roman" w:eastAsia="宋体" w:hAnsi="Times New Roman" w:cs="Times New Roman"/>
              </w:rPr>
              <w:t>配置网络</w:t>
            </w:r>
            <w:r>
              <w:rPr>
                <w:rFonts w:ascii="Times New Roman" w:eastAsia="宋体" w:hAnsi="Times New Roman" w:cs="Times New Roman"/>
              </w:rPr>
              <w:t xml:space="preserve"> </w:t>
            </w:r>
          </w:p>
        </w:tc>
      </w:tr>
      <w:tr w:rsidR="00CB7DE7" w14:paraId="2EF5918B"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84A04"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C41CF"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掌握</w:t>
            </w:r>
            <w:r>
              <w:rPr>
                <w:rFonts w:ascii="Times New Roman" w:eastAsia="宋体" w:hAnsi="Times New Roman" w:cs="Times New Roman" w:hint="eastAsia"/>
              </w:rPr>
              <w:t>IP</w:t>
            </w:r>
            <w:r>
              <w:rPr>
                <w:rFonts w:ascii="Times New Roman" w:eastAsia="宋体" w:hAnsi="Times New Roman" w:cs="Times New Roman" w:hint="eastAsia"/>
              </w:rPr>
              <w:t>子网划分；了解电缆设备；能够测试网络。</w:t>
            </w:r>
          </w:p>
        </w:tc>
      </w:tr>
      <w:tr w:rsidR="00CB7DE7" w14:paraId="4D3935C5"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1DDD5857"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63"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4F92C916"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具有网络系统的</w:t>
            </w:r>
            <w:r>
              <w:rPr>
                <w:rFonts w:ascii="Times New Roman" w:eastAsia="宋体" w:hAnsi="Times New Roman" w:cs="Times New Roman"/>
              </w:rPr>
              <w:t>设计能力。</w:t>
            </w:r>
          </w:p>
        </w:tc>
      </w:tr>
      <w:tr w:rsidR="00CB7DE7" w14:paraId="2A490AA7" w14:textId="77777777">
        <w:tblPrEx>
          <w:jc w:val="center"/>
        </w:tblPrEx>
        <w:trPr>
          <w:jc w:val="center"/>
        </w:trPr>
        <w:tc>
          <w:tcPr>
            <w:tcW w:w="11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0AC2C" w14:textId="77777777" w:rsidR="00CB7DE7" w:rsidRDefault="00000000">
            <w:pPr>
              <w:spacing w:line="240" w:lineRule="exact"/>
              <w:jc w:val="center"/>
              <w:rPr>
                <w:rFonts w:ascii="Times New Roman" w:eastAsia="宋体" w:hAnsi="Times New Roman" w:cs="Times New Roman"/>
                <w:b/>
                <w:bCs/>
              </w:rPr>
            </w:pPr>
            <w:bookmarkStart w:id="3" w:name="_Hlk101535898"/>
            <w:r>
              <w:rPr>
                <w:rFonts w:ascii="Times New Roman" w:eastAsia="宋体" w:hAnsi="Times New Roman" w:cs="Times New Roman"/>
                <w:b/>
                <w:bCs/>
              </w:rPr>
              <w:t>实验</w:t>
            </w:r>
            <w:r>
              <w:rPr>
                <w:rFonts w:ascii="Times New Roman" w:eastAsia="宋体" w:hAnsi="Times New Roman" w:cs="Times New Roman"/>
                <w:b/>
                <w:bCs/>
              </w:rPr>
              <w:t>5</w:t>
            </w:r>
          </w:p>
        </w:tc>
        <w:tc>
          <w:tcPr>
            <w:tcW w:w="3547" w:type="dxa"/>
            <w:gridSpan w:val="3"/>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9D326" w14:textId="77777777" w:rsidR="00CB7DE7" w:rsidRDefault="00000000" w:rsidP="00626CA4">
            <w:pPr>
              <w:spacing w:line="240" w:lineRule="exact"/>
              <w:jc w:val="center"/>
              <w:rPr>
                <w:rFonts w:ascii="Times New Roman" w:eastAsia="宋体" w:hAnsi="Times New Roman" w:cs="Times New Roman"/>
                <w:b/>
                <w:bCs/>
              </w:rPr>
            </w:pPr>
            <w:r>
              <w:rPr>
                <w:rFonts w:ascii="宋体" w:eastAsia="宋体" w:hAnsi="宋体" w:cs="宋体" w:hint="eastAsia"/>
                <w:b/>
                <w:bCs/>
              </w:rPr>
              <w:t>分析</w:t>
            </w:r>
            <w:r>
              <w:rPr>
                <w:rFonts w:ascii="宋体" w:hAnsi="宋体"/>
                <w:b/>
                <w:bCs/>
              </w:rPr>
              <w:t>TCP</w:t>
            </w:r>
            <w:r>
              <w:rPr>
                <w:rFonts w:ascii="宋体" w:eastAsia="宋体" w:hAnsi="宋体" w:cs="宋体" w:hint="eastAsia"/>
                <w:b/>
                <w:bCs/>
              </w:rPr>
              <w:t>和</w:t>
            </w:r>
            <w:r>
              <w:rPr>
                <w:rFonts w:ascii="宋体" w:hAnsi="宋体" w:hint="eastAsia"/>
                <w:b/>
                <w:bCs/>
              </w:rPr>
              <w:t>UDP</w:t>
            </w:r>
            <w:r>
              <w:rPr>
                <w:rFonts w:ascii="宋体" w:eastAsia="宋体" w:hAnsi="宋体" w:cs="宋体" w:hint="eastAsia"/>
                <w:b/>
                <w:bCs/>
              </w:rPr>
              <w:t>数据段</w:t>
            </w:r>
          </w:p>
        </w:tc>
        <w:tc>
          <w:tcPr>
            <w:tcW w:w="937"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6375E"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2"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6CD78" w14:textId="6EA9C598" w:rsidR="00CB7DE7" w:rsidRDefault="0076092A">
            <w:pPr>
              <w:spacing w:line="240" w:lineRule="exact"/>
              <w:jc w:val="center"/>
              <w:rPr>
                <w:rFonts w:ascii="Times New Roman" w:eastAsia="宋体" w:hAnsi="Times New Roman" w:cs="Times New Roman"/>
                <w:b/>
                <w:bCs/>
              </w:rPr>
            </w:pPr>
            <w:r>
              <w:rPr>
                <w:rFonts w:ascii="Times New Roman" w:eastAsia="宋体" w:hAnsi="Times New Roman" w:cs="Times New Roman"/>
                <w:b/>
                <w:bCs/>
              </w:rPr>
              <w:t>1</w:t>
            </w:r>
          </w:p>
        </w:tc>
        <w:tc>
          <w:tcPr>
            <w:tcW w:w="1137"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53089"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13" w:type="dxa"/>
            <w:gridSpan w:val="2"/>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3DD99"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w:t>
            </w:r>
          </w:p>
        </w:tc>
      </w:tr>
      <w:tr w:rsidR="00CB7DE7" w14:paraId="79B55931"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A7ADD"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85417" w14:textId="77777777" w:rsidR="00CB7DE7" w:rsidRDefault="00000000">
            <w:pPr>
              <w:rPr>
                <w:rFonts w:ascii="Times New Roman" w:eastAsia="宋体" w:hAnsi="Times New Roman" w:cs="Times New Roman"/>
              </w:rPr>
            </w:pPr>
            <w:r>
              <w:rPr>
                <w:rFonts w:ascii="Times New Roman" w:eastAsia="宋体" w:hAnsi="Times New Roman" w:cs="Times New Roman" w:hint="eastAsia"/>
              </w:rPr>
              <w:t>验证</w:t>
            </w:r>
            <w:r>
              <w:rPr>
                <w:rFonts w:ascii="Times New Roman" w:eastAsia="宋体" w:hAnsi="Times New Roman" w:cs="Times New Roman"/>
              </w:rPr>
              <w:t>型</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CE18"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56374"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p>
        </w:tc>
      </w:tr>
      <w:tr w:rsidR="00CB7DE7" w14:paraId="0FBD63AE"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B96FA"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BB722"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掌握</w:t>
            </w:r>
            <w:r>
              <w:rPr>
                <w:rFonts w:ascii="Times New Roman" w:eastAsia="宋体" w:hAnsi="Times New Roman" w:cs="Times New Roman" w:hint="eastAsia"/>
              </w:rPr>
              <w:t>TCP</w:t>
            </w:r>
            <w:r>
              <w:rPr>
                <w:rFonts w:ascii="Times New Roman" w:eastAsia="宋体" w:hAnsi="Times New Roman" w:cs="Times New Roman" w:hint="eastAsia"/>
              </w:rPr>
              <w:t>、</w:t>
            </w:r>
            <w:r>
              <w:rPr>
                <w:rFonts w:ascii="Times New Roman" w:eastAsia="宋体" w:hAnsi="Times New Roman" w:cs="Times New Roman"/>
              </w:rPr>
              <w:t>UDP</w:t>
            </w:r>
            <w:r>
              <w:rPr>
                <w:rFonts w:ascii="Times New Roman" w:eastAsia="宋体" w:hAnsi="Times New Roman" w:cs="Times New Roman" w:hint="eastAsia"/>
              </w:rPr>
              <w:t>协议的工作原理；测试</w:t>
            </w:r>
            <w:r>
              <w:rPr>
                <w:rFonts w:ascii="Times New Roman" w:eastAsia="宋体" w:hAnsi="Times New Roman" w:cs="Times New Roman" w:hint="eastAsia"/>
              </w:rPr>
              <w:t>TCP</w:t>
            </w:r>
            <w:r>
              <w:rPr>
                <w:rFonts w:ascii="Times New Roman" w:eastAsia="宋体" w:hAnsi="Times New Roman" w:cs="Times New Roman" w:hint="eastAsia"/>
              </w:rPr>
              <w:t>连接的建立和释放过程。</w:t>
            </w:r>
          </w:p>
        </w:tc>
      </w:tr>
      <w:tr w:rsidR="00CB7DE7" w14:paraId="4AB5DBF5"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5B2E5"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CED3C"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掌握</w:t>
            </w:r>
            <w:r>
              <w:rPr>
                <w:rFonts w:ascii="Times New Roman" w:eastAsia="宋体" w:hAnsi="Times New Roman" w:cs="Times New Roman" w:hint="eastAsia"/>
              </w:rPr>
              <w:t>TCP</w:t>
            </w:r>
            <w:r>
              <w:rPr>
                <w:rFonts w:ascii="Times New Roman" w:eastAsia="宋体" w:hAnsi="Times New Roman" w:cs="Times New Roman" w:hint="eastAsia"/>
              </w:rPr>
              <w:t>、</w:t>
            </w:r>
            <w:r>
              <w:rPr>
                <w:rFonts w:ascii="Times New Roman" w:eastAsia="宋体" w:hAnsi="Times New Roman" w:cs="Times New Roman"/>
              </w:rPr>
              <w:t>UDP</w:t>
            </w:r>
            <w:r>
              <w:rPr>
                <w:rFonts w:ascii="Times New Roman" w:eastAsia="宋体" w:hAnsi="Times New Roman" w:cs="Times New Roman" w:hint="eastAsia"/>
              </w:rPr>
              <w:t>数据格式，掌握</w:t>
            </w:r>
            <w:r>
              <w:rPr>
                <w:rFonts w:ascii="Times New Roman" w:eastAsia="宋体" w:hAnsi="Times New Roman" w:cs="Times New Roman"/>
              </w:rPr>
              <w:t>TCP</w:t>
            </w:r>
            <w:r>
              <w:rPr>
                <w:rFonts w:ascii="Times New Roman" w:eastAsia="宋体" w:hAnsi="Times New Roman" w:cs="Times New Roman" w:hint="eastAsia"/>
              </w:rPr>
              <w:t>链接三次握手，释放四次握手原理</w:t>
            </w:r>
          </w:p>
        </w:tc>
      </w:tr>
      <w:tr w:rsidR="00CB7DE7" w14:paraId="5BCCCED2"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3DC41295"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86"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609AA08"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具有分析网络协议</w:t>
            </w:r>
            <w:r>
              <w:rPr>
                <w:rFonts w:ascii="Times New Roman" w:eastAsia="宋体" w:hAnsi="Times New Roman" w:cs="Times New Roman"/>
              </w:rPr>
              <w:t>的能力。</w:t>
            </w:r>
          </w:p>
        </w:tc>
      </w:tr>
      <w:tr w:rsidR="00CB7DE7" w14:paraId="58D2FD25"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726EE" w14:textId="77777777" w:rsidR="00CB7DE7" w:rsidRDefault="00000000">
            <w:pPr>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b/>
                <w:bCs/>
              </w:rPr>
              <w:t>6</w:t>
            </w:r>
          </w:p>
        </w:tc>
        <w:tc>
          <w:tcPr>
            <w:tcW w:w="3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D4DBC" w14:textId="77777777" w:rsidR="00CB7DE7" w:rsidRDefault="00000000" w:rsidP="00626CA4">
            <w:pPr>
              <w:spacing w:line="240" w:lineRule="exact"/>
              <w:jc w:val="center"/>
              <w:rPr>
                <w:rFonts w:ascii="Times New Roman" w:eastAsia="宋体" w:hAnsi="Times New Roman" w:cs="Times New Roman"/>
                <w:b/>
                <w:bCs/>
              </w:rPr>
            </w:pPr>
            <w:r>
              <w:rPr>
                <w:rFonts w:ascii="宋体" w:hAnsi="宋体"/>
                <w:b/>
                <w:bCs/>
              </w:rPr>
              <w:t>FTP</w:t>
            </w:r>
            <w:r>
              <w:rPr>
                <w:rFonts w:ascii="宋体" w:eastAsia="宋体" w:hAnsi="宋体" w:cs="宋体" w:hint="eastAsia"/>
                <w:b/>
                <w:bCs/>
              </w:rPr>
              <w:t>与</w:t>
            </w:r>
            <w:r>
              <w:rPr>
                <w:rFonts w:ascii="宋体" w:hAnsi="宋体"/>
                <w:b/>
                <w:bCs/>
              </w:rPr>
              <w:t>WEB</w:t>
            </w:r>
            <w:r>
              <w:rPr>
                <w:rFonts w:ascii="宋体" w:eastAsia="宋体" w:hAnsi="宋体" w:cs="宋体" w:hint="eastAsia"/>
                <w:b/>
                <w:bCs/>
              </w:rPr>
              <w:t>实验</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BCD8A"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8C901"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hint="eastAsia"/>
                <w:b/>
                <w:bCs/>
              </w:rPr>
              <w:t>2</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3E2BD"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E348E"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2, 3</w:t>
            </w:r>
          </w:p>
        </w:tc>
      </w:tr>
      <w:tr w:rsidR="00CB7DE7" w14:paraId="6C02DD85" w14:textId="77777777">
        <w:tblPrEx>
          <w:jc w:val="center"/>
        </w:tblPrEx>
        <w:trPr>
          <w:trHeight w:val="14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65690"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3937F" w14:textId="2B3BD970" w:rsidR="00CB7DE7" w:rsidRDefault="00154DC2">
            <w:pPr>
              <w:rPr>
                <w:rFonts w:ascii="Times New Roman" w:eastAsia="宋体" w:hAnsi="Times New Roman" w:cs="Times New Roman"/>
              </w:rPr>
            </w:pPr>
            <w:r>
              <w:rPr>
                <w:rFonts w:ascii="Times New Roman" w:eastAsia="宋体" w:hAnsi="Times New Roman" w:cs="Times New Roman" w:hint="eastAsia"/>
              </w:rPr>
              <w:t>基本训练</w:t>
            </w:r>
            <w:r>
              <w:rPr>
                <w:rFonts w:ascii="Times New Roman" w:eastAsia="宋体" w:hAnsi="Times New Roman" w:cs="Times New Roman"/>
              </w:rPr>
              <w:t>型</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E7063"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A6C8B"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p>
        </w:tc>
      </w:tr>
      <w:tr w:rsidR="00CB7DE7" w14:paraId="323A4C7B" w14:textId="77777777">
        <w:tblPrEx>
          <w:jc w:val="center"/>
        </w:tblPrEx>
        <w:trPr>
          <w:trHeight w:val="25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2D07" w14:textId="77777777" w:rsidR="00CB7DE7" w:rsidRDefault="00000000">
            <w:pPr>
              <w:rPr>
                <w:rFonts w:ascii="Times New Roman" w:eastAsia="宋体" w:hAnsi="Times New Roman" w:cs="Times New Roman"/>
              </w:rPr>
            </w:pPr>
            <w:r>
              <w:rPr>
                <w:rFonts w:ascii="Times New Roman" w:eastAsia="宋体" w:hAnsi="Times New Roman" w:cs="Times New Roman"/>
              </w:rPr>
              <w:t>实验内容</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14D2C"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搭建</w:t>
            </w:r>
            <w:r>
              <w:rPr>
                <w:rFonts w:ascii="Times New Roman" w:eastAsia="宋体" w:hAnsi="Times New Roman" w:cs="Times New Roman"/>
              </w:rPr>
              <w:t>FTP</w:t>
            </w:r>
            <w:r>
              <w:rPr>
                <w:rFonts w:ascii="Times New Roman" w:eastAsia="宋体" w:hAnsi="Times New Roman" w:cs="Times New Roman" w:hint="eastAsia"/>
              </w:rPr>
              <w:t>服务器；</w:t>
            </w:r>
            <w:r>
              <w:rPr>
                <w:rFonts w:ascii="Times New Roman" w:eastAsia="宋体" w:hAnsi="Times New Roman" w:cs="Times New Roman" w:hint="eastAsia"/>
              </w:rPr>
              <w:tab/>
            </w:r>
            <w:r>
              <w:rPr>
                <w:rFonts w:ascii="Times New Roman" w:eastAsia="宋体" w:hAnsi="Times New Roman" w:cs="Times New Roman" w:hint="eastAsia"/>
              </w:rPr>
              <w:t>搭建</w:t>
            </w:r>
            <w:r>
              <w:rPr>
                <w:rFonts w:ascii="Times New Roman" w:eastAsia="宋体" w:hAnsi="Times New Roman" w:cs="Times New Roman"/>
              </w:rPr>
              <w:t>HTTP</w:t>
            </w:r>
            <w:r>
              <w:rPr>
                <w:rFonts w:ascii="Times New Roman" w:eastAsia="宋体" w:hAnsi="Times New Roman" w:cs="Times New Roman" w:hint="eastAsia"/>
              </w:rPr>
              <w:t>服务器</w:t>
            </w:r>
          </w:p>
        </w:tc>
      </w:tr>
      <w:tr w:rsidR="00CB7DE7" w14:paraId="2CF4479A" w14:textId="77777777">
        <w:tblPrEx>
          <w:jc w:val="center"/>
        </w:tblPrEx>
        <w:trPr>
          <w:trHeight w:val="189"/>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4C6B5"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7ADD3"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理解</w:t>
            </w:r>
            <w:r>
              <w:rPr>
                <w:rFonts w:ascii="Times New Roman" w:eastAsia="宋体" w:hAnsi="Times New Roman" w:cs="Times New Roman"/>
              </w:rPr>
              <w:t>FTP</w:t>
            </w:r>
            <w:r>
              <w:rPr>
                <w:rFonts w:ascii="Times New Roman" w:eastAsia="宋体" w:hAnsi="Times New Roman" w:cs="Times New Roman" w:hint="eastAsia"/>
              </w:rPr>
              <w:t>协议；掌握</w:t>
            </w:r>
            <w:r>
              <w:rPr>
                <w:rFonts w:ascii="Times New Roman" w:eastAsia="宋体" w:hAnsi="Times New Roman" w:cs="Times New Roman"/>
              </w:rPr>
              <w:t>HTTP</w:t>
            </w:r>
            <w:r>
              <w:rPr>
                <w:rFonts w:ascii="Times New Roman" w:eastAsia="宋体" w:hAnsi="Times New Roman" w:cs="Times New Roman" w:hint="eastAsia"/>
              </w:rPr>
              <w:t>协议</w:t>
            </w:r>
          </w:p>
        </w:tc>
      </w:tr>
      <w:tr w:rsidR="00CB7DE7" w14:paraId="5E333191" w14:textId="77777777">
        <w:tblPrEx>
          <w:jc w:val="center"/>
        </w:tblPrEx>
        <w:trPr>
          <w:trHeight w:val="279"/>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326BBCFB"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86"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6A3DC172"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具备配置</w:t>
            </w:r>
            <w:r>
              <w:rPr>
                <w:rFonts w:ascii="Times New Roman" w:eastAsia="宋体" w:hAnsi="Times New Roman" w:cs="Times New Roman"/>
              </w:rPr>
              <w:t>FTP</w:t>
            </w:r>
            <w:r>
              <w:rPr>
                <w:rFonts w:ascii="Times New Roman" w:eastAsia="宋体" w:hAnsi="Times New Roman" w:cs="Times New Roman" w:hint="eastAsia"/>
              </w:rPr>
              <w:t>服务器、</w:t>
            </w:r>
            <w:r>
              <w:rPr>
                <w:rFonts w:ascii="Times New Roman" w:eastAsia="宋体" w:hAnsi="Times New Roman" w:cs="Times New Roman"/>
              </w:rPr>
              <w:t>HTTP</w:t>
            </w:r>
            <w:r>
              <w:rPr>
                <w:rFonts w:ascii="Times New Roman" w:eastAsia="宋体" w:hAnsi="Times New Roman" w:cs="Times New Roman" w:hint="eastAsia"/>
              </w:rPr>
              <w:t>服务器的能力</w:t>
            </w:r>
            <w:r>
              <w:rPr>
                <w:rFonts w:ascii="Times New Roman" w:eastAsia="宋体" w:hAnsi="Times New Roman" w:cs="Times New Roman"/>
              </w:rPr>
              <w:t>。</w:t>
            </w:r>
          </w:p>
        </w:tc>
      </w:tr>
      <w:tr w:rsidR="00CB7DE7" w14:paraId="698778CF" w14:textId="77777777">
        <w:tblPrEx>
          <w:jc w:val="center"/>
        </w:tblPrEx>
        <w:trPr>
          <w:jc w:val="center"/>
        </w:trPr>
        <w:tc>
          <w:tcPr>
            <w:tcW w:w="11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6AE1"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hint="eastAsia"/>
                <w:b/>
                <w:bCs/>
              </w:rPr>
              <w:t>7</w:t>
            </w:r>
          </w:p>
        </w:tc>
        <w:tc>
          <w:tcPr>
            <w:tcW w:w="3547" w:type="dxa"/>
            <w:gridSpan w:val="3"/>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E2675" w14:textId="77777777" w:rsidR="00CB7DE7" w:rsidRDefault="00000000" w:rsidP="00626CA4">
            <w:pPr>
              <w:spacing w:line="240" w:lineRule="exact"/>
              <w:jc w:val="center"/>
              <w:rPr>
                <w:rFonts w:ascii="Times New Roman" w:eastAsia="宋体" w:hAnsi="Times New Roman" w:cs="Times New Roman"/>
                <w:b/>
                <w:bCs/>
              </w:rPr>
            </w:pPr>
            <w:r>
              <w:rPr>
                <w:rFonts w:ascii="宋体" w:hAnsi="宋体" w:hint="eastAsia"/>
                <w:b/>
                <w:bCs/>
              </w:rPr>
              <w:t>E-mail</w:t>
            </w:r>
            <w:r>
              <w:rPr>
                <w:rFonts w:ascii="宋体" w:eastAsia="宋体" w:hAnsi="宋体" w:cs="宋体" w:hint="eastAsia"/>
                <w:b/>
                <w:bCs/>
              </w:rPr>
              <w:t>与</w:t>
            </w:r>
            <w:r>
              <w:rPr>
                <w:rFonts w:ascii="宋体" w:hAnsi="宋体"/>
                <w:b/>
                <w:bCs/>
              </w:rPr>
              <w:t>Telnet</w:t>
            </w:r>
            <w:r>
              <w:rPr>
                <w:rFonts w:ascii="宋体" w:eastAsia="宋体" w:hAnsi="宋体" w:cs="宋体" w:hint="eastAsia"/>
                <w:b/>
                <w:bCs/>
              </w:rPr>
              <w:t>实验</w:t>
            </w:r>
          </w:p>
        </w:tc>
        <w:tc>
          <w:tcPr>
            <w:tcW w:w="937"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645ED"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2"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54C65"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w:t>
            </w:r>
          </w:p>
        </w:tc>
        <w:tc>
          <w:tcPr>
            <w:tcW w:w="1137"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09A7B"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13" w:type="dxa"/>
            <w:gridSpan w:val="2"/>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327B6"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2,3</w:t>
            </w:r>
          </w:p>
        </w:tc>
      </w:tr>
      <w:tr w:rsidR="00CB7DE7" w14:paraId="2D470FEF"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9B9B"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84D31" w14:textId="640D68C1" w:rsidR="00CB7DE7" w:rsidRDefault="00154DC2">
            <w:pPr>
              <w:rPr>
                <w:rFonts w:ascii="Times New Roman" w:eastAsia="宋体" w:hAnsi="Times New Roman" w:cs="Times New Roman"/>
              </w:rPr>
            </w:pPr>
            <w:r>
              <w:rPr>
                <w:rFonts w:ascii="Times New Roman" w:eastAsia="宋体" w:hAnsi="Times New Roman" w:cs="Times New Roman" w:hint="eastAsia"/>
              </w:rPr>
              <w:t>基本训练</w:t>
            </w:r>
            <w:r>
              <w:rPr>
                <w:rFonts w:ascii="Times New Roman" w:eastAsia="宋体" w:hAnsi="Times New Roman" w:cs="Times New Roman"/>
              </w:rPr>
              <w:t>型</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6405F"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041BE"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p>
        </w:tc>
      </w:tr>
      <w:tr w:rsidR="00CB7DE7" w14:paraId="36B1A9B4"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B0B9C"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91398"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学习搭建</w:t>
            </w:r>
            <w:r>
              <w:rPr>
                <w:rFonts w:ascii="Times New Roman" w:eastAsia="宋体" w:hAnsi="Times New Roman" w:cs="Times New Roman"/>
              </w:rPr>
              <w:t>E-mail</w:t>
            </w:r>
            <w:r>
              <w:rPr>
                <w:rFonts w:ascii="Times New Roman" w:eastAsia="宋体" w:hAnsi="Times New Roman" w:cs="Times New Roman" w:hint="eastAsia"/>
              </w:rPr>
              <w:t>和</w:t>
            </w:r>
            <w:r>
              <w:rPr>
                <w:rFonts w:ascii="Times New Roman" w:eastAsia="宋体" w:hAnsi="Times New Roman" w:cs="Times New Roman"/>
              </w:rPr>
              <w:t>Telnet</w:t>
            </w:r>
            <w:r>
              <w:rPr>
                <w:rFonts w:ascii="Times New Roman" w:eastAsia="宋体" w:hAnsi="Times New Roman" w:cs="Times New Roman" w:hint="eastAsia"/>
              </w:rPr>
              <w:t>服务器</w:t>
            </w:r>
            <w:r>
              <w:rPr>
                <w:rFonts w:ascii="Times New Roman" w:eastAsia="宋体" w:hAnsi="Times New Roman" w:cs="Times New Roman"/>
              </w:rPr>
              <w:t xml:space="preserve"> </w:t>
            </w:r>
          </w:p>
        </w:tc>
      </w:tr>
      <w:tr w:rsidR="00CB7DE7" w14:paraId="3B2646F0" w14:textId="77777777">
        <w:tblPrEx>
          <w:jc w:val="center"/>
        </w:tblPrEx>
        <w:trPr>
          <w:trHeight w:val="29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81F0D"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8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C2C90"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理解</w:t>
            </w:r>
            <w:r>
              <w:rPr>
                <w:rFonts w:ascii="Times New Roman" w:eastAsia="宋体" w:hAnsi="Times New Roman" w:cs="Times New Roman" w:hint="eastAsia"/>
              </w:rPr>
              <w:t>SMTP</w:t>
            </w:r>
            <w:r>
              <w:rPr>
                <w:rFonts w:ascii="Times New Roman" w:eastAsia="宋体" w:hAnsi="Times New Roman" w:cs="Times New Roman" w:hint="eastAsia"/>
              </w:rPr>
              <w:t>、</w:t>
            </w:r>
            <w:r>
              <w:rPr>
                <w:rFonts w:ascii="Times New Roman" w:eastAsia="宋体" w:hAnsi="Times New Roman" w:cs="Times New Roman" w:hint="eastAsia"/>
              </w:rPr>
              <w:t>POP</w:t>
            </w:r>
            <w:r>
              <w:rPr>
                <w:rFonts w:ascii="Times New Roman" w:eastAsia="宋体" w:hAnsi="Times New Roman" w:cs="Times New Roman" w:hint="eastAsia"/>
              </w:rPr>
              <w:t>协议；理解</w:t>
            </w:r>
            <w:r>
              <w:rPr>
                <w:rFonts w:ascii="Times New Roman" w:eastAsia="宋体" w:hAnsi="Times New Roman" w:cs="Times New Roman"/>
              </w:rPr>
              <w:t>Telnet</w:t>
            </w:r>
            <w:r>
              <w:rPr>
                <w:rFonts w:ascii="Times New Roman" w:eastAsia="宋体" w:hAnsi="Times New Roman" w:cs="Times New Roman" w:hint="eastAsia"/>
              </w:rPr>
              <w:t>协议</w:t>
            </w:r>
          </w:p>
        </w:tc>
      </w:tr>
      <w:tr w:rsidR="00CB7DE7" w14:paraId="44E58710"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467C289F"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86"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242F47E3" w14:textId="77777777" w:rsidR="00CB7DE7" w:rsidRDefault="00000000">
            <w:pPr>
              <w:rPr>
                <w:rFonts w:ascii="Times New Roman" w:eastAsia="宋体" w:hAnsi="Times New Roman" w:cs="Times New Roman"/>
              </w:rPr>
            </w:pPr>
            <w:r>
              <w:rPr>
                <w:rFonts w:ascii="Times New Roman" w:eastAsia="宋体" w:hAnsi="Times New Roman" w:cs="Times New Roman" w:hint="eastAsia"/>
              </w:rPr>
              <w:t>会配置</w:t>
            </w:r>
            <w:r>
              <w:rPr>
                <w:rFonts w:ascii="Times New Roman" w:eastAsia="宋体" w:hAnsi="Times New Roman" w:cs="Times New Roman"/>
              </w:rPr>
              <w:t>E-mail</w:t>
            </w:r>
            <w:r>
              <w:rPr>
                <w:rFonts w:ascii="Times New Roman" w:eastAsia="宋体" w:hAnsi="Times New Roman" w:cs="Times New Roman" w:hint="eastAsia"/>
              </w:rPr>
              <w:t>服务器、</w:t>
            </w:r>
            <w:r>
              <w:rPr>
                <w:rFonts w:ascii="Times New Roman" w:eastAsia="宋体" w:hAnsi="Times New Roman" w:cs="Times New Roman"/>
              </w:rPr>
              <w:t>Telnet</w:t>
            </w:r>
            <w:r>
              <w:rPr>
                <w:rFonts w:ascii="Times New Roman" w:eastAsia="宋体" w:hAnsi="Times New Roman" w:cs="Times New Roman" w:hint="eastAsia"/>
              </w:rPr>
              <w:t>服务器</w:t>
            </w:r>
          </w:p>
        </w:tc>
      </w:tr>
      <w:tr w:rsidR="00CB7DE7" w14:paraId="779D2B30" w14:textId="77777777">
        <w:tblPrEx>
          <w:jc w:val="center"/>
        </w:tblPrEx>
        <w:trPr>
          <w:jc w:val="center"/>
        </w:trPr>
        <w:tc>
          <w:tcPr>
            <w:tcW w:w="11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B421C"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实验</w:t>
            </w:r>
            <w:r>
              <w:rPr>
                <w:rFonts w:ascii="Times New Roman" w:eastAsia="宋体" w:hAnsi="Times New Roman" w:cs="Times New Roman" w:hint="eastAsia"/>
                <w:b/>
                <w:bCs/>
              </w:rPr>
              <w:t>8</w:t>
            </w:r>
          </w:p>
        </w:tc>
        <w:tc>
          <w:tcPr>
            <w:tcW w:w="3536" w:type="dxa"/>
            <w:gridSpan w:val="3"/>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40914" w14:textId="77777777" w:rsidR="00CB7DE7" w:rsidRDefault="00000000" w:rsidP="00626CA4">
            <w:pPr>
              <w:spacing w:line="240" w:lineRule="exact"/>
              <w:jc w:val="center"/>
              <w:rPr>
                <w:rFonts w:ascii="Times New Roman" w:eastAsia="宋体" w:hAnsi="Times New Roman" w:cs="Times New Roman"/>
                <w:b/>
                <w:bCs/>
              </w:rPr>
            </w:pPr>
            <w:r>
              <w:rPr>
                <w:rFonts w:ascii="宋体" w:eastAsia="宋体" w:hAnsi="宋体" w:cs="宋体" w:hint="eastAsia"/>
                <w:b/>
                <w:bCs/>
              </w:rPr>
              <w:t>网络设计与规划</w:t>
            </w:r>
          </w:p>
        </w:tc>
        <w:tc>
          <w:tcPr>
            <w:tcW w:w="935"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4D75"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学时</w:t>
            </w:r>
          </w:p>
        </w:tc>
        <w:tc>
          <w:tcPr>
            <w:tcW w:w="850"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171D3" w14:textId="462FA600" w:rsidR="00CB7DE7" w:rsidRDefault="0076092A">
            <w:pPr>
              <w:spacing w:line="240" w:lineRule="exact"/>
              <w:jc w:val="center"/>
              <w:rPr>
                <w:rFonts w:ascii="Times New Roman" w:eastAsia="宋体" w:hAnsi="Times New Roman" w:cs="Times New Roman"/>
                <w:b/>
                <w:bCs/>
              </w:rPr>
            </w:pPr>
            <w:r>
              <w:rPr>
                <w:rFonts w:ascii="Times New Roman" w:eastAsia="宋体" w:hAnsi="Times New Roman" w:cs="Times New Roman"/>
                <w:b/>
                <w:bCs/>
              </w:rPr>
              <w:t>4</w:t>
            </w:r>
          </w:p>
        </w:tc>
        <w:tc>
          <w:tcPr>
            <w:tcW w:w="1134" w:type="dxa"/>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869EA" w14:textId="77777777" w:rsidR="00CB7DE7" w:rsidRDefault="00000000">
            <w:pPr>
              <w:spacing w:line="240" w:lineRule="exact"/>
              <w:rPr>
                <w:rFonts w:ascii="Times New Roman" w:eastAsia="宋体" w:hAnsi="Times New Roman" w:cs="Times New Roman"/>
                <w:b/>
                <w:bCs/>
              </w:rPr>
            </w:pPr>
            <w:r>
              <w:rPr>
                <w:rFonts w:ascii="Times New Roman" w:eastAsia="宋体" w:hAnsi="Times New Roman" w:cs="Times New Roman"/>
                <w:b/>
                <w:bCs/>
              </w:rPr>
              <w:t>课程目标</w:t>
            </w:r>
          </w:p>
        </w:tc>
        <w:tc>
          <w:tcPr>
            <w:tcW w:w="908" w:type="dxa"/>
            <w:gridSpan w:val="2"/>
            <w:tcBorders>
              <w:top w:val="trip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43409" w14:textId="77777777" w:rsidR="00CB7DE7" w:rsidRDefault="00000000">
            <w:pPr>
              <w:spacing w:line="240" w:lineRule="exact"/>
              <w:jc w:val="center"/>
              <w:rPr>
                <w:rFonts w:ascii="Times New Roman" w:eastAsia="宋体" w:hAnsi="Times New Roman" w:cs="Times New Roman"/>
                <w:b/>
                <w:bCs/>
              </w:rPr>
            </w:pPr>
            <w:r>
              <w:rPr>
                <w:rFonts w:ascii="Times New Roman" w:eastAsia="宋体" w:hAnsi="Times New Roman" w:cs="Times New Roman"/>
                <w:b/>
                <w:bCs/>
              </w:rPr>
              <w:t>2,3</w:t>
            </w:r>
          </w:p>
        </w:tc>
      </w:tr>
      <w:tr w:rsidR="00CB7DE7" w14:paraId="19775501"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EBC2F"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实验类型</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638B4" w14:textId="77777777" w:rsidR="00CB7DE7" w:rsidRDefault="00000000">
            <w:pPr>
              <w:rPr>
                <w:rFonts w:ascii="Times New Roman" w:eastAsia="宋体" w:hAnsi="Times New Roman" w:cs="Times New Roman"/>
              </w:rPr>
            </w:pPr>
            <w:r>
              <w:rPr>
                <w:rFonts w:ascii="Times New Roman" w:eastAsia="宋体" w:hAnsi="Times New Roman" w:cs="Times New Roman" w:hint="eastAsia"/>
              </w:rPr>
              <w:t>综合</w:t>
            </w:r>
            <w:r>
              <w:rPr>
                <w:rFonts w:ascii="Times New Roman" w:eastAsia="宋体" w:hAnsi="Times New Roman" w:cs="Times New Roman"/>
              </w:rPr>
              <w:t>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A453B" w14:textId="77777777" w:rsidR="00CB7DE7" w:rsidRDefault="00000000">
            <w:pPr>
              <w:rPr>
                <w:rFonts w:ascii="Times New Roman" w:eastAsia="宋体" w:hAnsi="Times New Roman" w:cs="Times New Roman"/>
              </w:rPr>
            </w:pPr>
            <w:r>
              <w:rPr>
                <w:rFonts w:ascii="Times New Roman" w:eastAsia="宋体" w:hAnsi="Times New Roman" w:cs="Times New Roman"/>
              </w:rPr>
              <w:t>实验要求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EBB61" w14:textId="77777777" w:rsidR="00CB7DE7" w:rsidRDefault="00000000">
            <w:pPr>
              <w:rPr>
                <w:rFonts w:ascii="Times New Roman" w:eastAsia="宋体" w:hAnsi="Times New Roman" w:cs="Times New Roman"/>
              </w:rPr>
            </w:pPr>
            <w:r>
              <w:rPr>
                <w:rFonts w:ascii="Times New Roman" w:eastAsia="宋体" w:hAnsi="Times New Roman" w:cs="Times New Roman"/>
              </w:rPr>
              <w:t>完成基础实验</w:t>
            </w:r>
            <w:r>
              <w:rPr>
                <w:rFonts w:ascii="Times New Roman" w:eastAsia="宋体" w:hAnsi="Times New Roman" w:cs="Times New Roman" w:hint="eastAsia"/>
              </w:rPr>
              <w:t>、拓展实验</w:t>
            </w:r>
          </w:p>
        </w:tc>
      </w:tr>
      <w:tr w:rsidR="00CB7DE7" w14:paraId="24BDADE7"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4B5E6"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实验内容</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2E450"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根据案例规划和设计网络结构。</w:t>
            </w:r>
            <w:r>
              <w:rPr>
                <w:rFonts w:ascii="Times New Roman" w:eastAsia="宋体" w:hAnsi="Times New Roman" w:cs="Times New Roman"/>
              </w:rPr>
              <w:t>应用</w:t>
            </w:r>
            <w:r>
              <w:rPr>
                <w:rFonts w:ascii="Times New Roman" w:eastAsia="宋体" w:hAnsi="Times New Roman" w:cs="Times New Roman" w:hint="eastAsia"/>
              </w:rPr>
              <w:t>规划</w:t>
            </w:r>
            <w:r>
              <w:rPr>
                <w:rFonts w:ascii="Times New Roman" w:eastAsia="宋体" w:hAnsi="Times New Roman" w:cs="Times New Roman"/>
              </w:rPr>
              <w:t>方案到服务器、</w:t>
            </w:r>
            <w:r>
              <w:rPr>
                <w:rFonts w:ascii="Times New Roman" w:eastAsia="宋体" w:hAnsi="Times New Roman" w:cs="Times New Roman"/>
              </w:rPr>
              <w:t xml:space="preserve">PC </w:t>
            </w:r>
            <w:r>
              <w:rPr>
                <w:rFonts w:ascii="Times New Roman" w:eastAsia="宋体" w:hAnsi="Times New Roman" w:cs="Times New Roman"/>
              </w:rPr>
              <w:t>和路由器接口；配置服务和静态路由</w:t>
            </w:r>
            <w:r>
              <w:rPr>
                <w:rFonts w:ascii="Times New Roman" w:eastAsia="宋体" w:hAnsi="Times New Roman" w:cs="Times New Roman" w:hint="eastAsia"/>
              </w:rPr>
              <w:t>；</w:t>
            </w:r>
            <w:r>
              <w:rPr>
                <w:rFonts w:ascii="Times New Roman" w:eastAsia="宋体" w:hAnsi="Times New Roman" w:cs="Times New Roman"/>
              </w:rPr>
              <w:t>测试网络</w:t>
            </w:r>
            <w:r>
              <w:rPr>
                <w:rFonts w:ascii="Times New Roman" w:eastAsia="宋体" w:hAnsi="Times New Roman" w:cs="Times New Roman" w:hint="eastAsia"/>
              </w:rPr>
              <w:t>。</w:t>
            </w:r>
          </w:p>
        </w:tc>
      </w:tr>
      <w:tr w:rsidR="00CB7DE7" w14:paraId="6FB79238" w14:textId="77777777">
        <w:tblPrEx>
          <w:jc w:val="center"/>
        </w:tblPrEx>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52C6B"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知识要求</w:t>
            </w:r>
          </w:p>
        </w:tc>
        <w:tc>
          <w:tcPr>
            <w:tcW w:w="73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5D2DE" w14:textId="77777777" w:rsidR="00CB7DE7" w:rsidRDefault="00000000">
            <w:pPr>
              <w:rPr>
                <w:rFonts w:ascii="Times New Roman" w:eastAsia="宋体" w:hAnsi="Times New Roman" w:cs="Times New Roman"/>
              </w:rPr>
            </w:pPr>
            <w:r>
              <w:rPr>
                <w:rFonts w:ascii="Times New Roman" w:eastAsia="宋体" w:hAnsi="Times New Roman" w:cs="Times New Roman" w:hint="eastAsia"/>
              </w:rPr>
              <w:t>提高网络结构设计能力；加深对网络协议的理解。</w:t>
            </w:r>
          </w:p>
        </w:tc>
      </w:tr>
      <w:tr w:rsidR="00CB7DE7" w14:paraId="76784EED" w14:textId="77777777">
        <w:tblPrEx>
          <w:jc w:val="center"/>
        </w:tblPrEx>
        <w:trPr>
          <w:jc w:val="center"/>
        </w:trPr>
        <w:tc>
          <w:tcPr>
            <w:tcW w:w="1135" w:type="dxa"/>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70716D0B" w14:textId="77777777" w:rsidR="00CB7DE7" w:rsidRDefault="00000000">
            <w:pPr>
              <w:jc w:val="center"/>
              <w:rPr>
                <w:rFonts w:ascii="Times New Roman" w:eastAsia="宋体" w:hAnsi="Times New Roman" w:cs="Times New Roman"/>
              </w:rPr>
            </w:pPr>
            <w:r>
              <w:rPr>
                <w:rFonts w:ascii="Times New Roman" w:eastAsia="宋体" w:hAnsi="Times New Roman" w:cs="Times New Roman"/>
              </w:rPr>
              <w:t>能力要求</w:t>
            </w:r>
          </w:p>
        </w:tc>
        <w:tc>
          <w:tcPr>
            <w:tcW w:w="7363" w:type="dxa"/>
            <w:gridSpan w:val="8"/>
            <w:tcBorders>
              <w:top w:val="single" w:sz="4" w:space="0" w:color="000000"/>
              <w:left w:val="single" w:sz="4" w:space="0" w:color="000000"/>
              <w:bottom w:val="triple" w:sz="4" w:space="0" w:color="auto"/>
              <w:right w:val="single" w:sz="4" w:space="0" w:color="000000"/>
            </w:tcBorders>
            <w:tcMar>
              <w:top w:w="0" w:type="dxa"/>
              <w:left w:w="108" w:type="dxa"/>
              <w:bottom w:w="0" w:type="dxa"/>
              <w:right w:w="108" w:type="dxa"/>
            </w:tcMar>
            <w:vAlign w:val="center"/>
          </w:tcPr>
          <w:p w14:paraId="4A714531" w14:textId="77777777" w:rsidR="00CB7DE7" w:rsidRDefault="00000000">
            <w:pPr>
              <w:rPr>
                <w:rFonts w:ascii="Times New Roman" w:eastAsia="宋体" w:hAnsi="Times New Roman" w:cs="Times New Roman"/>
              </w:rPr>
            </w:pPr>
            <w:r>
              <w:rPr>
                <w:rFonts w:ascii="Times New Roman" w:eastAsia="宋体" w:hAnsi="Times New Roman" w:cs="Times New Roman" w:hint="eastAsia"/>
              </w:rPr>
              <w:t>具有网络结构规划和设计的</w:t>
            </w:r>
            <w:r>
              <w:rPr>
                <w:rFonts w:ascii="Times New Roman" w:eastAsia="宋体" w:hAnsi="Times New Roman" w:cs="Times New Roman"/>
              </w:rPr>
              <w:t>能力。</w:t>
            </w:r>
          </w:p>
        </w:tc>
      </w:tr>
      <w:bookmarkEnd w:id="3"/>
    </w:tbl>
    <w:p w14:paraId="0078CA0B" w14:textId="77777777" w:rsidR="00CB7DE7" w:rsidRDefault="00CB7DE7">
      <w:pPr>
        <w:spacing w:beforeLines="50" w:before="156"/>
        <w:rPr>
          <w:rFonts w:ascii="Times New Roman" w:eastAsia="黑体" w:hAnsi="Times New Roman" w:cs="Times New Roman"/>
          <w:sz w:val="28"/>
        </w:rPr>
      </w:pPr>
    </w:p>
    <w:p w14:paraId="34EBC9DC" w14:textId="77777777" w:rsidR="00CB7DE7" w:rsidRDefault="00000000">
      <w:pPr>
        <w:kinsoku/>
        <w:autoSpaceDE/>
        <w:autoSpaceDN/>
        <w:adjustRightInd/>
        <w:snapToGrid/>
        <w:textAlignment w:val="auto"/>
        <w:rPr>
          <w:rFonts w:ascii="Times New Roman" w:eastAsia="黑体" w:hAnsi="Times New Roman" w:cs="Times New Roman"/>
          <w:sz w:val="28"/>
        </w:rPr>
      </w:pPr>
      <w:r>
        <w:rPr>
          <w:rFonts w:ascii="Times New Roman" w:eastAsia="黑体" w:hAnsi="Times New Roman" w:cs="Times New Roman"/>
          <w:sz w:val="28"/>
        </w:rPr>
        <w:br w:type="page"/>
      </w:r>
    </w:p>
    <w:p w14:paraId="54ABC9CC"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hint="eastAsia"/>
          <w:sz w:val="28"/>
        </w:rPr>
        <w:lastRenderedPageBreak/>
        <w:t>五</w:t>
      </w:r>
      <w:r>
        <w:rPr>
          <w:rFonts w:ascii="Times New Roman" w:eastAsia="黑体" w:hAnsi="Times New Roman" w:cs="Times New Roman"/>
          <w:sz w:val="28"/>
        </w:rPr>
        <w:t>、教学安排及方式</w:t>
      </w:r>
    </w:p>
    <w:p w14:paraId="48B1807B" w14:textId="1203E1EA" w:rsidR="00CB7DE7" w:rsidRDefault="00000000">
      <w:pPr>
        <w:spacing w:beforeLines="50" w:before="156" w:line="276" w:lineRule="auto"/>
        <w:ind w:left="-102" w:firstLineChars="249" w:firstLine="523"/>
        <w:rPr>
          <w:rFonts w:eastAsiaTheme="minorEastAsia"/>
        </w:rPr>
      </w:pPr>
      <w:r>
        <w:rPr>
          <w:rFonts w:hint="eastAsia"/>
        </w:rPr>
        <w:t>总学时</w:t>
      </w:r>
      <w:r>
        <w:rPr>
          <w:rFonts w:hint="eastAsia"/>
          <w:u w:val="single"/>
        </w:rPr>
        <w:t xml:space="preserve"> </w:t>
      </w:r>
      <w:r w:rsidR="00F150B8">
        <w:rPr>
          <w:rFonts w:asciiTheme="minorEastAsia" w:eastAsiaTheme="minorEastAsia" w:hAnsiTheme="minorEastAsia"/>
          <w:u w:val="single"/>
        </w:rPr>
        <w:t>48</w:t>
      </w:r>
      <w:r>
        <w:rPr>
          <w:rFonts w:hint="eastAsia"/>
          <w:u w:val="single"/>
        </w:rPr>
        <w:t xml:space="preserve">  </w:t>
      </w:r>
      <w:r>
        <w:rPr>
          <w:rFonts w:hint="eastAsia"/>
        </w:rPr>
        <w:t>学时，其中：讲授</w:t>
      </w:r>
      <w:r>
        <w:rPr>
          <w:rFonts w:hint="eastAsia"/>
          <w:u w:val="single"/>
        </w:rPr>
        <w:t xml:space="preserve"> </w:t>
      </w:r>
      <w:r w:rsidR="00F150B8">
        <w:rPr>
          <w:rFonts w:asciiTheme="minorEastAsia" w:eastAsiaTheme="minorEastAsia" w:hAnsiTheme="minorEastAsia"/>
          <w:u w:val="single"/>
        </w:rPr>
        <w:t>32</w:t>
      </w:r>
      <w:r>
        <w:rPr>
          <w:rFonts w:hint="eastAsia"/>
          <w:u w:val="single"/>
        </w:rPr>
        <w:t xml:space="preserve">   </w:t>
      </w:r>
      <w:r>
        <w:rPr>
          <w:rFonts w:hint="eastAsia"/>
        </w:rPr>
        <w:t>学时，实验（上机形式）</w:t>
      </w:r>
      <w:r>
        <w:rPr>
          <w:rFonts w:hint="eastAsia"/>
          <w:u w:val="single"/>
        </w:rPr>
        <w:t xml:space="preserve"> </w:t>
      </w:r>
      <w:r>
        <w:rPr>
          <w:rFonts w:asciiTheme="minorEastAsia" w:eastAsiaTheme="minorEastAsia" w:hAnsiTheme="minorEastAsia"/>
          <w:u w:val="single"/>
        </w:rPr>
        <w:t>16</w:t>
      </w:r>
      <w:r>
        <w:rPr>
          <w:rFonts w:hint="eastAsia"/>
          <w:u w:val="single"/>
        </w:rPr>
        <w:t xml:space="preserve">   </w:t>
      </w:r>
      <w:r>
        <w:rPr>
          <w:rFonts w:hint="eastAsia"/>
        </w:rPr>
        <w:t>学时。</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3"/>
        <w:gridCol w:w="2766"/>
        <w:gridCol w:w="992"/>
        <w:gridCol w:w="993"/>
        <w:gridCol w:w="1842"/>
        <w:gridCol w:w="1512"/>
      </w:tblGrid>
      <w:tr w:rsidR="00CB7DE7" w14:paraId="6B87E1B4" w14:textId="77777777" w:rsidTr="00F521BB">
        <w:trPr>
          <w:trHeight w:val="430"/>
          <w:jc w:val="center"/>
        </w:trPr>
        <w:tc>
          <w:tcPr>
            <w:tcW w:w="773" w:type="dxa"/>
            <w:tcBorders>
              <w:top w:val="single" w:sz="4" w:space="0" w:color="auto"/>
              <w:left w:val="single" w:sz="4" w:space="0" w:color="auto"/>
              <w:bottom w:val="single" w:sz="4" w:space="0" w:color="auto"/>
              <w:right w:val="single" w:sz="4" w:space="0" w:color="auto"/>
            </w:tcBorders>
            <w:vAlign w:val="center"/>
          </w:tcPr>
          <w:p w14:paraId="5C9ADA21" w14:textId="77777777" w:rsidR="00CB7DE7" w:rsidRDefault="00000000">
            <w:pPr>
              <w:spacing w:line="276" w:lineRule="auto"/>
              <w:jc w:val="center"/>
              <w:rPr>
                <w:b/>
              </w:rPr>
            </w:pPr>
            <w:r>
              <w:rPr>
                <w:b/>
              </w:rPr>
              <w:t>序号</w:t>
            </w:r>
          </w:p>
        </w:tc>
        <w:tc>
          <w:tcPr>
            <w:tcW w:w="2766" w:type="dxa"/>
            <w:tcBorders>
              <w:top w:val="single" w:sz="4" w:space="0" w:color="auto"/>
              <w:left w:val="single" w:sz="4" w:space="0" w:color="auto"/>
              <w:bottom w:val="single" w:sz="4" w:space="0" w:color="auto"/>
              <w:right w:val="single" w:sz="4" w:space="0" w:color="auto"/>
            </w:tcBorders>
            <w:vAlign w:val="center"/>
          </w:tcPr>
          <w:p w14:paraId="3BAF0FF6" w14:textId="77777777" w:rsidR="00CB7DE7" w:rsidRDefault="00000000">
            <w:pPr>
              <w:spacing w:line="276" w:lineRule="auto"/>
              <w:jc w:val="center"/>
              <w:rPr>
                <w:b/>
              </w:rPr>
            </w:pPr>
            <w:r>
              <w:rPr>
                <w:b/>
              </w:rPr>
              <w:t>课程内容</w:t>
            </w:r>
          </w:p>
        </w:tc>
        <w:tc>
          <w:tcPr>
            <w:tcW w:w="992" w:type="dxa"/>
            <w:tcBorders>
              <w:top w:val="single" w:sz="4" w:space="0" w:color="auto"/>
              <w:left w:val="single" w:sz="4" w:space="0" w:color="auto"/>
              <w:bottom w:val="single" w:sz="4" w:space="0" w:color="auto"/>
              <w:right w:val="single" w:sz="4" w:space="0" w:color="auto"/>
            </w:tcBorders>
            <w:vAlign w:val="center"/>
          </w:tcPr>
          <w:p w14:paraId="46042064" w14:textId="77777777" w:rsidR="00CB7DE7" w:rsidRDefault="00000000">
            <w:pPr>
              <w:spacing w:line="276" w:lineRule="auto"/>
              <w:jc w:val="center"/>
              <w:rPr>
                <w:b/>
              </w:rPr>
            </w:pPr>
            <w:r>
              <w:rPr>
                <w:rFonts w:hint="eastAsia"/>
                <w:b/>
              </w:rPr>
              <w:t>讲授</w:t>
            </w:r>
            <w:r>
              <w:rPr>
                <w:b/>
              </w:rPr>
              <w:t>学时</w:t>
            </w:r>
          </w:p>
        </w:tc>
        <w:tc>
          <w:tcPr>
            <w:tcW w:w="993" w:type="dxa"/>
            <w:tcBorders>
              <w:top w:val="single" w:sz="4" w:space="0" w:color="auto"/>
              <w:left w:val="single" w:sz="4" w:space="0" w:color="auto"/>
              <w:bottom w:val="single" w:sz="4" w:space="0" w:color="auto"/>
              <w:right w:val="single" w:sz="4" w:space="0" w:color="auto"/>
            </w:tcBorders>
            <w:vAlign w:val="center"/>
          </w:tcPr>
          <w:p w14:paraId="275B75DF" w14:textId="77777777" w:rsidR="00CB7DE7" w:rsidRDefault="00000000">
            <w:pPr>
              <w:spacing w:line="276" w:lineRule="auto"/>
              <w:jc w:val="center"/>
              <w:rPr>
                <w:b/>
              </w:rPr>
            </w:pPr>
            <w:r>
              <w:rPr>
                <w:rFonts w:hint="eastAsia"/>
                <w:b/>
              </w:rPr>
              <w:t>实验学时</w:t>
            </w:r>
          </w:p>
        </w:tc>
        <w:tc>
          <w:tcPr>
            <w:tcW w:w="1842" w:type="dxa"/>
            <w:tcBorders>
              <w:top w:val="single" w:sz="4" w:space="0" w:color="auto"/>
              <w:left w:val="single" w:sz="4" w:space="0" w:color="auto"/>
              <w:bottom w:val="single" w:sz="4" w:space="0" w:color="auto"/>
              <w:right w:val="single" w:sz="4" w:space="0" w:color="auto"/>
            </w:tcBorders>
            <w:vAlign w:val="center"/>
          </w:tcPr>
          <w:p w14:paraId="7AC5A1CF" w14:textId="77777777" w:rsidR="00CB7DE7" w:rsidRDefault="00000000">
            <w:pPr>
              <w:spacing w:line="276" w:lineRule="auto"/>
              <w:jc w:val="center"/>
              <w:rPr>
                <w:b/>
              </w:rPr>
            </w:pPr>
            <w:r>
              <w:rPr>
                <w:b/>
              </w:rPr>
              <w:t>教学方式</w:t>
            </w:r>
          </w:p>
        </w:tc>
        <w:tc>
          <w:tcPr>
            <w:tcW w:w="1512" w:type="dxa"/>
            <w:tcBorders>
              <w:top w:val="single" w:sz="4" w:space="0" w:color="auto"/>
              <w:left w:val="single" w:sz="4" w:space="0" w:color="auto"/>
              <w:bottom w:val="single" w:sz="4" w:space="0" w:color="auto"/>
              <w:right w:val="single" w:sz="4" w:space="0" w:color="auto"/>
            </w:tcBorders>
            <w:vAlign w:val="center"/>
          </w:tcPr>
          <w:p w14:paraId="0ADD6C14" w14:textId="77777777" w:rsidR="00CB7DE7" w:rsidRDefault="00000000">
            <w:pPr>
              <w:spacing w:line="276" w:lineRule="auto"/>
              <w:jc w:val="center"/>
              <w:rPr>
                <w:b/>
              </w:rPr>
            </w:pPr>
            <w:r>
              <w:rPr>
                <w:rFonts w:hint="eastAsia"/>
                <w:b/>
              </w:rPr>
              <w:t>支撑</w:t>
            </w:r>
            <w:r>
              <w:rPr>
                <w:rFonts w:ascii="宋体" w:eastAsia="宋体" w:hAnsi="宋体" w:cs="宋体" w:hint="eastAsia"/>
                <w:b/>
              </w:rPr>
              <w:t>课程</w:t>
            </w:r>
            <w:r>
              <w:rPr>
                <w:rFonts w:hint="eastAsia"/>
                <w:b/>
              </w:rPr>
              <w:t>目标</w:t>
            </w:r>
          </w:p>
        </w:tc>
      </w:tr>
      <w:tr w:rsidR="00CB7DE7" w14:paraId="6D24202E" w14:textId="77777777" w:rsidTr="00F521BB">
        <w:trPr>
          <w:trHeight w:hRule="exact" w:val="896"/>
          <w:jc w:val="center"/>
        </w:trPr>
        <w:tc>
          <w:tcPr>
            <w:tcW w:w="773" w:type="dxa"/>
            <w:tcBorders>
              <w:top w:val="single" w:sz="4" w:space="0" w:color="auto"/>
              <w:left w:val="single" w:sz="4" w:space="0" w:color="auto"/>
              <w:bottom w:val="single" w:sz="4" w:space="0" w:color="auto"/>
              <w:right w:val="single" w:sz="4" w:space="0" w:color="auto"/>
            </w:tcBorders>
            <w:vAlign w:val="center"/>
          </w:tcPr>
          <w:p w14:paraId="56EA9732" w14:textId="77777777" w:rsidR="00CB7DE7" w:rsidRPr="00626CA4" w:rsidRDefault="00000000">
            <w:pPr>
              <w:spacing w:line="276" w:lineRule="auto"/>
              <w:jc w:val="center"/>
              <w:rPr>
                <w:rFonts w:ascii="宋体" w:eastAsia="宋体" w:hAnsi="宋体" w:cs="宋体"/>
              </w:rPr>
            </w:pPr>
            <w:r w:rsidRPr="00626CA4">
              <w:rPr>
                <w:rFonts w:ascii="宋体" w:eastAsia="宋体" w:hAnsi="宋体" w:cs="宋体"/>
              </w:rPr>
              <w:t>1</w:t>
            </w:r>
          </w:p>
        </w:tc>
        <w:tc>
          <w:tcPr>
            <w:tcW w:w="2766" w:type="dxa"/>
            <w:tcBorders>
              <w:top w:val="single" w:sz="4" w:space="0" w:color="auto"/>
              <w:left w:val="single" w:sz="4" w:space="0" w:color="auto"/>
              <w:bottom w:val="single" w:sz="4" w:space="0" w:color="auto"/>
              <w:right w:val="single" w:sz="4" w:space="0" w:color="auto"/>
            </w:tcBorders>
            <w:vAlign w:val="center"/>
          </w:tcPr>
          <w:p w14:paraId="00B74D15" w14:textId="77777777" w:rsidR="00CB7DE7" w:rsidRPr="00626CA4" w:rsidRDefault="00000000" w:rsidP="00F521BB">
            <w:pPr>
              <w:tabs>
                <w:tab w:val="left" w:pos="312"/>
                <w:tab w:val="left" w:pos="627"/>
              </w:tabs>
              <w:spacing w:line="276" w:lineRule="auto"/>
              <w:rPr>
                <w:rFonts w:ascii="宋体" w:eastAsia="宋体" w:hAnsi="宋体" w:cs="宋体"/>
              </w:rPr>
            </w:pPr>
            <w:r>
              <w:rPr>
                <w:rFonts w:ascii="宋体" w:eastAsia="宋体" w:hAnsi="宋体" w:cs="宋体" w:hint="eastAsia"/>
              </w:rPr>
              <w:t>第1章 概述</w:t>
            </w:r>
          </w:p>
        </w:tc>
        <w:tc>
          <w:tcPr>
            <w:tcW w:w="992" w:type="dxa"/>
            <w:tcBorders>
              <w:top w:val="single" w:sz="4" w:space="0" w:color="auto"/>
              <w:left w:val="single" w:sz="4" w:space="0" w:color="auto"/>
              <w:bottom w:val="single" w:sz="4" w:space="0" w:color="auto"/>
              <w:right w:val="single" w:sz="4" w:space="0" w:color="auto"/>
            </w:tcBorders>
            <w:vAlign w:val="center"/>
          </w:tcPr>
          <w:p w14:paraId="1314D208" w14:textId="77777777" w:rsidR="00CB7DE7" w:rsidRDefault="00000000">
            <w:pPr>
              <w:spacing w:line="276" w:lineRule="auto"/>
              <w:jc w:val="center"/>
              <w:rPr>
                <w:rFonts w:eastAsiaTheme="minorEastAsia"/>
              </w:rPr>
            </w:pPr>
            <w:r>
              <w:rPr>
                <w:rFonts w:ascii="宋体" w:hAnsi="宋体" w:hint="eastAsia"/>
              </w:rPr>
              <w:t>4</w:t>
            </w:r>
          </w:p>
        </w:tc>
        <w:tc>
          <w:tcPr>
            <w:tcW w:w="993" w:type="dxa"/>
            <w:tcBorders>
              <w:top w:val="single" w:sz="4" w:space="0" w:color="auto"/>
              <w:left w:val="single" w:sz="4" w:space="0" w:color="auto"/>
              <w:bottom w:val="single" w:sz="4" w:space="0" w:color="auto"/>
              <w:right w:val="single" w:sz="4" w:space="0" w:color="auto"/>
            </w:tcBorders>
            <w:vAlign w:val="center"/>
          </w:tcPr>
          <w:p w14:paraId="20CA479D" w14:textId="77777777" w:rsidR="00CB7DE7" w:rsidRDefault="00000000">
            <w:pPr>
              <w:spacing w:line="276" w:lineRule="auto"/>
              <w:jc w:val="center"/>
              <w:rPr>
                <w:rFonts w:eastAsiaTheme="minorEastAsia"/>
              </w:rPr>
            </w:pPr>
            <w:r>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31F7F355" w14:textId="77777777" w:rsidR="007F1D9F" w:rsidRDefault="00000000">
            <w:pPr>
              <w:jc w:val="center"/>
              <w:rPr>
                <w:rFonts w:ascii="宋体" w:eastAsia="宋体" w:hAnsi="宋体" w:cs="微软雅黑"/>
              </w:rPr>
            </w:pPr>
            <w:r>
              <w:rPr>
                <w:rFonts w:ascii="宋体" w:eastAsia="宋体" w:hAnsi="宋体" w:cs="微软雅黑" w:hint="eastAsia"/>
              </w:rPr>
              <w:t>课堂讲授</w:t>
            </w:r>
          </w:p>
          <w:p w14:paraId="0B2A14B0" w14:textId="16FA8F37" w:rsidR="00CB7DE7" w:rsidRDefault="000C014D">
            <w:pPr>
              <w:jc w:val="center"/>
              <w:rPr>
                <w:rFonts w:ascii="宋体" w:eastAsia="宋体" w:hAnsi="宋体" w:cs="微软雅黑"/>
              </w:rP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68685A12" w14:textId="77777777" w:rsidR="00CB7DE7" w:rsidRDefault="00000000">
            <w:pPr>
              <w:spacing w:line="276" w:lineRule="auto"/>
              <w:jc w:val="center"/>
              <w:rPr>
                <w:rFonts w:ascii="宋体" w:eastAsia="宋体" w:hAnsi="宋体" w:cs="微软雅黑"/>
              </w:rPr>
            </w:pPr>
            <w:r>
              <w:rPr>
                <w:rFonts w:ascii="宋体" w:eastAsia="宋体" w:hAnsi="宋体" w:cs="微软雅黑" w:hint="eastAsia"/>
              </w:rPr>
              <w:t>课程目标1</w:t>
            </w:r>
          </w:p>
          <w:p w14:paraId="06545A98" w14:textId="77777777" w:rsidR="00CB7DE7" w:rsidRDefault="00000000">
            <w:pPr>
              <w:spacing w:line="276" w:lineRule="auto"/>
              <w:jc w:val="center"/>
              <w:rPr>
                <w:rFonts w:ascii="宋体" w:eastAsia="宋体" w:hAnsi="宋体" w:cs="微软雅黑"/>
              </w:rPr>
            </w:pPr>
            <w:r>
              <w:rPr>
                <w:rFonts w:ascii="宋体" w:eastAsia="宋体" w:hAnsi="宋体" w:cs="微软雅黑" w:hint="eastAsia"/>
              </w:rPr>
              <w:t>课程目标</w:t>
            </w:r>
            <w:r>
              <w:rPr>
                <w:rFonts w:ascii="宋体" w:eastAsia="宋体" w:hAnsi="宋体" w:cs="微软雅黑"/>
              </w:rPr>
              <w:t>4</w:t>
            </w:r>
          </w:p>
        </w:tc>
      </w:tr>
      <w:tr w:rsidR="00626CA4" w14:paraId="6D25211E" w14:textId="77777777" w:rsidTr="00F521BB">
        <w:trPr>
          <w:trHeight w:hRule="exact" w:val="1136"/>
          <w:jc w:val="center"/>
        </w:trPr>
        <w:tc>
          <w:tcPr>
            <w:tcW w:w="773" w:type="dxa"/>
            <w:tcBorders>
              <w:top w:val="single" w:sz="4" w:space="0" w:color="auto"/>
              <w:left w:val="single" w:sz="4" w:space="0" w:color="auto"/>
              <w:bottom w:val="single" w:sz="4" w:space="0" w:color="auto"/>
              <w:right w:val="single" w:sz="4" w:space="0" w:color="auto"/>
            </w:tcBorders>
            <w:vAlign w:val="center"/>
          </w:tcPr>
          <w:p w14:paraId="1DF36FF0" w14:textId="7777777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2</w:t>
            </w:r>
          </w:p>
        </w:tc>
        <w:tc>
          <w:tcPr>
            <w:tcW w:w="2766" w:type="dxa"/>
            <w:tcBorders>
              <w:top w:val="single" w:sz="4" w:space="0" w:color="auto"/>
              <w:left w:val="single" w:sz="4" w:space="0" w:color="auto"/>
              <w:bottom w:val="single" w:sz="4" w:space="0" w:color="auto"/>
              <w:right w:val="single" w:sz="4" w:space="0" w:color="auto"/>
            </w:tcBorders>
            <w:vAlign w:val="center"/>
          </w:tcPr>
          <w:p w14:paraId="1F19FAF8" w14:textId="3C3626C7"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第2章 物理层</w:t>
            </w:r>
          </w:p>
        </w:tc>
        <w:tc>
          <w:tcPr>
            <w:tcW w:w="992" w:type="dxa"/>
            <w:tcBorders>
              <w:top w:val="single" w:sz="4" w:space="0" w:color="auto"/>
              <w:left w:val="single" w:sz="4" w:space="0" w:color="auto"/>
              <w:bottom w:val="single" w:sz="4" w:space="0" w:color="auto"/>
              <w:right w:val="single" w:sz="4" w:space="0" w:color="auto"/>
            </w:tcBorders>
            <w:vAlign w:val="center"/>
          </w:tcPr>
          <w:p w14:paraId="42BDB916" w14:textId="77777777" w:rsidR="00626CA4" w:rsidRDefault="00626CA4" w:rsidP="00626CA4">
            <w:pPr>
              <w:spacing w:line="276" w:lineRule="auto"/>
              <w:jc w:val="center"/>
              <w:rPr>
                <w:rFonts w:eastAsiaTheme="minorEastAsia"/>
              </w:rPr>
            </w:pPr>
            <w:r>
              <w:rPr>
                <w:rFonts w:ascii="宋体" w:hAnsi="宋体"/>
              </w:rPr>
              <w:t>4</w:t>
            </w:r>
          </w:p>
        </w:tc>
        <w:tc>
          <w:tcPr>
            <w:tcW w:w="993" w:type="dxa"/>
            <w:tcBorders>
              <w:top w:val="single" w:sz="4" w:space="0" w:color="auto"/>
              <w:left w:val="single" w:sz="4" w:space="0" w:color="auto"/>
              <w:bottom w:val="single" w:sz="4" w:space="0" w:color="auto"/>
              <w:right w:val="single" w:sz="4" w:space="0" w:color="auto"/>
            </w:tcBorders>
            <w:vAlign w:val="center"/>
          </w:tcPr>
          <w:p w14:paraId="0372554A" w14:textId="673DDD34" w:rsidR="00626CA4" w:rsidRDefault="00626CA4" w:rsidP="00626CA4">
            <w:pPr>
              <w:spacing w:line="276" w:lineRule="auto"/>
              <w:jc w:val="center"/>
              <w:rPr>
                <w:rFonts w:eastAsiaTheme="minorEastAsia"/>
              </w:rPr>
            </w:pPr>
            <w:r w:rsidRPr="004202CD">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2DC16E1C" w14:textId="77777777" w:rsidR="007F1D9F" w:rsidRDefault="007F1D9F" w:rsidP="007F1D9F">
            <w:pPr>
              <w:jc w:val="center"/>
              <w:rPr>
                <w:rFonts w:ascii="宋体" w:eastAsia="宋体" w:hAnsi="宋体" w:cs="微软雅黑"/>
              </w:rPr>
            </w:pPr>
            <w:r>
              <w:rPr>
                <w:rFonts w:ascii="宋体" w:eastAsia="宋体" w:hAnsi="宋体" w:cs="微软雅黑" w:hint="eastAsia"/>
              </w:rPr>
              <w:t>课堂讲授</w:t>
            </w:r>
          </w:p>
          <w:p w14:paraId="543EB89F" w14:textId="44ECD841" w:rsidR="00626CA4" w:rsidRDefault="000C014D" w:rsidP="007F1D9F">
            <w:pPr>
              <w:spacing w:line="276" w:lineRule="auto"/>
              <w:jc w:val="cente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053D8335"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课程目标1</w:t>
            </w:r>
          </w:p>
          <w:p w14:paraId="45DDE849"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w:t>
            </w:r>
            <w:r>
              <w:rPr>
                <w:rFonts w:ascii="宋体" w:eastAsia="宋体" w:hAnsi="宋体" w:cs="微软雅黑"/>
              </w:rPr>
              <w:t>4</w:t>
            </w:r>
          </w:p>
        </w:tc>
      </w:tr>
      <w:tr w:rsidR="00626CA4" w14:paraId="6A46F22D" w14:textId="77777777" w:rsidTr="00F521BB">
        <w:trPr>
          <w:trHeight w:hRule="exact" w:val="996"/>
          <w:jc w:val="center"/>
        </w:trPr>
        <w:tc>
          <w:tcPr>
            <w:tcW w:w="773" w:type="dxa"/>
            <w:tcBorders>
              <w:top w:val="single" w:sz="4" w:space="0" w:color="auto"/>
              <w:left w:val="single" w:sz="4" w:space="0" w:color="auto"/>
              <w:bottom w:val="single" w:sz="4" w:space="0" w:color="auto"/>
              <w:right w:val="single" w:sz="4" w:space="0" w:color="auto"/>
            </w:tcBorders>
            <w:vAlign w:val="center"/>
          </w:tcPr>
          <w:p w14:paraId="44746B9E" w14:textId="7777777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3</w:t>
            </w:r>
          </w:p>
        </w:tc>
        <w:tc>
          <w:tcPr>
            <w:tcW w:w="2766" w:type="dxa"/>
            <w:tcBorders>
              <w:top w:val="single" w:sz="4" w:space="0" w:color="auto"/>
              <w:left w:val="single" w:sz="4" w:space="0" w:color="auto"/>
              <w:bottom w:val="single" w:sz="4" w:space="0" w:color="auto"/>
              <w:right w:val="single" w:sz="4" w:space="0" w:color="auto"/>
            </w:tcBorders>
            <w:vAlign w:val="center"/>
          </w:tcPr>
          <w:p w14:paraId="41515FA5" w14:textId="3EFE48A8"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第3章 数据链路层</w:t>
            </w:r>
          </w:p>
        </w:tc>
        <w:tc>
          <w:tcPr>
            <w:tcW w:w="992" w:type="dxa"/>
            <w:tcBorders>
              <w:top w:val="single" w:sz="4" w:space="0" w:color="auto"/>
              <w:left w:val="single" w:sz="4" w:space="0" w:color="auto"/>
              <w:bottom w:val="single" w:sz="4" w:space="0" w:color="auto"/>
              <w:right w:val="single" w:sz="4" w:space="0" w:color="auto"/>
            </w:tcBorders>
            <w:vAlign w:val="center"/>
          </w:tcPr>
          <w:p w14:paraId="69CF0F36" w14:textId="7757DA13" w:rsidR="00626CA4" w:rsidRDefault="00F150B8" w:rsidP="00626CA4">
            <w:pPr>
              <w:spacing w:line="276" w:lineRule="auto"/>
              <w:jc w:val="center"/>
              <w:rPr>
                <w:rFonts w:eastAsiaTheme="minorEastAsia"/>
              </w:rPr>
            </w:pPr>
            <w:r>
              <w:rPr>
                <w:rFonts w:ascii="宋体" w:hAnsi="宋体"/>
              </w:rPr>
              <w:t>4</w:t>
            </w:r>
          </w:p>
        </w:tc>
        <w:tc>
          <w:tcPr>
            <w:tcW w:w="993" w:type="dxa"/>
            <w:tcBorders>
              <w:top w:val="single" w:sz="4" w:space="0" w:color="auto"/>
              <w:left w:val="single" w:sz="4" w:space="0" w:color="auto"/>
              <w:bottom w:val="single" w:sz="4" w:space="0" w:color="auto"/>
              <w:right w:val="single" w:sz="4" w:space="0" w:color="auto"/>
            </w:tcBorders>
            <w:vAlign w:val="center"/>
          </w:tcPr>
          <w:p w14:paraId="47877564" w14:textId="214BAA24" w:rsidR="00626CA4" w:rsidRDefault="00626CA4" w:rsidP="00626CA4">
            <w:pPr>
              <w:spacing w:line="276" w:lineRule="auto"/>
              <w:jc w:val="center"/>
              <w:rPr>
                <w:rFonts w:eastAsiaTheme="minorEastAsia"/>
              </w:rPr>
            </w:pPr>
            <w:r w:rsidRPr="004202CD">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40040741" w14:textId="77777777" w:rsidR="007F1D9F" w:rsidRDefault="007F1D9F" w:rsidP="007F1D9F">
            <w:pPr>
              <w:jc w:val="center"/>
              <w:rPr>
                <w:rFonts w:ascii="宋体" w:eastAsia="宋体" w:hAnsi="宋体" w:cs="微软雅黑"/>
              </w:rPr>
            </w:pPr>
            <w:r>
              <w:rPr>
                <w:rFonts w:ascii="宋体" w:eastAsia="宋体" w:hAnsi="宋体" w:cs="微软雅黑" w:hint="eastAsia"/>
              </w:rPr>
              <w:t>课堂讲授</w:t>
            </w:r>
          </w:p>
          <w:p w14:paraId="32AF50F3" w14:textId="6F400A4B" w:rsidR="00626CA4" w:rsidRDefault="000C014D" w:rsidP="007F1D9F">
            <w:pPr>
              <w:spacing w:line="276" w:lineRule="auto"/>
              <w:jc w:val="cente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0AC14908"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课程目标1</w:t>
            </w:r>
          </w:p>
          <w:p w14:paraId="1A66869D" w14:textId="43C98785" w:rsidR="00626CA4" w:rsidRDefault="00626CA4" w:rsidP="00C368AA">
            <w:pPr>
              <w:spacing w:line="276" w:lineRule="auto"/>
              <w:jc w:val="center"/>
              <w:rPr>
                <w:rFonts w:ascii="宋体" w:eastAsia="宋体" w:hAnsi="宋体" w:cs="微软雅黑"/>
              </w:rPr>
            </w:pPr>
            <w:r>
              <w:rPr>
                <w:rFonts w:ascii="宋体" w:eastAsia="宋体" w:hAnsi="宋体" w:cs="微软雅黑" w:hint="eastAsia"/>
              </w:rPr>
              <w:t>课程目标2</w:t>
            </w:r>
          </w:p>
        </w:tc>
      </w:tr>
      <w:tr w:rsidR="00626CA4" w14:paraId="496EADF8" w14:textId="77777777" w:rsidTr="00F521BB">
        <w:trPr>
          <w:trHeight w:hRule="exact" w:val="997"/>
          <w:jc w:val="center"/>
        </w:trPr>
        <w:tc>
          <w:tcPr>
            <w:tcW w:w="773" w:type="dxa"/>
            <w:tcBorders>
              <w:top w:val="single" w:sz="4" w:space="0" w:color="auto"/>
              <w:left w:val="single" w:sz="4" w:space="0" w:color="auto"/>
              <w:bottom w:val="single" w:sz="4" w:space="0" w:color="auto"/>
              <w:right w:val="single" w:sz="4" w:space="0" w:color="auto"/>
            </w:tcBorders>
            <w:vAlign w:val="center"/>
          </w:tcPr>
          <w:p w14:paraId="3EC58A94" w14:textId="7777777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4</w:t>
            </w:r>
          </w:p>
        </w:tc>
        <w:tc>
          <w:tcPr>
            <w:tcW w:w="2766" w:type="dxa"/>
            <w:tcBorders>
              <w:top w:val="single" w:sz="4" w:space="0" w:color="auto"/>
              <w:left w:val="single" w:sz="4" w:space="0" w:color="auto"/>
              <w:bottom w:val="single" w:sz="4" w:space="0" w:color="auto"/>
              <w:right w:val="single" w:sz="4" w:space="0" w:color="auto"/>
            </w:tcBorders>
            <w:vAlign w:val="center"/>
          </w:tcPr>
          <w:p w14:paraId="3B622EA0" w14:textId="77777777"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第4章 网络层</w:t>
            </w:r>
          </w:p>
        </w:tc>
        <w:tc>
          <w:tcPr>
            <w:tcW w:w="992" w:type="dxa"/>
            <w:tcBorders>
              <w:top w:val="single" w:sz="4" w:space="0" w:color="auto"/>
              <w:left w:val="single" w:sz="4" w:space="0" w:color="auto"/>
              <w:bottom w:val="single" w:sz="4" w:space="0" w:color="auto"/>
              <w:right w:val="single" w:sz="4" w:space="0" w:color="auto"/>
            </w:tcBorders>
            <w:vAlign w:val="center"/>
          </w:tcPr>
          <w:p w14:paraId="40A38851" w14:textId="7C7F8462" w:rsidR="00626CA4" w:rsidRDefault="00F150B8" w:rsidP="00626CA4">
            <w:pPr>
              <w:spacing w:line="276" w:lineRule="auto"/>
              <w:jc w:val="center"/>
              <w:rPr>
                <w:rFonts w:eastAsiaTheme="minorEastAsia"/>
              </w:rPr>
            </w:pPr>
            <w:r>
              <w:rPr>
                <w:rFonts w:ascii="宋体" w:hAnsi="宋体"/>
              </w:rPr>
              <w:t>8</w:t>
            </w:r>
          </w:p>
        </w:tc>
        <w:tc>
          <w:tcPr>
            <w:tcW w:w="993" w:type="dxa"/>
            <w:tcBorders>
              <w:top w:val="single" w:sz="4" w:space="0" w:color="auto"/>
              <w:left w:val="single" w:sz="4" w:space="0" w:color="auto"/>
              <w:bottom w:val="single" w:sz="4" w:space="0" w:color="auto"/>
              <w:right w:val="single" w:sz="4" w:space="0" w:color="auto"/>
            </w:tcBorders>
            <w:vAlign w:val="center"/>
          </w:tcPr>
          <w:p w14:paraId="5CB15D3F" w14:textId="7ABBA263" w:rsidR="00626CA4" w:rsidRDefault="00626CA4" w:rsidP="00626CA4">
            <w:pPr>
              <w:spacing w:line="276" w:lineRule="auto"/>
              <w:jc w:val="center"/>
              <w:rPr>
                <w:rFonts w:eastAsiaTheme="minorEastAsia"/>
              </w:rPr>
            </w:pPr>
            <w:r w:rsidRPr="004202CD">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02C9912A" w14:textId="77777777" w:rsidR="007F1D9F" w:rsidRDefault="007F1D9F" w:rsidP="007F1D9F">
            <w:pPr>
              <w:jc w:val="center"/>
              <w:rPr>
                <w:rFonts w:ascii="宋体" w:eastAsia="宋体" w:hAnsi="宋体" w:cs="微软雅黑"/>
              </w:rPr>
            </w:pPr>
            <w:r>
              <w:rPr>
                <w:rFonts w:ascii="宋体" w:eastAsia="宋体" w:hAnsi="宋体" w:cs="微软雅黑" w:hint="eastAsia"/>
              </w:rPr>
              <w:t>课堂讲授</w:t>
            </w:r>
          </w:p>
          <w:p w14:paraId="1B532137" w14:textId="1FF22F91" w:rsidR="00626CA4" w:rsidRDefault="000C014D" w:rsidP="007F1D9F">
            <w:pPr>
              <w:spacing w:line="276" w:lineRule="auto"/>
              <w:jc w:val="cente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5F2E00F6"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课程目标1</w:t>
            </w:r>
          </w:p>
          <w:p w14:paraId="02E7D03C"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w:t>
            </w:r>
            <w:r>
              <w:rPr>
                <w:rFonts w:ascii="宋体" w:eastAsia="宋体" w:hAnsi="宋体" w:cs="微软雅黑"/>
              </w:rPr>
              <w:t>3</w:t>
            </w:r>
          </w:p>
          <w:p w14:paraId="122C52BC"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w:t>
            </w:r>
            <w:r>
              <w:rPr>
                <w:rFonts w:ascii="宋体" w:eastAsia="宋体" w:hAnsi="宋体" w:cs="微软雅黑"/>
              </w:rPr>
              <w:t>4</w:t>
            </w:r>
          </w:p>
        </w:tc>
      </w:tr>
      <w:tr w:rsidR="00626CA4" w14:paraId="53D73E18" w14:textId="77777777" w:rsidTr="00F521BB">
        <w:trPr>
          <w:trHeight w:hRule="exact" w:val="1124"/>
          <w:jc w:val="center"/>
        </w:trPr>
        <w:tc>
          <w:tcPr>
            <w:tcW w:w="773" w:type="dxa"/>
            <w:tcBorders>
              <w:top w:val="single" w:sz="4" w:space="0" w:color="auto"/>
              <w:left w:val="single" w:sz="4" w:space="0" w:color="auto"/>
              <w:bottom w:val="single" w:sz="4" w:space="0" w:color="auto"/>
              <w:right w:val="single" w:sz="4" w:space="0" w:color="auto"/>
            </w:tcBorders>
            <w:vAlign w:val="center"/>
          </w:tcPr>
          <w:p w14:paraId="3614F25D" w14:textId="7777777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5</w:t>
            </w:r>
          </w:p>
        </w:tc>
        <w:tc>
          <w:tcPr>
            <w:tcW w:w="2766" w:type="dxa"/>
            <w:tcBorders>
              <w:top w:val="single" w:sz="4" w:space="0" w:color="auto"/>
              <w:left w:val="single" w:sz="4" w:space="0" w:color="auto"/>
              <w:bottom w:val="single" w:sz="4" w:space="0" w:color="auto"/>
              <w:right w:val="single" w:sz="4" w:space="0" w:color="auto"/>
            </w:tcBorders>
            <w:vAlign w:val="center"/>
          </w:tcPr>
          <w:p w14:paraId="5CA2A982" w14:textId="77777777"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第5章 传输层</w:t>
            </w:r>
          </w:p>
        </w:tc>
        <w:tc>
          <w:tcPr>
            <w:tcW w:w="992" w:type="dxa"/>
            <w:tcBorders>
              <w:top w:val="single" w:sz="4" w:space="0" w:color="auto"/>
              <w:left w:val="single" w:sz="4" w:space="0" w:color="auto"/>
              <w:bottom w:val="single" w:sz="4" w:space="0" w:color="auto"/>
              <w:right w:val="single" w:sz="4" w:space="0" w:color="auto"/>
            </w:tcBorders>
            <w:vAlign w:val="center"/>
          </w:tcPr>
          <w:p w14:paraId="674DC441" w14:textId="723F84F3" w:rsidR="00626CA4" w:rsidRDefault="00F150B8" w:rsidP="00626CA4">
            <w:pPr>
              <w:spacing w:line="276" w:lineRule="auto"/>
              <w:jc w:val="center"/>
              <w:rPr>
                <w:rFonts w:eastAsiaTheme="minorEastAsia"/>
              </w:rPr>
            </w:pPr>
            <w:r>
              <w:rPr>
                <w:rFonts w:ascii="宋体" w:hAnsi="宋体"/>
              </w:rPr>
              <w:t>4</w:t>
            </w:r>
          </w:p>
        </w:tc>
        <w:tc>
          <w:tcPr>
            <w:tcW w:w="993" w:type="dxa"/>
            <w:tcBorders>
              <w:top w:val="single" w:sz="4" w:space="0" w:color="auto"/>
              <w:left w:val="single" w:sz="4" w:space="0" w:color="auto"/>
              <w:bottom w:val="single" w:sz="4" w:space="0" w:color="auto"/>
              <w:right w:val="single" w:sz="4" w:space="0" w:color="auto"/>
            </w:tcBorders>
            <w:vAlign w:val="center"/>
          </w:tcPr>
          <w:p w14:paraId="2D6EDE43" w14:textId="58253043" w:rsidR="00626CA4" w:rsidRDefault="00626CA4" w:rsidP="00626CA4">
            <w:pPr>
              <w:spacing w:line="276" w:lineRule="auto"/>
              <w:jc w:val="center"/>
              <w:rPr>
                <w:rFonts w:eastAsiaTheme="minorEastAsia"/>
              </w:rPr>
            </w:pPr>
            <w:r w:rsidRPr="004202CD">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7539FB7A" w14:textId="77777777" w:rsidR="007F1D9F" w:rsidRDefault="007F1D9F" w:rsidP="007F1D9F">
            <w:pPr>
              <w:jc w:val="center"/>
              <w:rPr>
                <w:rFonts w:ascii="宋体" w:eastAsia="宋体" w:hAnsi="宋体" w:cs="微软雅黑"/>
              </w:rPr>
            </w:pPr>
            <w:r>
              <w:rPr>
                <w:rFonts w:ascii="宋体" w:eastAsia="宋体" w:hAnsi="宋体" w:cs="微软雅黑" w:hint="eastAsia"/>
              </w:rPr>
              <w:t>课堂讲授</w:t>
            </w:r>
          </w:p>
          <w:p w14:paraId="1151725B" w14:textId="057AAA14" w:rsidR="00626CA4" w:rsidRDefault="000C014D" w:rsidP="007F1D9F">
            <w:pPr>
              <w:spacing w:line="276" w:lineRule="auto"/>
              <w:jc w:val="cente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7C9CC181"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课程目标1</w:t>
            </w:r>
          </w:p>
          <w:p w14:paraId="24B877C3"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课程目标2</w:t>
            </w:r>
          </w:p>
        </w:tc>
      </w:tr>
      <w:tr w:rsidR="00626CA4" w14:paraId="28C26FC1" w14:textId="77777777" w:rsidTr="00F521BB">
        <w:trPr>
          <w:trHeight w:hRule="exact" w:val="1026"/>
          <w:jc w:val="center"/>
        </w:trPr>
        <w:tc>
          <w:tcPr>
            <w:tcW w:w="773" w:type="dxa"/>
            <w:tcBorders>
              <w:top w:val="single" w:sz="4" w:space="0" w:color="auto"/>
              <w:left w:val="single" w:sz="4" w:space="0" w:color="auto"/>
              <w:bottom w:val="single" w:sz="4" w:space="0" w:color="auto"/>
              <w:right w:val="single" w:sz="4" w:space="0" w:color="auto"/>
            </w:tcBorders>
            <w:vAlign w:val="center"/>
          </w:tcPr>
          <w:p w14:paraId="0375F8C9" w14:textId="7777777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6</w:t>
            </w:r>
          </w:p>
        </w:tc>
        <w:tc>
          <w:tcPr>
            <w:tcW w:w="2766" w:type="dxa"/>
            <w:tcBorders>
              <w:top w:val="single" w:sz="4" w:space="0" w:color="auto"/>
              <w:left w:val="single" w:sz="4" w:space="0" w:color="auto"/>
              <w:bottom w:val="single" w:sz="4" w:space="0" w:color="auto"/>
              <w:right w:val="single" w:sz="4" w:space="0" w:color="auto"/>
            </w:tcBorders>
            <w:vAlign w:val="center"/>
          </w:tcPr>
          <w:p w14:paraId="5FD5F73B" w14:textId="77777777"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第6章 应用层</w:t>
            </w:r>
          </w:p>
        </w:tc>
        <w:tc>
          <w:tcPr>
            <w:tcW w:w="992" w:type="dxa"/>
            <w:tcBorders>
              <w:top w:val="single" w:sz="4" w:space="0" w:color="auto"/>
              <w:left w:val="single" w:sz="4" w:space="0" w:color="auto"/>
              <w:bottom w:val="single" w:sz="4" w:space="0" w:color="auto"/>
              <w:right w:val="single" w:sz="4" w:space="0" w:color="auto"/>
            </w:tcBorders>
            <w:vAlign w:val="center"/>
          </w:tcPr>
          <w:p w14:paraId="2E7A85D3" w14:textId="64EDD431" w:rsidR="00626CA4" w:rsidRDefault="00F150B8" w:rsidP="00626CA4">
            <w:pPr>
              <w:spacing w:line="276" w:lineRule="auto"/>
              <w:jc w:val="center"/>
              <w:rPr>
                <w:rFonts w:eastAsiaTheme="minorEastAsia"/>
              </w:rPr>
            </w:pPr>
            <w:r>
              <w:rPr>
                <w:rFonts w:ascii="宋体" w:hAnsi="宋体"/>
              </w:rPr>
              <w:t>8</w:t>
            </w:r>
          </w:p>
        </w:tc>
        <w:tc>
          <w:tcPr>
            <w:tcW w:w="993" w:type="dxa"/>
            <w:tcBorders>
              <w:top w:val="single" w:sz="4" w:space="0" w:color="auto"/>
              <w:left w:val="single" w:sz="4" w:space="0" w:color="auto"/>
              <w:bottom w:val="single" w:sz="4" w:space="0" w:color="auto"/>
              <w:right w:val="single" w:sz="4" w:space="0" w:color="auto"/>
            </w:tcBorders>
            <w:vAlign w:val="center"/>
          </w:tcPr>
          <w:p w14:paraId="2D6CBF01" w14:textId="55463332" w:rsidR="00626CA4" w:rsidRDefault="00626CA4" w:rsidP="00626CA4">
            <w:pPr>
              <w:spacing w:line="276" w:lineRule="auto"/>
              <w:jc w:val="center"/>
              <w:rPr>
                <w:rFonts w:eastAsiaTheme="minorEastAsia"/>
              </w:rPr>
            </w:pPr>
            <w:r w:rsidRPr="004202CD">
              <w:rPr>
                <w:rFonts w:ascii="宋体" w:hAnsi="宋体"/>
              </w:rPr>
              <w:t>0</w:t>
            </w:r>
          </w:p>
        </w:tc>
        <w:tc>
          <w:tcPr>
            <w:tcW w:w="1842" w:type="dxa"/>
            <w:tcBorders>
              <w:top w:val="single" w:sz="4" w:space="0" w:color="auto"/>
              <w:left w:val="single" w:sz="4" w:space="0" w:color="auto"/>
              <w:bottom w:val="single" w:sz="4" w:space="0" w:color="auto"/>
              <w:right w:val="single" w:sz="4" w:space="0" w:color="auto"/>
            </w:tcBorders>
            <w:vAlign w:val="center"/>
          </w:tcPr>
          <w:p w14:paraId="37823B8E" w14:textId="77777777" w:rsidR="007F1D9F" w:rsidRDefault="007F1D9F" w:rsidP="007F1D9F">
            <w:pPr>
              <w:jc w:val="center"/>
              <w:rPr>
                <w:rFonts w:ascii="宋体" w:eastAsia="宋体" w:hAnsi="宋体" w:cs="微软雅黑"/>
              </w:rPr>
            </w:pPr>
            <w:r>
              <w:rPr>
                <w:rFonts w:ascii="宋体" w:eastAsia="宋体" w:hAnsi="宋体" w:cs="微软雅黑" w:hint="eastAsia"/>
              </w:rPr>
              <w:t>课堂讲授</w:t>
            </w:r>
          </w:p>
          <w:p w14:paraId="3FE84A8D" w14:textId="753A644A" w:rsidR="00626CA4" w:rsidRDefault="000C014D" w:rsidP="007F1D9F">
            <w:pPr>
              <w:spacing w:line="276" w:lineRule="auto"/>
              <w:jc w:val="center"/>
            </w:pPr>
            <w:r>
              <w:rPr>
                <w:rFonts w:ascii="宋体" w:eastAsia="宋体" w:hAnsi="宋体" w:cs="微软雅黑" w:hint="eastAsia"/>
              </w:rPr>
              <w:t>单元测验</w:t>
            </w:r>
          </w:p>
        </w:tc>
        <w:tc>
          <w:tcPr>
            <w:tcW w:w="1512" w:type="dxa"/>
            <w:tcBorders>
              <w:top w:val="single" w:sz="4" w:space="0" w:color="auto"/>
              <w:left w:val="single" w:sz="4" w:space="0" w:color="auto"/>
              <w:bottom w:val="single" w:sz="4" w:space="0" w:color="auto"/>
              <w:right w:val="single" w:sz="4" w:space="0" w:color="auto"/>
            </w:tcBorders>
            <w:vAlign w:val="center"/>
          </w:tcPr>
          <w:p w14:paraId="4D80DE1C" w14:textId="77777777" w:rsidR="00626CA4" w:rsidRDefault="00626CA4" w:rsidP="00626CA4">
            <w:pPr>
              <w:spacing w:line="276" w:lineRule="auto"/>
              <w:jc w:val="center"/>
              <w:rPr>
                <w:rFonts w:ascii="宋体" w:eastAsia="宋体" w:hAnsi="宋体" w:cs="微软雅黑"/>
              </w:rPr>
            </w:pPr>
            <w:r>
              <w:rPr>
                <w:rFonts w:ascii="宋体" w:eastAsia="宋体" w:hAnsi="宋体" w:cs="微软雅黑" w:hint="eastAsia"/>
              </w:rPr>
              <w:t>课程目标1</w:t>
            </w:r>
          </w:p>
          <w:p w14:paraId="1A00B8E9" w14:textId="0C2A69E3" w:rsidR="00626CA4" w:rsidRDefault="00626CA4" w:rsidP="00C368AA">
            <w:pPr>
              <w:spacing w:line="276" w:lineRule="auto"/>
              <w:jc w:val="center"/>
              <w:rPr>
                <w:rFonts w:ascii="宋体" w:eastAsia="宋体" w:hAnsi="宋体" w:cs="微软雅黑"/>
              </w:rPr>
            </w:pPr>
            <w:r>
              <w:rPr>
                <w:rFonts w:ascii="宋体" w:eastAsia="宋体" w:hAnsi="宋体" w:cs="微软雅黑" w:hint="eastAsia"/>
              </w:rPr>
              <w:t>课程目标2</w:t>
            </w:r>
          </w:p>
        </w:tc>
      </w:tr>
      <w:tr w:rsidR="00626CA4" w14:paraId="3FF4422F"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300744FC" w14:textId="5E2254F7"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8</w:t>
            </w:r>
          </w:p>
        </w:tc>
        <w:tc>
          <w:tcPr>
            <w:tcW w:w="2766" w:type="dxa"/>
            <w:tcBorders>
              <w:top w:val="single" w:sz="4" w:space="0" w:color="auto"/>
              <w:left w:val="single" w:sz="4" w:space="0" w:color="auto"/>
              <w:bottom w:val="single" w:sz="4" w:space="0" w:color="auto"/>
              <w:right w:val="single" w:sz="4" w:space="0" w:color="auto"/>
            </w:tcBorders>
            <w:vAlign w:val="center"/>
          </w:tcPr>
          <w:p w14:paraId="21EE428D" w14:textId="1F29279D"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实验1</w:t>
            </w:r>
            <w:r>
              <w:rPr>
                <w:rFonts w:ascii="宋体" w:eastAsia="宋体" w:hAnsi="宋体" w:cs="宋体"/>
              </w:rPr>
              <w:t xml:space="preserve"> </w:t>
            </w:r>
            <w:r w:rsidRPr="00626CA4">
              <w:rPr>
                <w:rFonts w:ascii="宋体" w:eastAsia="宋体" w:hAnsi="宋体" w:cs="宋体" w:hint="eastAsia"/>
              </w:rPr>
              <w:t>网络介质连接实验</w:t>
            </w:r>
          </w:p>
        </w:tc>
        <w:tc>
          <w:tcPr>
            <w:tcW w:w="992" w:type="dxa"/>
            <w:tcBorders>
              <w:top w:val="single" w:sz="4" w:space="0" w:color="auto"/>
              <w:left w:val="single" w:sz="4" w:space="0" w:color="auto"/>
              <w:bottom w:val="single" w:sz="4" w:space="0" w:color="auto"/>
              <w:right w:val="single" w:sz="4" w:space="0" w:color="auto"/>
            </w:tcBorders>
            <w:vAlign w:val="center"/>
          </w:tcPr>
          <w:p w14:paraId="4C7BEE3E" w14:textId="5E9A28B6" w:rsidR="00626CA4" w:rsidRPr="00626CA4" w:rsidRDefault="00626CA4" w:rsidP="00626CA4">
            <w:pPr>
              <w:spacing w:line="276" w:lineRule="auto"/>
              <w:jc w:val="center"/>
              <w:rPr>
                <w:rFonts w:ascii="宋体" w:eastAsia="宋体" w:hAnsi="宋体" w:cs="宋体"/>
              </w:rPr>
            </w:pPr>
            <w:r>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496FA441" w14:textId="7C21A328"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vAlign w:val="center"/>
          </w:tcPr>
          <w:p w14:paraId="5AFD2262" w14:textId="5DC7AF52" w:rsidR="00626CA4" w:rsidRPr="00626CA4" w:rsidRDefault="003F03EA" w:rsidP="00626CA4">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3C1D0276" w14:textId="1D3A114F" w:rsidR="00626CA4" w:rsidRPr="00626CA4" w:rsidRDefault="003F03EA" w:rsidP="00626CA4">
            <w:pPr>
              <w:spacing w:line="276" w:lineRule="auto"/>
              <w:jc w:val="center"/>
              <w:rPr>
                <w:rFonts w:ascii="宋体" w:eastAsia="宋体" w:hAnsi="宋体" w:cs="宋体"/>
              </w:rPr>
            </w:pPr>
            <w:r>
              <w:rPr>
                <w:rFonts w:ascii="宋体" w:eastAsia="宋体" w:hAnsi="宋体" w:cs="微软雅黑" w:hint="eastAsia"/>
              </w:rPr>
              <w:t>课程目标3</w:t>
            </w:r>
          </w:p>
        </w:tc>
      </w:tr>
      <w:tr w:rsidR="00626CA4" w14:paraId="1FA250C0"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43A1C6CB" w14:textId="66226ADC"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9</w:t>
            </w:r>
          </w:p>
        </w:tc>
        <w:tc>
          <w:tcPr>
            <w:tcW w:w="2766" w:type="dxa"/>
            <w:tcBorders>
              <w:top w:val="single" w:sz="4" w:space="0" w:color="auto"/>
              <w:left w:val="single" w:sz="4" w:space="0" w:color="auto"/>
              <w:bottom w:val="single" w:sz="4" w:space="0" w:color="auto"/>
              <w:right w:val="single" w:sz="4" w:space="0" w:color="auto"/>
            </w:tcBorders>
            <w:vAlign w:val="center"/>
          </w:tcPr>
          <w:p w14:paraId="305427AC" w14:textId="7F6D2ED8"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实验2</w:t>
            </w:r>
            <w:r>
              <w:rPr>
                <w:rFonts w:ascii="宋体" w:eastAsia="宋体" w:hAnsi="宋体" w:cs="宋体"/>
              </w:rPr>
              <w:t xml:space="preserve"> </w:t>
            </w:r>
            <w:r w:rsidRPr="00626CA4">
              <w:rPr>
                <w:rFonts w:ascii="宋体" w:eastAsia="宋体" w:hAnsi="宋体" w:cs="宋体" w:hint="eastAsia"/>
              </w:rPr>
              <w:t>拓扑布局及建立小型网络</w:t>
            </w:r>
          </w:p>
        </w:tc>
        <w:tc>
          <w:tcPr>
            <w:tcW w:w="992" w:type="dxa"/>
            <w:tcBorders>
              <w:top w:val="single" w:sz="4" w:space="0" w:color="auto"/>
              <w:left w:val="single" w:sz="4" w:space="0" w:color="auto"/>
              <w:bottom w:val="single" w:sz="4" w:space="0" w:color="auto"/>
              <w:right w:val="single" w:sz="4" w:space="0" w:color="auto"/>
            </w:tcBorders>
            <w:vAlign w:val="center"/>
          </w:tcPr>
          <w:p w14:paraId="2782C7BB" w14:textId="5B18A508" w:rsidR="00626CA4" w:rsidRPr="00626CA4" w:rsidRDefault="00626CA4" w:rsidP="00626CA4">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5F350708" w14:textId="1BA01294"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vAlign w:val="center"/>
          </w:tcPr>
          <w:p w14:paraId="105B9D4B" w14:textId="4F179E8D" w:rsidR="00626CA4" w:rsidRPr="00626CA4" w:rsidRDefault="003F03EA" w:rsidP="00626CA4">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587252D3"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25AE027E" w14:textId="34E03F32" w:rsidR="00626CA4"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r w:rsidR="00626CA4" w14:paraId="29BA03C7"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45EEF01E" w14:textId="78E53CF2"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hint="eastAsia"/>
              </w:rPr>
              <w:t>10</w:t>
            </w:r>
          </w:p>
        </w:tc>
        <w:tc>
          <w:tcPr>
            <w:tcW w:w="2766" w:type="dxa"/>
            <w:tcBorders>
              <w:top w:val="single" w:sz="4" w:space="0" w:color="auto"/>
              <w:left w:val="single" w:sz="4" w:space="0" w:color="auto"/>
              <w:bottom w:val="single" w:sz="4" w:space="0" w:color="auto"/>
              <w:right w:val="single" w:sz="4" w:space="0" w:color="auto"/>
            </w:tcBorders>
            <w:vAlign w:val="center"/>
          </w:tcPr>
          <w:p w14:paraId="7A7E8FA1" w14:textId="0C12599A" w:rsidR="00626CA4" w:rsidRDefault="00626CA4" w:rsidP="00F521BB">
            <w:pPr>
              <w:tabs>
                <w:tab w:val="left" w:pos="312"/>
                <w:tab w:val="left" w:pos="627"/>
              </w:tabs>
              <w:spacing w:line="276" w:lineRule="auto"/>
              <w:rPr>
                <w:rFonts w:ascii="宋体" w:eastAsia="宋体" w:hAnsi="宋体" w:cs="宋体"/>
              </w:rPr>
            </w:pPr>
            <w:r>
              <w:rPr>
                <w:rFonts w:ascii="宋体" w:eastAsia="宋体" w:hAnsi="宋体" w:cs="宋体" w:hint="eastAsia"/>
              </w:rPr>
              <w:t>实验3</w:t>
            </w:r>
            <w:r>
              <w:rPr>
                <w:rFonts w:ascii="宋体" w:eastAsia="宋体" w:hAnsi="宋体" w:cs="宋体"/>
              </w:rPr>
              <w:t xml:space="preserve"> </w:t>
            </w:r>
            <w:r w:rsidRPr="00626CA4">
              <w:rPr>
                <w:rFonts w:ascii="宋体" w:eastAsia="宋体" w:hAnsi="宋体" w:cs="宋体" w:hint="eastAsia"/>
              </w:rPr>
              <w:t>网络编址</w:t>
            </w:r>
          </w:p>
        </w:tc>
        <w:tc>
          <w:tcPr>
            <w:tcW w:w="992" w:type="dxa"/>
            <w:tcBorders>
              <w:top w:val="single" w:sz="4" w:space="0" w:color="auto"/>
              <w:left w:val="single" w:sz="4" w:space="0" w:color="auto"/>
              <w:bottom w:val="single" w:sz="4" w:space="0" w:color="auto"/>
              <w:right w:val="single" w:sz="4" w:space="0" w:color="auto"/>
            </w:tcBorders>
            <w:vAlign w:val="center"/>
          </w:tcPr>
          <w:p w14:paraId="6459006F" w14:textId="5B8018B8" w:rsidR="00626CA4" w:rsidRPr="00626CA4" w:rsidRDefault="00626CA4" w:rsidP="00626CA4">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4572805C" w14:textId="66F58B15" w:rsidR="00626CA4" w:rsidRPr="00626CA4" w:rsidRDefault="00626CA4" w:rsidP="00626CA4">
            <w:pPr>
              <w:spacing w:line="276" w:lineRule="auto"/>
              <w:jc w:val="center"/>
              <w:rPr>
                <w:rFonts w:ascii="宋体" w:eastAsia="宋体" w:hAnsi="宋体" w:cs="宋体"/>
              </w:rPr>
            </w:pPr>
            <w:r w:rsidRPr="00626CA4">
              <w:rPr>
                <w:rFonts w:ascii="宋体" w:eastAsia="宋体" w:hAnsi="宋体" w:cs="宋体"/>
              </w:rPr>
              <w:t>2</w:t>
            </w:r>
          </w:p>
        </w:tc>
        <w:tc>
          <w:tcPr>
            <w:tcW w:w="1842" w:type="dxa"/>
            <w:tcBorders>
              <w:top w:val="single" w:sz="4" w:space="0" w:color="auto"/>
              <w:left w:val="single" w:sz="4" w:space="0" w:color="auto"/>
              <w:bottom w:val="single" w:sz="4" w:space="0" w:color="auto"/>
              <w:right w:val="single" w:sz="4" w:space="0" w:color="auto"/>
            </w:tcBorders>
            <w:vAlign w:val="center"/>
          </w:tcPr>
          <w:p w14:paraId="54B321B0" w14:textId="396ABB22" w:rsidR="00626CA4" w:rsidRPr="00626CA4" w:rsidRDefault="003F03EA" w:rsidP="00626CA4">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6435A7B5"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772035B9" w14:textId="796FB84C" w:rsidR="00626CA4"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r w:rsidR="003F03EA" w14:paraId="31AF43A4"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71D4581A" w14:textId="38D006A6"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11</w:t>
            </w:r>
          </w:p>
        </w:tc>
        <w:tc>
          <w:tcPr>
            <w:tcW w:w="2766" w:type="dxa"/>
            <w:tcBorders>
              <w:top w:val="single" w:sz="4" w:space="0" w:color="auto"/>
              <w:left w:val="single" w:sz="4" w:space="0" w:color="auto"/>
              <w:bottom w:val="single" w:sz="4" w:space="0" w:color="auto"/>
              <w:right w:val="single" w:sz="4" w:space="0" w:color="auto"/>
            </w:tcBorders>
            <w:vAlign w:val="center"/>
          </w:tcPr>
          <w:p w14:paraId="7A44CDB0" w14:textId="50258668" w:rsidR="003F03EA" w:rsidRDefault="003F03EA" w:rsidP="00F521BB">
            <w:pPr>
              <w:tabs>
                <w:tab w:val="left" w:pos="312"/>
                <w:tab w:val="left" w:pos="627"/>
              </w:tabs>
              <w:spacing w:line="276" w:lineRule="auto"/>
              <w:rPr>
                <w:rFonts w:ascii="宋体" w:eastAsia="宋体" w:hAnsi="宋体" w:cs="宋体"/>
              </w:rPr>
            </w:pPr>
            <w:r>
              <w:rPr>
                <w:rFonts w:ascii="宋体" w:eastAsia="宋体" w:hAnsi="宋体" w:cs="宋体" w:hint="eastAsia"/>
              </w:rPr>
              <w:t>实验4</w:t>
            </w:r>
            <w:r>
              <w:rPr>
                <w:rFonts w:ascii="宋体" w:eastAsia="宋体" w:hAnsi="宋体" w:cs="宋体"/>
              </w:rPr>
              <w:t xml:space="preserve"> </w:t>
            </w:r>
            <w:r w:rsidRPr="00626CA4">
              <w:rPr>
                <w:rFonts w:ascii="宋体" w:eastAsia="宋体" w:hAnsi="宋体" w:cs="宋体" w:hint="eastAsia"/>
              </w:rPr>
              <w:t>子网划分</w:t>
            </w:r>
          </w:p>
        </w:tc>
        <w:tc>
          <w:tcPr>
            <w:tcW w:w="992" w:type="dxa"/>
            <w:tcBorders>
              <w:top w:val="single" w:sz="4" w:space="0" w:color="auto"/>
              <w:left w:val="single" w:sz="4" w:space="0" w:color="auto"/>
              <w:bottom w:val="single" w:sz="4" w:space="0" w:color="auto"/>
              <w:right w:val="single" w:sz="4" w:space="0" w:color="auto"/>
            </w:tcBorders>
            <w:vAlign w:val="center"/>
          </w:tcPr>
          <w:p w14:paraId="3C93C210" w14:textId="5C412B80" w:rsidR="003F03EA" w:rsidRPr="00626CA4" w:rsidRDefault="003F03EA" w:rsidP="003F03EA">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0B88B3A9" w14:textId="292D59F2"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vAlign w:val="center"/>
          </w:tcPr>
          <w:p w14:paraId="166117B0" w14:textId="666E85B8"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49D6274D"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25D684BE" w14:textId="37AE9422"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r w:rsidR="003F03EA" w14:paraId="2E81182A"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46E4E455" w14:textId="3B5C42A8"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12</w:t>
            </w:r>
          </w:p>
        </w:tc>
        <w:tc>
          <w:tcPr>
            <w:tcW w:w="2766" w:type="dxa"/>
            <w:tcBorders>
              <w:top w:val="single" w:sz="4" w:space="0" w:color="auto"/>
              <w:left w:val="single" w:sz="4" w:space="0" w:color="auto"/>
              <w:bottom w:val="single" w:sz="4" w:space="0" w:color="auto"/>
              <w:right w:val="single" w:sz="4" w:space="0" w:color="auto"/>
            </w:tcBorders>
            <w:vAlign w:val="center"/>
          </w:tcPr>
          <w:p w14:paraId="561877AE" w14:textId="5FE350C6" w:rsidR="003F03EA" w:rsidRDefault="003F03EA" w:rsidP="00F521BB">
            <w:pPr>
              <w:tabs>
                <w:tab w:val="left" w:pos="312"/>
                <w:tab w:val="left" w:pos="627"/>
              </w:tabs>
              <w:spacing w:line="276" w:lineRule="auto"/>
              <w:rPr>
                <w:rFonts w:ascii="宋体" w:eastAsia="宋体" w:hAnsi="宋体" w:cs="宋体"/>
              </w:rPr>
            </w:pPr>
            <w:r>
              <w:rPr>
                <w:rFonts w:ascii="宋体" w:eastAsia="宋体" w:hAnsi="宋体" w:cs="宋体" w:hint="eastAsia"/>
              </w:rPr>
              <w:t>实验5</w:t>
            </w:r>
            <w:r>
              <w:rPr>
                <w:rFonts w:ascii="宋体" w:eastAsia="宋体" w:hAnsi="宋体" w:cs="宋体"/>
              </w:rPr>
              <w:t xml:space="preserve"> </w:t>
            </w:r>
            <w:r w:rsidRPr="00626CA4">
              <w:rPr>
                <w:rFonts w:ascii="宋体" w:eastAsia="宋体" w:hAnsi="宋体" w:cs="宋体" w:hint="eastAsia"/>
              </w:rPr>
              <w:t>分析</w:t>
            </w:r>
            <w:r w:rsidRPr="00626CA4">
              <w:rPr>
                <w:rFonts w:ascii="宋体" w:eastAsia="宋体" w:hAnsi="宋体" w:cs="宋体"/>
              </w:rPr>
              <w:t>TCP</w:t>
            </w:r>
            <w:r w:rsidRPr="00626CA4">
              <w:rPr>
                <w:rFonts w:ascii="宋体" w:eastAsia="宋体" w:hAnsi="宋体" w:cs="宋体" w:hint="eastAsia"/>
              </w:rPr>
              <w:t>和UDP数据段</w:t>
            </w:r>
          </w:p>
        </w:tc>
        <w:tc>
          <w:tcPr>
            <w:tcW w:w="992" w:type="dxa"/>
            <w:tcBorders>
              <w:top w:val="single" w:sz="4" w:space="0" w:color="auto"/>
              <w:left w:val="single" w:sz="4" w:space="0" w:color="auto"/>
              <w:bottom w:val="single" w:sz="4" w:space="0" w:color="auto"/>
              <w:right w:val="single" w:sz="4" w:space="0" w:color="auto"/>
            </w:tcBorders>
            <w:vAlign w:val="center"/>
          </w:tcPr>
          <w:p w14:paraId="03B43025" w14:textId="4B2EB37A" w:rsidR="003F03EA" w:rsidRPr="00626CA4" w:rsidRDefault="003F03EA" w:rsidP="003F03EA">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32A7BE6E" w14:textId="28DA5216"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rPr>
              <w:t>2</w:t>
            </w:r>
          </w:p>
        </w:tc>
        <w:tc>
          <w:tcPr>
            <w:tcW w:w="1842" w:type="dxa"/>
            <w:tcBorders>
              <w:top w:val="single" w:sz="4" w:space="0" w:color="auto"/>
              <w:left w:val="single" w:sz="4" w:space="0" w:color="auto"/>
              <w:bottom w:val="single" w:sz="4" w:space="0" w:color="auto"/>
              <w:right w:val="single" w:sz="4" w:space="0" w:color="auto"/>
            </w:tcBorders>
            <w:vAlign w:val="center"/>
          </w:tcPr>
          <w:p w14:paraId="68414445" w14:textId="0FCD735A"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2AE501C1" w14:textId="29B19FB9" w:rsidR="003F03EA" w:rsidRP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tc>
      </w:tr>
      <w:tr w:rsidR="003F03EA" w14:paraId="09F79060"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1D3D6D36" w14:textId="12BEA02E"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lastRenderedPageBreak/>
              <w:t>13</w:t>
            </w:r>
          </w:p>
        </w:tc>
        <w:tc>
          <w:tcPr>
            <w:tcW w:w="2766" w:type="dxa"/>
            <w:tcBorders>
              <w:top w:val="single" w:sz="4" w:space="0" w:color="auto"/>
              <w:left w:val="single" w:sz="4" w:space="0" w:color="auto"/>
              <w:bottom w:val="single" w:sz="4" w:space="0" w:color="auto"/>
              <w:right w:val="single" w:sz="4" w:space="0" w:color="auto"/>
            </w:tcBorders>
            <w:vAlign w:val="center"/>
          </w:tcPr>
          <w:p w14:paraId="58936CC9" w14:textId="51094E5C" w:rsidR="003F03EA" w:rsidRDefault="003F03EA" w:rsidP="00F521BB">
            <w:pPr>
              <w:tabs>
                <w:tab w:val="left" w:pos="312"/>
                <w:tab w:val="left" w:pos="627"/>
              </w:tabs>
              <w:spacing w:line="276" w:lineRule="auto"/>
              <w:rPr>
                <w:rFonts w:ascii="宋体" w:eastAsia="宋体" w:hAnsi="宋体" w:cs="宋体"/>
              </w:rPr>
            </w:pPr>
            <w:r>
              <w:rPr>
                <w:rFonts w:ascii="宋体" w:eastAsia="宋体" w:hAnsi="宋体" w:cs="宋体" w:hint="eastAsia"/>
              </w:rPr>
              <w:t>实验6</w:t>
            </w:r>
            <w:r>
              <w:rPr>
                <w:rFonts w:ascii="宋体" w:eastAsia="宋体" w:hAnsi="宋体" w:cs="宋体"/>
              </w:rPr>
              <w:t xml:space="preserve"> </w:t>
            </w:r>
            <w:r w:rsidRPr="00626CA4">
              <w:rPr>
                <w:rFonts w:ascii="宋体" w:eastAsia="宋体" w:hAnsi="宋体" w:cs="宋体"/>
              </w:rPr>
              <w:t>FTP</w:t>
            </w:r>
            <w:r w:rsidRPr="00626CA4">
              <w:rPr>
                <w:rFonts w:ascii="宋体" w:eastAsia="宋体" w:hAnsi="宋体" w:cs="宋体" w:hint="eastAsia"/>
              </w:rPr>
              <w:t>与</w:t>
            </w:r>
            <w:r w:rsidRPr="00626CA4">
              <w:rPr>
                <w:rFonts w:ascii="宋体" w:eastAsia="宋体" w:hAnsi="宋体" w:cs="宋体"/>
              </w:rPr>
              <w:t>WEB</w:t>
            </w:r>
            <w:r w:rsidRPr="00626CA4">
              <w:rPr>
                <w:rFonts w:ascii="宋体" w:eastAsia="宋体" w:hAnsi="宋体" w:cs="宋体" w:hint="eastAsia"/>
              </w:rPr>
              <w:t>实验</w:t>
            </w:r>
          </w:p>
        </w:tc>
        <w:tc>
          <w:tcPr>
            <w:tcW w:w="992" w:type="dxa"/>
            <w:tcBorders>
              <w:top w:val="single" w:sz="4" w:space="0" w:color="auto"/>
              <w:left w:val="single" w:sz="4" w:space="0" w:color="auto"/>
              <w:bottom w:val="single" w:sz="4" w:space="0" w:color="auto"/>
              <w:right w:val="single" w:sz="4" w:space="0" w:color="auto"/>
            </w:tcBorders>
            <w:vAlign w:val="center"/>
          </w:tcPr>
          <w:p w14:paraId="2AC12F64" w14:textId="59A83153" w:rsidR="003F03EA" w:rsidRPr="00626CA4" w:rsidRDefault="003F03EA" w:rsidP="003F03EA">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5043D709" w14:textId="3E4924A2"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vAlign w:val="center"/>
          </w:tcPr>
          <w:p w14:paraId="559D4797" w14:textId="42DC64EE"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4B287479"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0DD04519" w14:textId="6A091707"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r w:rsidR="003F03EA" w14:paraId="119F759E"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6C5010C4" w14:textId="2CEA027B"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14</w:t>
            </w:r>
          </w:p>
        </w:tc>
        <w:tc>
          <w:tcPr>
            <w:tcW w:w="2766" w:type="dxa"/>
            <w:tcBorders>
              <w:top w:val="single" w:sz="4" w:space="0" w:color="auto"/>
              <w:left w:val="single" w:sz="4" w:space="0" w:color="auto"/>
              <w:bottom w:val="single" w:sz="4" w:space="0" w:color="auto"/>
              <w:right w:val="single" w:sz="4" w:space="0" w:color="auto"/>
            </w:tcBorders>
            <w:vAlign w:val="center"/>
          </w:tcPr>
          <w:p w14:paraId="56A02E21" w14:textId="358D59A4" w:rsidR="003F03EA" w:rsidRDefault="003F03EA" w:rsidP="00F521BB">
            <w:pPr>
              <w:tabs>
                <w:tab w:val="left" w:pos="312"/>
                <w:tab w:val="left" w:pos="627"/>
              </w:tabs>
              <w:spacing w:line="276" w:lineRule="auto"/>
              <w:rPr>
                <w:rFonts w:ascii="宋体" w:eastAsia="宋体" w:hAnsi="宋体" w:cs="宋体"/>
              </w:rPr>
            </w:pPr>
            <w:r>
              <w:rPr>
                <w:rFonts w:ascii="宋体" w:eastAsia="宋体" w:hAnsi="宋体" w:cs="宋体" w:hint="eastAsia"/>
              </w:rPr>
              <w:t>实验7</w:t>
            </w:r>
            <w:r>
              <w:rPr>
                <w:rFonts w:ascii="宋体" w:eastAsia="宋体" w:hAnsi="宋体" w:cs="宋体"/>
              </w:rPr>
              <w:t xml:space="preserve"> </w:t>
            </w:r>
            <w:r w:rsidRPr="00626CA4">
              <w:rPr>
                <w:rFonts w:ascii="宋体" w:eastAsia="宋体" w:hAnsi="宋体" w:cs="宋体" w:hint="eastAsia"/>
              </w:rPr>
              <w:t>E-mail与</w:t>
            </w:r>
            <w:r w:rsidRPr="00626CA4">
              <w:rPr>
                <w:rFonts w:ascii="宋体" w:eastAsia="宋体" w:hAnsi="宋体" w:cs="宋体"/>
              </w:rPr>
              <w:t>Telnet</w:t>
            </w:r>
            <w:r w:rsidRPr="00626CA4">
              <w:rPr>
                <w:rFonts w:ascii="宋体" w:eastAsia="宋体" w:hAnsi="宋体" w:cs="宋体" w:hint="eastAsia"/>
              </w:rPr>
              <w:t>实验</w:t>
            </w:r>
          </w:p>
        </w:tc>
        <w:tc>
          <w:tcPr>
            <w:tcW w:w="992" w:type="dxa"/>
            <w:tcBorders>
              <w:top w:val="single" w:sz="4" w:space="0" w:color="auto"/>
              <w:left w:val="single" w:sz="4" w:space="0" w:color="auto"/>
              <w:bottom w:val="single" w:sz="4" w:space="0" w:color="auto"/>
              <w:right w:val="single" w:sz="4" w:space="0" w:color="auto"/>
            </w:tcBorders>
            <w:vAlign w:val="center"/>
          </w:tcPr>
          <w:p w14:paraId="5A169CCD" w14:textId="24792D79" w:rsidR="003F03EA" w:rsidRPr="00626CA4" w:rsidRDefault="003F03EA" w:rsidP="003F03EA">
            <w:pPr>
              <w:spacing w:line="276" w:lineRule="auto"/>
              <w:jc w:val="center"/>
              <w:rPr>
                <w:rFonts w:ascii="宋体" w:eastAsia="宋体" w:hAnsi="宋体" w:cs="宋体"/>
              </w:rPr>
            </w:pPr>
            <w:r>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308A4522" w14:textId="44A219E1"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rPr>
              <w:t>2</w:t>
            </w:r>
          </w:p>
        </w:tc>
        <w:tc>
          <w:tcPr>
            <w:tcW w:w="1842" w:type="dxa"/>
            <w:tcBorders>
              <w:top w:val="single" w:sz="4" w:space="0" w:color="auto"/>
              <w:left w:val="single" w:sz="4" w:space="0" w:color="auto"/>
              <w:bottom w:val="single" w:sz="4" w:space="0" w:color="auto"/>
              <w:right w:val="single" w:sz="4" w:space="0" w:color="auto"/>
            </w:tcBorders>
            <w:vAlign w:val="center"/>
          </w:tcPr>
          <w:p w14:paraId="438AE8F7" w14:textId="22277CA2"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47822E92"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43182DBD" w14:textId="68417EF6"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r w:rsidR="003F03EA" w14:paraId="61942689" w14:textId="77777777" w:rsidTr="00F521BB">
        <w:trPr>
          <w:trHeight w:hRule="exact" w:val="1273"/>
          <w:jc w:val="center"/>
        </w:trPr>
        <w:tc>
          <w:tcPr>
            <w:tcW w:w="773" w:type="dxa"/>
            <w:tcBorders>
              <w:top w:val="single" w:sz="4" w:space="0" w:color="auto"/>
              <w:left w:val="single" w:sz="4" w:space="0" w:color="auto"/>
              <w:bottom w:val="single" w:sz="4" w:space="0" w:color="auto"/>
              <w:right w:val="single" w:sz="4" w:space="0" w:color="auto"/>
            </w:tcBorders>
            <w:vAlign w:val="center"/>
          </w:tcPr>
          <w:p w14:paraId="569F8E68" w14:textId="200778FB" w:rsidR="003F03EA" w:rsidRDefault="003F03EA" w:rsidP="003F03EA">
            <w:pPr>
              <w:spacing w:line="276" w:lineRule="auto"/>
              <w:jc w:val="center"/>
              <w:rPr>
                <w:rFonts w:eastAsiaTheme="minorEastAsia"/>
              </w:rPr>
            </w:pPr>
            <w:r w:rsidRPr="00626CA4">
              <w:rPr>
                <w:rFonts w:ascii="宋体" w:eastAsia="宋体" w:hAnsi="宋体" w:cs="宋体" w:hint="eastAsia"/>
              </w:rPr>
              <w:t>15</w:t>
            </w:r>
          </w:p>
        </w:tc>
        <w:tc>
          <w:tcPr>
            <w:tcW w:w="2766" w:type="dxa"/>
            <w:tcBorders>
              <w:top w:val="single" w:sz="4" w:space="0" w:color="auto"/>
              <w:left w:val="single" w:sz="4" w:space="0" w:color="auto"/>
              <w:bottom w:val="single" w:sz="4" w:space="0" w:color="auto"/>
              <w:right w:val="single" w:sz="4" w:space="0" w:color="auto"/>
            </w:tcBorders>
            <w:vAlign w:val="center"/>
          </w:tcPr>
          <w:p w14:paraId="42270D30" w14:textId="5725BF22" w:rsidR="003F03EA" w:rsidRDefault="003F03EA" w:rsidP="00F521BB">
            <w:pPr>
              <w:tabs>
                <w:tab w:val="left" w:pos="312"/>
                <w:tab w:val="left" w:pos="627"/>
              </w:tabs>
              <w:spacing w:line="276" w:lineRule="auto"/>
              <w:rPr>
                <w:rFonts w:ascii="宋体" w:eastAsia="宋体" w:hAnsi="宋体" w:cs="宋体"/>
              </w:rPr>
            </w:pPr>
            <w:r>
              <w:rPr>
                <w:rFonts w:ascii="宋体" w:eastAsia="宋体" w:hAnsi="宋体" w:cs="宋体" w:hint="eastAsia"/>
              </w:rPr>
              <w:t>实验8</w:t>
            </w:r>
            <w:r>
              <w:rPr>
                <w:rFonts w:ascii="宋体" w:eastAsia="宋体" w:hAnsi="宋体" w:cs="宋体"/>
              </w:rPr>
              <w:t xml:space="preserve"> </w:t>
            </w:r>
            <w:r w:rsidRPr="00626CA4">
              <w:rPr>
                <w:rFonts w:ascii="宋体" w:eastAsia="宋体" w:hAnsi="宋体" w:cs="宋体" w:hint="eastAsia"/>
              </w:rPr>
              <w:t>网络设计与规划</w:t>
            </w:r>
          </w:p>
        </w:tc>
        <w:tc>
          <w:tcPr>
            <w:tcW w:w="992" w:type="dxa"/>
            <w:tcBorders>
              <w:top w:val="single" w:sz="4" w:space="0" w:color="auto"/>
              <w:left w:val="single" w:sz="4" w:space="0" w:color="auto"/>
              <w:bottom w:val="single" w:sz="4" w:space="0" w:color="auto"/>
              <w:right w:val="single" w:sz="4" w:space="0" w:color="auto"/>
            </w:tcBorders>
            <w:vAlign w:val="center"/>
          </w:tcPr>
          <w:p w14:paraId="6F31C95E" w14:textId="57D23925" w:rsidR="003F03EA" w:rsidRPr="00626CA4" w:rsidRDefault="003F03EA" w:rsidP="003F03EA">
            <w:pPr>
              <w:spacing w:line="276" w:lineRule="auto"/>
              <w:jc w:val="center"/>
              <w:rPr>
                <w:rFonts w:ascii="宋体" w:eastAsia="宋体" w:hAnsi="宋体" w:cs="宋体"/>
              </w:rPr>
            </w:pPr>
            <w:r w:rsidRPr="004202CD">
              <w:rPr>
                <w:rFonts w:ascii="宋体" w:hAnsi="宋体"/>
              </w:rPr>
              <w:t>0</w:t>
            </w:r>
          </w:p>
        </w:tc>
        <w:tc>
          <w:tcPr>
            <w:tcW w:w="993" w:type="dxa"/>
            <w:tcBorders>
              <w:top w:val="single" w:sz="4" w:space="0" w:color="auto"/>
              <w:left w:val="single" w:sz="4" w:space="0" w:color="auto"/>
              <w:bottom w:val="single" w:sz="4" w:space="0" w:color="auto"/>
              <w:right w:val="single" w:sz="4" w:space="0" w:color="auto"/>
            </w:tcBorders>
            <w:vAlign w:val="center"/>
          </w:tcPr>
          <w:p w14:paraId="640720AB" w14:textId="4BE06018" w:rsidR="003F03EA" w:rsidRPr="00626CA4" w:rsidRDefault="003F03EA" w:rsidP="003F03EA">
            <w:pPr>
              <w:spacing w:line="276" w:lineRule="auto"/>
              <w:jc w:val="center"/>
              <w:rPr>
                <w:rFonts w:ascii="宋体" w:eastAsia="宋体" w:hAnsi="宋体" w:cs="宋体"/>
              </w:rPr>
            </w:pPr>
            <w:r w:rsidRPr="00626CA4">
              <w:rPr>
                <w:rFonts w:ascii="宋体" w:eastAsia="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vAlign w:val="center"/>
          </w:tcPr>
          <w:p w14:paraId="007D3457" w14:textId="73FE636E"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课程实验</w:t>
            </w:r>
          </w:p>
        </w:tc>
        <w:tc>
          <w:tcPr>
            <w:tcW w:w="1512" w:type="dxa"/>
            <w:tcBorders>
              <w:top w:val="single" w:sz="4" w:space="0" w:color="auto"/>
              <w:left w:val="single" w:sz="4" w:space="0" w:color="auto"/>
              <w:bottom w:val="single" w:sz="4" w:space="0" w:color="auto"/>
              <w:right w:val="single" w:sz="4" w:space="0" w:color="auto"/>
            </w:tcBorders>
            <w:vAlign w:val="center"/>
          </w:tcPr>
          <w:p w14:paraId="500FBA2A" w14:textId="77777777" w:rsidR="003F03EA" w:rsidRDefault="003F03EA" w:rsidP="003F03EA">
            <w:pPr>
              <w:spacing w:line="276" w:lineRule="auto"/>
              <w:jc w:val="center"/>
              <w:rPr>
                <w:rFonts w:ascii="宋体" w:eastAsia="宋体" w:hAnsi="宋体" w:cs="微软雅黑"/>
              </w:rPr>
            </w:pPr>
            <w:r>
              <w:rPr>
                <w:rFonts w:ascii="宋体" w:eastAsia="宋体" w:hAnsi="宋体" w:cs="微软雅黑" w:hint="eastAsia"/>
              </w:rPr>
              <w:t>课程目标2</w:t>
            </w:r>
          </w:p>
          <w:p w14:paraId="5E4D9684" w14:textId="0665AE1C" w:rsidR="003F03EA" w:rsidRPr="00626CA4" w:rsidRDefault="003F03EA" w:rsidP="003F03EA">
            <w:pPr>
              <w:spacing w:line="276" w:lineRule="auto"/>
              <w:jc w:val="center"/>
              <w:rPr>
                <w:rFonts w:ascii="宋体" w:eastAsia="宋体" w:hAnsi="宋体" w:cs="宋体"/>
              </w:rPr>
            </w:pPr>
            <w:r>
              <w:rPr>
                <w:rFonts w:ascii="宋体" w:eastAsia="宋体" w:hAnsi="宋体" w:cs="微软雅黑" w:hint="eastAsia"/>
              </w:rPr>
              <w:t>课程目标3</w:t>
            </w:r>
          </w:p>
        </w:tc>
      </w:tr>
    </w:tbl>
    <w:p w14:paraId="228B116B" w14:textId="2ABBD3C7" w:rsidR="00CB7DE7" w:rsidRDefault="00CB7DE7">
      <w:pPr>
        <w:spacing w:beforeLines="50" w:before="156"/>
        <w:rPr>
          <w:rFonts w:ascii="Times New Roman" w:eastAsia="黑体" w:hAnsi="Times New Roman" w:cs="Times New Roman"/>
          <w:sz w:val="28"/>
        </w:rPr>
      </w:pPr>
    </w:p>
    <w:p w14:paraId="4C27F8EE"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hint="eastAsia"/>
          <w:sz w:val="28"/>
        </w:rPr>
        <w:t>六</w:t>
      </w:r>
      <w:r>
        <w:rPr>
          <w:rFonts w:ascii="Times New Roman" w:eastAsia="黑体" w:hAnsi="Times New Roman" w:cs="Times New Roman"/>
          <w:sz w:val="28"/>
        </w:rPr>
        <w:t>、</w:t>
      </w:r>
      <w:r>
        <w:rPr>
          <w:rFonts w:ascii="Times New Roman" w:eastAsia="黑体" w:hAnsi="Times New Roman" w:cs="Times New Roman" w:hint="eastAsia"/>
          <w:sz w:val="28"/>
        </w:rPr>
        <w:t>考核及成绩评定方式</w:t>
      </w:r>
    </w:p>
    <w:p w14:paraId="3485B21B" w14:textId="77777777" w:rsidR="00CB7DE7" w:rsidRDefault="00CB7DE7">
      <w:pPr>
        <w:spacing w:line="276" w:lineRule="auto"/>
        <w:rPr>
          <w:rFonts w:eastAsiaTheme="minorEastAsia" w:hAnsi="宋体"/>
          <w:bCs/>
        </w:rPr>
      </w:pPr>
    </w:p>
    <w:p w14:paraId="080E8204" w14:textId="77777777" w:rsidR="00CB7DE7" w:rsidRDefault="00000000">
      <w:pPr>
        <w:spacing w:line="360" w:lineRule="auto"/>
        <w:rPr>
          <w:rFonts w:ascii="微软雅黑" w:eastAsia="宋体" w:hAnsi="微软雅黑" w:cs="Courier New"/>
          <w:b/>
          <w:snapToGrid/>
          <w:color w:val="auto"/>
          <w:kern w:val="2"/>
        </w:rPr>
      </w:pPr>
      <w:r>
        <w:rPr>
          <w:rFonts w:ascii="微软雅黑" w:eastAsia="宋体" w:hAnsi="微软雅黑" w:cs="Courier New"/>
          <w:b/>
          <w:snapToGrid/>
          <w:color w:val="auto"/>
          <w:kern w:val="2"/>
        </w:rPr>
        <w:t>1</w:t>
      </w:r>
      <w:r>
        <w:rPr>
          <w:rFonts w:ascii="微软雅黑" w:eastAsia="宋体" w:hAnsi="微软雅黑" w:cs="Courier New" w:hint="eastAsia"/>
          <w:b/>
          <w:snapToGrid/>
          <w:color w:val="auto"/>
          <w:kern w:val="2"/>
        </w:rPr>
        <w:t>、考核方式与比例</w:t>
      </w:r>
    </w:p>
    <w:p w14:paraId="2F9E7C84" w14:textId="705050EE" w:rsidR="00CB7DE7" w:rsidRDefault="00000000">
      <w:pPr>
        <w:spacing w:line="360" w:lineRule="auto"/>
        <w:ind w:firstLineChars="186" w:firstLine="391"/>
        <w:rPr>
          <w:rFonts w:ascii="宋体" w:eastAsia="宋体" w:hAnsi="宋体"/>
          <w:bCs/>
        </w:rPr>
      </w:pPr>
      <w:r>
        <w:rPr>
          <w:rFonts w:ascii="宋体" w:eastAsia="宋体" w:hAnsi="宋体" w:hint="eastAsia"/>
          <w:bCs/>
        </w:rPr>
        <w:t>课程考核方式包括平时</w:t>
      </w:r>
      <w:r w:rsidR="000C014D">
        <w:rPr>
          <w:rFonts w:ascii="宋体" w:eastAsia="宋体" w:hAnsi="宋体" w:hint="eastAsia"/>
          <w:bCs/>
        </w:rPr>
        <w:t>考核</w:t>
      </w:r>
      <w:r>
        <w:rPr>
          <w:rFonts w:ascii="宋体" w:eastAsia="宋体" w:hAnsi="宋体" w:hint="eastAsia"/>
          <w:bCs/>
        </w:rPr>
        <w:t>和期末考试两种形式。</w:t>
      </w:r>
      <w:r>
        <w:rPr>
          <w:rFonts w:ascii="宋体" w:eastAsia="宋体" w:hAnsi="宋体"/>
          <w:bCs/>
        </w:rPr>
        <w:t>最终成绩由</w:t>
      </w:r>
      <w:r>
        <w:rPr>
          <w:rFonts w:ascii="宋体" w:eastAsia="宋体" w:hAnsi="宋体" w:hint="eastAsia"/>
          <w:bCs/>
        </w:rPr>
        <w:t>平时成绩和期末考试</w:t>
      </w:r>
      <w:r>
        <w:rPr>
          <w:rFonts w:ascii="宋体" w:eastAsia="宋体" w:hAnsi="宋体"/>
          <w:bCs/>
        </w:rPr>
        <w:t>成绩组合而成</w:t>
      </w:r>
      <w:r>
        <w:rPr>
          <w:rFonts w:ascii="宋体" w:eastAsia="宋体" w:hAnsi="宋体" w:hint="eastAsia"/>
          <w:bCs/>
        </w:rPr>
        <w:t>，</w:t>
      </w:r>
      <w:r>
        <w:rPr>
          <w:rFonts w:ascii="宋体" w:eastAsia="宋体" w:hAnsi="宋体"/>
          <w:bCs/>
        </w:rPr>
        <w:t>各部分所占比例如下：</w:t>
      </w:r>
    </w:p>
    <w:p w14:paraId="6E1B9C1B" w14:textId="77777777" w:rsidR="00CB7DE7" w:rsidRDefault="00000000">
      <w:pPr>
        <w:spacing w:line="360" w:lineRule="auto"/>
        <w:ind w:firstLineChars="186" w:firstLine="392"/>
        <w:rPr>
          <w:rFonts w:ascii="Times New Roman" w:eastAsiaTheme="minorEastAsia" w:hAnsi="Times New Roman"/>
          <w:color w:val="000000" w:themeColor="text1"/>
        </w:rPr>
      </w:pPr>
      <w:r>
        <w:rPr>
          <w:rFonts w:ascii="宋体" w:eastAsia="宋体" w:hAnsi="宋体" w:hint="eastAsia"/>
          <w:b/>
        </w:rPr>
        <w:t>平时成绩</w:t>
      </w:r>
      <w:r>
        <w:rPr>
          <w:rFonts w:ascii="宋体" w:eastAsia="宋体" w:hAnsi="宋体" w:hint="eastAsia"/>
          <w:bCs/>
        </w:rPr>
        <w:t>：占总成绩5</w:t>
      </w:r>
      <w:r>
        <w:rPr>
          <w:rFonts w:ascii="宋体" w:eastAsia="宋体" w:hAnsi="宋体"/>
          <w:bCs/>
        </w:rPr>
        <w:t>0</w:t>
      </w:r>
      <w:r>
        <w:rPr>
          <w:rFonts w:ascii="宋体" w:eastAsia="宋体" w:hAnsi="宋体" w:hint="eastAsia"/>
          <w:bCs/>
        </w:rPr>
        <w:t>%。</w:t>
      </w:r>
    </w:p>
    <w:p w14:paraId="3440B4F1" w14:textId="2732E276" w:rsidR="00CB7DE7" w:rsidRDefault="00000000">
      <w:pPr>
        <w:tabs>
          <w:tab w:val="left" w:pos="1213"/>
        </w:tabs>
        <w:spacing w:before="1" w:line="348" w:lineRule="auto"/>
        <w:ind w:right="275" w:firstLineChars="201" w:firstLine="424"/>
        <w:rPr>
          <w:rFonts w:ascii="宋体" w:eastAsia="宋体" w:hAnsi="宋体" w:cs="宋体"/>
          <w:bCs/>
        </w:rPr>
      </w:pPr>
      <w:r>
        <w:rPr>
          <w:rFonts w:ascii="宋体" w:eastAsia="宋体" w:hAnsi="宋体" w:cs="宋体" w:hint="eastAsia"/>
          <w:b/>
        </w:rPr>
        <w:t>（1）</w:t>
      </w:r>
      <w:r>
        <w:rPr>
          <w:rFonts w:ascii="宋体" w:eastAsia="宋体" w:hAnsi="宋体" w:cs="宋体"/>
          <w:b/>
        </w:rPr>
        <w:t>课堂</w:t>
      </w:r>
      <w:r>
        <w:rPr>
          <w:rFonts w:ascii="宋体" w:eastAsia="宋体" w:hAnsi="宋体" w:cs="宋体" w:hint="eastAsia"/>
          <w:b/>
        </w:rPr>
        <w:t>考核</w:t>
      </w:r>
      <w:r>
        <w:rPr>
          <w:rFonts w:ascii="宋体" w:eastAsia="宋体" w:hAnsi="宋体" w:cs="宋体"/>
          <w:b/>
        </w:rPr>
        <w:t>：</w:t>
      </w:r>
      <w:r>
        <w:rPr>
          <w:rFonts w:ascii="宋体" w:eastAsia="宋体" w:hAnsi="宋体" w:cs="宋体"/>
          <w:bCs/>
        </w:rPr>
        <w:t>占平时成绩的</w:t>
      </w:r>
      <w:r w:rsidR="007B4625">
        <w:rPr>
          <w:rFonts w:ascii="宋体" w:eastAsia="宋体" w:hAnsi="宋体" w:cs="宋体"/>
          <w:bCs/>
        </w:rPr>
        <w:t>3</w:t>
      </w:r>
      <w:r>
        <w:rPr>
          <w:rFonts w:ascii="宋体" w:eastAsia="宋体" w:hAnsi="宋体" w:cs="宋体"/>
          <w:bCs/>
        </w:rPr>
        <w:t>0%。</w:t>
      </w:r>
      <w:r w:rsidR="00EB0B4B">
        <w:rPr>
          <w:rFonts w:ascii="宋体" w:eastAsia="宋体" w:hAnsi="宋体" w:cs="宋体" w:hint="eastAsia"/>
          <w:bCs/>
        </w:rPr>
        <w:t>本课程采用混合式教学，课堂上</w:t>
      </w:r>
      <w:r>
        <w:rPr>
          <w:rFonts w:ascii="宋体" w:eastAsia="宋体" w:hAnsi="宋体" w:cs="宋体"/>
          <w:bCs/>
        </w:rPr>
        <w:t>考察学生对</w:t>
      </w:r>
      <w:r>
        <w:rPr>
          <w:rFonts w:ascii="宋体" w:eastAsia="宋体" w:hAnsi="宋体" w:cs="宋体" w:hint="eastAsia"/>
          <w:bCs/>
        </w:rPr>
        <w:t>线上线下</w:t>
      </w:r>
      <w:r>
        <w:rPr>
          <w:rFonts w:ascii="宋体" w:eastAsia="宋体" w:hAnsi="宋体" w:cs="宋体"/>
          <w:bCs/>
        </w:rPr>
        <w:t>课堂知识点的掌握情况</w:t>
      </w:r>
      <w:r>
        <w:rPr>
          <w:rFonts w:ascii="宋体" w:eastAsia="宋体" w:hAnsi="宋体" w:cs="宋体" w:hint="eastAsia"/>
          <w:bCs/>
        </w:rPr>
        <w:t>，</w:t>
      </w:r>
      <w:r>
        <w:rPr>
          <w:rFonts w:ascii="宋体" w:eastAsia="宋体" w:hAnsi="宋体" w:cs="宋体"/>
          <w:bCs/>
        </w:rPr>
        <w:t>主要形式是课堂测验。</w:t>
      </w:r>
    </w:p>
    <w:p w14:paraId="547B0874" w14:textId="12E34784" w:rsidR="00CB7DE7" w:rsidRDefault="00000000">
      <w:pPr>
        <w:spacing w:line="360" w:lineRule="auto"/>
        <w:ind w:firstLineChars="186" w:firstLine="392"/>
        <w:rPr>
          <w:rFonts w:ascii="宋体" w:eastAsia="宋体" w:hAnsi="宋体" w:cs="宋体"/>
          <w:bCs/>
        </w:rPr>
      </w:pPr>
      <w:r>
        <w:rPr>
          <w:rFonts w:ascii="宋体" w:eastAsia="宋体" w:hAnsi="宋体" w:cs="宋体" w:hint="eastAsia"/>
          <w:b/>
        </w:rPr>
        <w:t>（2）</w:t>
      </w:r>
      <w:r w:rsidR="002A5D48">
        <w:rPr>
          <w:rFonts w:ascii="宋体" w:eastAsia="宋体" w:hAnsi="宋体" w:cs="宋体" w:hint="eastAsia"/>
          <w:b/>
        </w:rPr>
        <w:t>单元</w:t>
      </w:r>
      <w:r w:rsidR="007B4625">
        <w:rPr>
          <w:rFonts w:ascii="宋体" w:eastAsia="宋体" w:hAnsi="宋体" w:cs="宋体" w:hint="eastAsia"/>
          <w:b/>
        </w:rPr>
        <w:t>测验</w:t>
      </w:r>
      <w:r>
        <w:rPr>
          <w:rFonts w:ascii="宋体" w:eastAsia="宋体" w:hAnsi="宋体" w:cs="宋体"/>
          <w:b/>
        </w:rPr>
        <w:t>：</w:t>
      </w:r>
      <w:r>
        <w:rPr>
          <w:rFonts w:ascii="宋体" w:eastAsia="宋体" w:hAnsi="宋体" w:cs="宋体"/>
          <w:bCs/>
        </w:rPr>
        <w:t>占平时成绩的</w:t>
      </w:r>
      <w:r w:rsidR="007B4625">
        <w:rPr>
          <w:rFonts w:ascii="宋体" w:eastAsia="宋体" w:hAnsi="宋体" w:cs="宋体"/>
          <w:bCs/>
        </w:rPr>
        <w:t>4</w:t>
      </w:r>
      <w:r>
        <w:rPr>
          <w:rFonts w:ascii="宋体" w:eastAsia="宋体" w:hAnsi="宋体" w:cs="宋体"/>
          <w:bCs/>
        </w:rPr>
        <w:t>0%。主要考核</w:t>
      </w:r>
      <w:r>
        <w:rPr>
          <w:rFonts w:ascii="宋体" w:eastAsia="宋体" w:hAnsi="宋体" w:hint="eastAsia"/>
          <w:bCs/>
        </w:rPr>
        <w:t>对</w:t>
      </w:r>
      <w:r>
        <w:rPr>
          <w:rFonts w:ascii="Times New Roman" w:hAnsi="Times New Roman" w:hint="eastAsia"/>
          <w:color w:val="000000" w:themeColor="text1"/>
        </w:rPr>
        <w:t>计算机网络基本概念、原理和模型的掌握，</w:t>
      </w:r>
      <w:r>
        <w:rPr>
          <w:rFonts w:ascii="宋体" w:eastAsia="宋体" w:hAnsi="宋体" w:cs="宋体" w:hint="eastAsia"/>
          <w:color w:val="000000" w:themeColor="text1"/>
        </w:rPr>
        <w:t>以及</w:t>
      </w:r>
      <w:r>
        <w:rPr>
          <w:rFonts w:ascii="Times New Roman" w:hAnsi="Times New Roman"/>
          <w:color w:val="000000" w:themeColor="text1"/>
        </w:rPr>
        <w:t>分析网络数据，选择技术，计算性能的能力。强调学生理解问题</w:t>
      </w:r>
      <w:r>
        <w:rPr>
          <w:rFonts w:ascii="Times New Roman" w:hAnsi="Times New Roman" w:hint="eastAsia"/>
          <w:color w:val="000000" w:themeColor="text1"/>
        </w:rPr>
        <w:t>、</w:t>
      </w:r>
      <w:r>
        <w:rPr>
          <w:rFonts w:ascii="Times New Roman" w:hAnsi="Times New Roman"/>
          <w:color w:val="000000" w:themeColor="text1"/>
        </w:rPr>
        <w:t>分析建模</w:t>
      </w:r>
      <w:r>
        <w:rPr>
          <w:rFonts w:ascii="Times New Roman" w:hAnsi="Times New Roman" w:hint="eastAsia"/>
          <w:color w:val="000000" w:themeColor="text1"/>
        </w:rPr>
        <w:t>和</w:t>
      </w:r>
      <w:r>
        <w:rPr>
          <w:rFonts w:ascii="Times New Roman" w:hAnsi="Times New Roman"/>
          <w:color w:val="000000" w:themeColor="text1"/>
        </w:rPr>
        <w:t>解决</w:t>
      </w:r>
      <w:r>
        <w:rPr>
          <w:rFonts w:ascii="宋体" w:eastAsia="宋体" w:hAnsi="宋体" w:cs="宋体" w:hint="eastAsia"/>
          <w:color w:val="000000" w:themeColor="text1"/>
        </w:rPr>
        <w:t>问题</w:t>
      </w:r>
      <w:r>
        <w:rPr>
          <w:rFonts w:ascii="Times New Roman" w:hAnsi="Times New Roman"/>
          <w:color w:val="000000" w:themeColor="text1"/>
        </w:rPr>
        <w:t>的能力。</w:t>
      </w:r>
      <w:r>
        <w:rPr>
          <w:rFonts w:ascii="宋体" w:eastAsia="宋体" w:hAnsi="宋体" w:cs="宋体"/>
          <w:bCs/>
        </w:rPr>
        <w:t>主要形式是</w:t>
      </w:r>
      <w:r w:rsidR="002A5D48">
        <w:rPr>
          <w:rFonts w:ascii="宋体" w:eastAsia="宋体" w:hAnsi="宋体" w:cs="宋体" w:hint="eastAsia"/>
          <w:bCs/>
        </w:rPr>
        <w:t>单元测验</w:t>
      </w:r>
      <w:r>
        <w:rPr>
          <w:rFonts w:ascii="宋体" w:eastAsia="宋体" w:hAnsi="宋体" w:cs="宋体" w:hint="eastAsia"/>
          <w:bCs/>
        </w:rPr>
        <w:t>。</w:t>
      </w:r>
    </w:p>
    <w:p w14:paraId="0F002721" w14:textId="62F82563" w:rsidR="00CB7DE7" w:rsidRDefault="00000000">
      <w:pPr>
        <w:tabs>
          <w:tab w:val="left" w:pos="1213"/>
        </w:tabs>
        <w:spacing w:before="1" w:line="348" w:lineRule="auto"/>
        <w:ind w:right="275" w:firstLineChars="201" w:firstLine="424"/>
        <w:rPr>
          <w:rFonts w:ascii="宋体" w:eastAsia="宋体" w:hAnsi="宋体" w:cs="宋体"/>
          <w:bCs/>
        </w:rPr>
      </w:pPr>
      <w:r>
        <w:rPr>
          <w:rFonts w:ascii="宋体" w:eastAsia="宋体" w:hAnsi="宋体" w:cs="宋体" w:hint="eastAsia"/>
          <w:b/>
        </w:rPr>
        <w:t>（3）实验</w:t>
      </w:r>
      <w:r w:rsidR="002A5D48">
        <w:rPr>
          <w:rFonts w:ascii="宋体" w:eastAsia="宋体" w:hAnsi="宋体" w:cs="宋体" w:hint="eastAsia"/>
          <w:b/>
        </w:rPr>
        <w:t>报告</w:t>
      </w:r>
      <w:r>
        <w:rPr>
          <w:rFonts w:ascii="宋体" w:eastAsia="宋体" w:hAnsi="宋体" w:cs="宋体" w:hint="eastAsia"/>
          <w:b/>
        </w:rPr>
        <w:t>：</w:t>
      </w:r>
      <w:r>
        <w:rPr>
          <w:rFonts w:ascii="宋体" w:eastAsia="宋体" w:hAnsi="宋体" w:cs="宋体" w:hint="eastAsia"/>
          <w:bCs/>
        </w:rPr>
        <w:t>占平时成绩的</w:t>
      </w:r>
      <w:r w:rsidR="007B4625">
        <w:rPr>
          <w:rFonts w:ascii="宋体" w:eastAsia="宋体" w:hAnsi="宋体" w:cs="宋体"/>
          <w:bCs/>
        </w:rPr>
        <w:t>3</w:t>
      </w:r>
      <w:r>
        <w:rPr>
          <w:rFonts w:ascii="宋体" w:eastAsia="宋体" w:hAnsi="宋体" w:cs="宋体" w:hint="eastAsia"/>
          <w:bCs/>
        </w:rPr>
        <w:t>0%。</w:t>
      </w:r>
      <w:r>
        <w:rPr>
          <w:rFonts w:ascii="宋体" w:eastAsia="宋体" w:hAnsi="宋体" w:cs="宋体"/>
          <w:bCs/>
        </w:rPr>
        <w:t>根据实验内容及要求，运用合适的工具，完成网络分析、设计、仿真</w:t>
      </w:r>
      <w:r>
        <w:rPr>
          <w:rFonts w:ascii="宋体" w:eastAsia="宋体" w:hAnsi="宋体" w:cs="宋体" w:hint="eastAsia"/>
          <w:bCs/>
        </w:rPr>
        <w:t>、配置</w:t>
      </w:r>
      <w:r>
        <w:rPr>
          <w:rFonts w:ascii="宋体" w:eastAsia="宋体" w:hAnsi="宋体" w:cs="宋体"/>
          <w:bCs/>
        </w:rPr>
        <w:t>等工作。</w:t>
      </w:r>
      <w:r>
        <w:rPr>
          <w:rFonts w:ascii="宋体" w:eastAsia="宋体" w:hAnsi="宋体" w:cs="宋体" w:hint="eastAsia"/>
          <w:bCs/>
        </w:rPr>
        <w:t>以</w:t>
      </w:r>
      <w:r>
        <w:rPr>
          <w:rFonts w:ascii="宋体" w:eastAsia="宋体" w:hAnsi="宋体" w:cs="宋体"/>
          <w:bCs/>
        </w:rPr>
        <w:t>实验报告为评价依据</w:t>
      </w:r>
      <w:r>
        <w:rPr>
          <w:rFonts w:ascii="宋体" w:eastAsia="宋体" w:hAnsi="宋体" w:cs="宋体" w:hint="eastAsia"/>
          <w:bCs/>
        </w:rPr>
        <w:t>，考察学生</w:t>
      </w:r>
      <w:r>
        <w:rPr>
          <w:rFonts w:ascii="宋体" w:eastAsia="宋体" w:hAnsi="宋体" w:cs="宋体"/>
          <w:bCs/>
        </w:rPr>
        <w:t>组建网络实验环境的能力</w:t>
      </w:r>
      <w:r>
        <w:rPr>
          <w:rFonts w:ascii="宋体" w:eastAsia="宋体" w:hAnsi="宋体" w:cs="宋体" w:hint="eastAsia"/>
          <w:bCs/>
        </w:rPr>
        <w:t>、网络参数配置能力、协议分析能力和网络应用设计能力</w:t>
      </w:r>
      <w:r>
        <w:rPr>
          <w:rFonts w:ascii="宋体" w:eastAsia="宋体" w:hAnsi="宋体" w:cs="宋体"/>
          <w:bCs/>
        </w:rPr>
        <w:t>。</w:t>
      </w:r>
    </w:p>
    <w:p w14:paraId="13E9E06D" w14:textId="77777777" w:rsidR="00CB7DE7" w:rsidRDefault="00000000">
      <w:pPr>
        <w:spacing w:line="360" w:lineRule="auto"/>
        <w:ind w:firstLineChars="186" w:firstLine="392"/>
        <w:rPr>
          <w:rFonts w:ascii="宋体" w:eastAsia="宋体" w:hAnsi="宋体"/>
          <w:bCs/>
        </w:rPr>
      </w:pPr>
      <w:r>
        <w:rPr>
          <w:rFonts w:ascii="宋体" w:eastAsia="宋体" w:hAnsi="宋体" w:hint="eastAsia"/>
          <w:b/>
          <w:bCs/>
        </w:rPr>
        <w:t>期末考试</w:t>
      </w:r>
      <w:r>
        <w:rPr>
          <w:rFonts w:ascii="宋体" w:eastAsia="宋体" w:hAnsi="宋体"/>
          <w:b/>
          <w:bCs/>
        </w:rPr>
        <w:t>成绩：</w:t>
      </w:r>
      <w:r>
        <w:rPr>
          <w:rFonts w:ascii="宋体" w:eastAsia="宋体" w:hAnsi="宋体" w:hint="eastAsia"/>
        </w:rPr>
        <w:t>占总成绩的</w:t>
      </w:r>
      <w:r>
        <w:rPr>
          <w:rFonts w:ascii="宋体" w:eastAsia="宋体" w:hAnsi="宋体" w:hint="eastAsia"/>
          <w:bCs/>
        </w:rPr>
        <w:t>5</w:t>
      </w:r>
      <w:r>
        <w:rPr>
          <w:rFonts w:ascii="宋体" w:eastAsia="宋体" w:hAnsi="宋体"/>
          <w:bCs/>
        </w:rPr>
        <w:t>0%。</w:t>
      </w:r>
      <w:r>
        <w:rPr>
          <w:rFonts w:ascii="宋体" w:eastAsia="宋体" w:hAnsi="宋体" w:hint="eastAsia"/>
          <w:bCs/>
        </w:rPr>
        <w:t>主要考核计算机网络体系知识点的掌握程度，计算机网络软硬件系统的了解程度，网络协议分析能力，实验结果分析能力。主要考试形式是闭卷考试。</w:t>
      </w:r>
    </w:p>
    <w:p w14:paraId="0E537B5C" w14:textId="77777777" w:rsidR="00CB7DE7" w:rsidRDefault="00000000">
      <w:pPr>
        <w:spacing w:beforeLines="50" w:before="156" w:line="360" w:lineRule="auto"/>
        <w:jc w:val="center"/>
        <w:rPr>
          <w:b/>
          <w:bCs/>
        </w:rPr>
      </w:pPr>
      <w:r>
        <w:rPr>
          <w:rFonts w:hint="eastAsia"/>
          <w:b/>
          <w:bCs/>
        </w:rPr>
        <w:t>考核评价方式与课程目标的支撑关系</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62"/>
        <w:gridCol w:w="1137"/>
        <w:gridCol w:w="1134"/>
        <w:gridCol w:w="1134"/>
        <w:gridCol w:w="1134"/>
        <w:gridCol w:w="1560"/>
      </w:tblGrid>
      <w:tr w:rsidR="00160384" w14:paraId="6200C0A8" w14:textId="77777777">
        <w:trPr>
          <w:trHeight w:val="339"/>
          <w:jc w:val="center"/>
        </w:trPr>
        <w:tc>
          <w:tcPr>
            <w:tcW w:w="1565" w:type="dxa"/>
            <w:vMerge w:val="restart"/>
            <w:vAlign w:val="center"/>
          </w:tcPr>
          <w:p w14:paraId="33B03005" w14:textId="77777777" w:rsidR="00160384" w:rsidRDefault="00160384">
            <w:pPr>
              <w:pStyle w:val="a7"/>
              <w:spacing w:line="400" w:lineRule="exact"/>
              <w:jc w:val="center"/>
              <w:rPr>
                <w:rFonts w:ascii="微软雅黑" w:hAnsi="微软雅黑"/>
                <w:b/>
                <w:bCs/>
              </w:rPr>
            </w:pPr>
            <w:r>
              <w:rPr>
                <w:rFonts w:ascii="微软雅黑" w:hAnsi="微软雅黑" w:hint="eastAsia"/>
                <w:b/>
                <w:bCs/>
              </w:rPr>
              <w:t>考核方式</w:t>
            </w:r>
          </w:p>
        </w:tc>
        <w:tc>
          <w:tcPr>
            <w:tcW w:w="1262" w:type="dxa"/>
            <w:vMerge w:val="restart"/>
            <w:vAlign w:val="center"/>
          </w:tcPr>
          <w:p w14:paraId="092F011E" w14:textId="77777777" w:rsidR="00160384" w:rsidRDefault="00160384">
            <w:pPr>
              <w:pStyle w:val="a7"/>
              <w:spacing w:line="400" w:lineRule="exact"/>
              <w:jc w:val="center"/>
              <w:rPr>
                <w:rFonts w:ascii="微软雅黑" w:hAnsi="微软雅黑"/>
                <w:b/>
                <w:bCs/>
              </w:rPr>
            </w:pPr>
            <w:r>
              <w:rPr>
                <w:rFonts w:ascii="微软雅黑" w:hAnsi="微软雅黑" w:hint="eastAsia"/>
                <w:b/>
                <w:bCs/>
              </w:rPr>
              <w:t>支撑</w:t>
            </w:r>
          </w:p>
          <w:p w14:paraId="6B4A9272" w14:textId="77777777" w:rsidR="00160384" w:rsidRDefault="00160384">
            <w:pPr>
              <w:pStyle w:val="a7"/>
              <w:spacing w:line="400" w:lineRule="exact"/>
              <w:jc w:val="center"/>
              <w:rPr>
                <w:rFonts w:ascii="微软雅黑" w:hAnsi="微软雅黑"/>
                <w:b/>
                <w:bCs/>
              </w:rPr>
            </w:pPr>
            <w:r>
              <w:rPr>
                <w:rFonts w:ascii="微软雅黑" w:hAnsi="微软雅黑" w:hint="eastAsia"/>
                <w:b/>
                <w:bCs/>
              </w:rPr>
              <w:t>课程目标</w:t>
            </w:r>
          </w:p>
        </w:tc>
        <w:tc>
          <w:tcPr>
            <w:tcW w:w="4539" w:type="dxa"/>
            <w:gridSpan w:val="4"/>
          </w:tcPr>
          <w:p w14:paraId="26E1023F" w14:textId="77777777" w:rsidR="00160384" w:rsidRDefault="00160384">
            <w:pPr>
              <w:pStyle w:val="a7"/>
              <w:spacing w:line="400" w:lineRule="exact"/>
              <w:jc w:val="center"/>
              <w:rPr>
                <w:rFonts w:ascii="微软雅黑" w:hAnsi="微软雅黑"/>
                <w:b/>
                <w:bCs/>
              </w:rPr>
            </w:pPr>
            <w:r>
              <w:rPr>
                <w:rFonts w:ascii="微软雅黑" w:hAnsi="微软雅黑" w:hint="eastAsia"/>
                <w:b/>
                <w:bCs/>
              </w:rPr>
              <w:t>评价方式</w:t>
            </w:r>
          </w:p>
        </w:tc>
        <w:tc>
          <w:tcPr>
            <w:tcW w:w="1560" w:type="dxa"/>
            <w:vMerge w:val="restart"/>
            <w:vAlign w:val="center"/>
          </w:tcPr>
          <w:p w14:paraId="211FF4D8" w14:textId="77777777" w:rsidR="00160384" w:rsidRDefault="00160384">
            <w:pPr>
              <w:pStyle w:val="a7"/>
              <w:spacing w:line="400" w:lineRule="exact"/>
              <w:jc w:val="center"/>
              <w:rPr>
                <w:rFonts w:ascii="微软雅黑" w:hAnsi="微软雅黑"/>
                <w:b/>
                <w:bCs/>
              </w:rPr>
            </w:pPr>
            <w:r>
              <w:rPr>
                <w:rFonts w:ascii="微软雅黑" w:hAnsi="微软雅黑" w:hint="eastAsia"/>
                <w:b/>
                <w:bCs/>
              </w:rPr>
              <w:t>学习结果载体</w:t>
            </w:r>
          </w:p>
        </w:tc>
      </w:tr>
      <w:tr w:rsidR="00160384" w14:paraId="5BA05F30" w14:textId="77777777">
        <w:trPr>
          <w:trHeight w:val="433"/>
          <w:jc w:val="center"/>
        </w:trPr>
        <w:tc>
          <w:tcPr>
            <w:tcW w:w="1565" w:type="dxa"/>
            <w:vMerge/>
          </w:tcPr>
          <w:p w14:paraId="51EBE417" w14:textId="77777777" w:rsidR="00160384" w:rsidRDefault="00160384">
            <w:pPr>
              <w:pStyle w:val="a7"/>
              <w:spacing w:line="400" w:lineRule="exact"/>
              <w:rPr>
                <w:rFonts w:ascii="微软雅黑" w:hAnsi="微软雅黑"/>
                <w:bCs/>
              </w:rPr>
            </w:pPr>
          </w:p>
        </w:tc>
        <w:tc>
          <w:tcPr>
            <w:tcW w:w="1262" w:type="dxa"/>
            <w:vMerge/>
          </w:tcPr>
          <w:p w14:paraId="619A383F" w14:textId="77777777" w:rsidR="00160384" w:rsidRDefault="00160384">
            <w:pPr>
              <w:pStyle w:val="a7"/>
              <w:spacing w:line="400" w:lineRule="exact"/>
              <w:jc w:val="center"/>
              <w:rPr>
                <w:rFonts w:ascii="微软雅黑" w:hAnsi="微软雅黑"/>
                <w:b/>
                <w:bCs/>
              </w:rPr>
            </w:pPr>
          </w:p>
        </w:tc>
        <w:tc>
          <w:tcPr>
            <w:tcW w:w="1137" w:type="dxa"/>
            <w:vAlign w:val="center"/>
          </w:tcPr>
          <w:p w14:paraId="746CA652" w14:textId="77777777" w:rsidR="00160384" w:rsidRDefault="00160384">
            <w:pPr>
              <w:pStyle w:val="a7"/>
              <w:spacing w:line="240" w:lineRule="exact"/>
              <w:jc w:val="center"/>
              <w:rPr>
                <w:rFonts w:ascii="微软雅黑" w:hAnsi="微软雅黑"/>
                <w:b/>
                <w:bCs/>
              </w:rPr>
            </w:pPr>
            <w:r>
              <w:rPr>
                <w:rFonts w:ascii="微软雅黑" w:hAnsi="微软雅黑" w:hint="eastAsia"/>
                <w:b/>
                <w:bCs/>
              </w:rPr>
              <w:t>课堂测验</w:t>
            </w:r>
          </w:p>
        </w:tc>
        <w:tc>
          <w:tcPr>
            <w:tcW w:w="1134" w:type="dxa"/>
            <w:vAlign w:val="center"/>
          </w:tcPr>
          <w:p w14:paraId="0735850A" w14:textId="164B6EA1" w:rsidR="00160384" w:rsidRDefault="002A5D48">
            <w:pPr>
              <w:pStyle w:val="a7"/>
              <w:spacing w:line="240" w:lineRule="exact"/>
              <w:jc w:val="center"/>
              <w:rPr>
                <w:rFonts w:ascii="微软雅黑" w:hAnsi="微软雅黑"/>
                <w:b/>
                <w:bCs/>
              </w:rPr>
            </w:pPr>
            <w:r>
              <w:rPr>
                <w:rFonts w:ascii="微软雅黑" w:hAnsi="微软雅黑" w:hint="eastAsia"/>
                <w:b/>
                <w:bCs/>
              </w:rPr>
              <w:t>单元</w:t>
            </w:r>
            <w:r w:rsidR="007B4625">
              <w:rPr>
                <w:rFonts w:ascii="微软雅黑" w:hAnsi="微软雅黑" w:hint="eastAsia"/>
                <w:b/>
                <w:bCs/>
              </w:rPr>
              <w:t>测验</w:t>
            </w:r>
          </w:p>
        </w:tc>
        <w:tc>
          <w:tcPr>
            <w:tcW w:w="1134" w:type="dxa"/>
            <w:vAlign w:val="center"/>
          </w:tcPr>
          <w:p w14:paraId="2B3D7DD1" w14:textId="77777777" w:rsidR="00160384" w:rsidRDefault="00160384">
            <w:pPr>
              <w:pStyle w:val="a7"/>
              <w:spacing w:line="240" w:lineRule="exact"/>
              <w:jc w:val="center"/>
              <w:rPr>
                <w:rFonts w:ascii="微软雅黑" w:hAnsi="微软雅黑"/>
                <w:b/>
                <w:bCs/>
              </w:rPr>
            </w:pPr>
            <w:r>
              <w:rPr>
                <w:rFonts w:ascii="微软雅黑" w:hAnsi="微软雅黑" w:hint="eastAsia"/>
                <w:b/>
                <w:bCs/>
              </w:rPr>
              <w:t>实验报告</w:t>
            </w:r>
          </w:p>
        </w:tc>
        <w:tc>
          <w:tcPr>
            <w:tcW w:w="1134" w:type="dxa"/>
            <w:vAlign w:val="center"/>
          </w:tcPr>
          <w:p w14:paraId="711082B4" w14:textId="77777777" w:rsidR="00160384" w:rsidRDefault="00160384">
            <w:pPr>
              <w:pStyle w:val="a7"/>
              <w:spacing w:line="240" w:lineRule="exact"/>
              <w:jc w:val="center"/>
              <w:rPr>
                <w:rFonts w:ascii="微软雅黑" w:hAnsi="微软雅黑"/>
                <w:b/>
                <w:bCs/>
              </w:rPr>
            </w:pPr>
            <w:r>
              <w:rPr>
                <w:rFonts w:ascii="微软雅黑" w:hAnsi="微软雅黑" w:hint="eastAsia"/>
                <w:b/>
                <w:bCs/>
              </w:rPr>
              <w:t>考试成绩</w:t>
            </w:r>
          </w:p>
        </w:tc>
        <w:tc>
          <w:tcPr>
            <w:tcW w:w="1560" w:type="dxa"/>
            <w:vMerge/>
          </w:tcPr>
          <w:p w14:paraId="2173340B" w14:textId="77777777" w:rsidR="00160384" w:rsidRDefault="00160384">
            <w:pPr>
              <w:pStyle w:val="a7"/>
              <w:spacing w:line="400" w:lineRule="exact"/>
              <w:rPr>
                <w:rFonts w:ascii="微软雅黑" w:hAnsi="微软雅黑"/>
                <w:bCs/>
              </w:rPr>
            </w:pPr>
          </w:p>
        </w:tc>
      </w:tr>
      <w:tr w:rsidR="00466D9D" w14:paraId="2F347E1D" w14:textId="77777777" w:rsidTr="00466D9D">
        <w:trPr>
          <w:trHeight w:val="266"/>
          <w:jc w:val="center"/>
        </w:trPr>
        <w:tc>
          <w:tcPr>
            <w:tcW w:w="1565" w:type="dxa"/>
            <w:vMerge w:val="restart"/>
            <w:vAlign w:val="center"/>
          </w:tcPr>
          <w:p w14:paraId="3270A26F" w14:textId="77777777" w:rsidR="00466D9D" w:rsidRDefault="00466D9D">
            <w:pPr>
              <w:pStyle w:val="a7"/>
              <w:spacing w:line="400" w:lineRule="exact"/>
              <w:jc w:val="center"/>
              <w:rPr>
                <w:rFonts w:ascii="微软雅黑" w:hAnsi="微软雅黑"/>
                <w:bCs/>
              </w:rPr>
            </w:pPr>
            <w:r>
              <w:rPr>
                <w:rFonts w:ascii="微软雅黑" w:hAnsi="微软雅黑" w:hint="eastAsia"/>
                <w:bCs/>
              </w:rPr>
              <w:t>平时成绩</w:t>
            </w:r>
          </w:p>
        </w:tc>
        <w:tc>
          <w:tcPr>
            <w:tcW w:w="1262" w:type="dxa"/>
            <w:vAlign w:val="center"/>
          </w:tcPr>
          <w:p w14:paraId="22D95600" w14:textId="40C23826" w:rsidR="00466D9D" w:rsidRDefault="00466D9D" w:rsidP="00466D9D">
            <w:pPr>
              <w:pStyle w:val="a7"/>
              <w:snapToGrid w:val="0"/>
              <w:spacing w:line="240" w:lineRule="exact"/>
              <w:jc w:val="center"/>
              <w:rPr>
                <w:rFonts w:hAnsi="宋体"/>
                <w:bCs/>
              </w:rPr>
            </w:pPr>
            <w:r>
              <w:rPr>
                <w:rFonts w:hAnsi="宋体" w:hint="eastAsia"/>
                <w:bCs/>
              </w:rPr>
              <w:t>课程目标1</w:t>
            </w:r>
          </w:p>
        </w:tc>
        <w:tc>
          <w:tcPr>
            <w:tcW w:w="1137" w:type="dxa"/>
            <w:vAlign w:val="center"/>
          </w:tcPr>
          <w:p w14:paraId="06C4FE71" w14:textId="77777777" w:rsidR="00466D9D" w:rsidRDefault="00466D9D">
            <w:pPr>
              <w:pStyle w:val="a7"/>
              <w:spacing w:line="400" w:lineRule="exact"/>
              <w:jc w:val="center"/>
              <w:rPr>
                <w:rFonts w:ascii="Times New Roman" w:hAnsi="Times New Roman"/>
                <w:bCs/>
              </w:rPr>
            </w:pPr>
            <w:r>
              <w:rPr>
                <w:rFonts w:ascii="Times New Roman" w:hAnsi="Times New Roman"/>
                <w:bCs/>
              </w:rPr>
              <w:t>√</w:t>
            </w:r>
          </w:p>
        </w:tc>
        <w:tc>
          <w:tcPr>
            <w:tcW w:w="1134" w:type="dxa"/>
            <w:vAlign w:val="center"/>
          </w:tcPr>
          <w:p w14:paraId="4E61F09E" w14:textId="77777777" w:rsidR="00466D9D" w:rsidRDefault="00466D9D">
            <w:pPr>
              <w:pStyle w:val="a7"/>
              <w:spacing w:line="400" w:lineRule="exact"/>
              <w:jc w:val="center"/>
              <w:rPr>
                <w:rFonts w:ascii="微软雅黑" w:hAnsi="微软雅黑"/>
                <w:bCs/>
              </w:rPr>
            </w:pPr>
            <w:r>
              <w:rPr>
                <w:rFonts w:ascii="Times New Roman" w:hAnsi="Times New Roman"/>
                <w:bCs/>
              </w:rPr>
              <w:t>√</w:t>
            </w:r>
          </w:p>
        </w:tc>
        <w:tc>
          <w:tcPr>
            <w:tcW w:w="1134" w:type="dxa"/>
            <w:vAlign w:val="center"/>
          </w:tcPr>
          <w:p w14:paraId="1E58C6C0" w14:textId="2AE72C7F" w:rsidR="00466D9D" w:rsidRDefault="00466D9D">
            <w:pPr>
              <w:pStyle w:val="a7"/>
              <w:spacing w:line="400" w:lineRule="exact"/>
              <w:jc w:val="center"/>
              <w:rPr>
                <w:rFonts w:ascii="Times New Roman" w:hAnsi="Times New Roman"/>
                <w:bCs/>
              </w:rPr>
            </w:pPr>
          </w:p>
        </w:tc>
        <w:tc>
          <w:tcPr>
            <w:tcW w:w="1134" w:type="dxa"/>
            <w:vAlign w:val="center"/>
          </w:tcPr>
          <w:p w14:paraId="4ECD7610" w14:textId="77777777" w:rsidR="00466D9D" w:rsidRDefault="00466D9D">
            <w:pPr>
              <w:pStyle w:val="a7"/>
              <w:spacing w:line="400" w:lineRule="exact"/>
              <w:jc w:val="center"/>
              <w:rPr>
                <w:rFonts w:ascii="微软雅黑" w:hAnsi="微软雅黑"/>
                <w:bCs/>
              </w:rPr>
            </w:pPr>
          </w:p>
        </w:tc>
        <w:tc>
          <w:tcPr>
            <w:tcW w:w="1560" w:type="dxa"/>
            <w:vAlign w:val="center"/>
          </w:tcPr>
          <w:p w14:paraId="3B371423" w14:textId="77777777" w:rsidR="00466D9D" w:rsidRDefault="00466D9D">
            <w:pPr>
              <w:pStyle w:val="a7"/>
              <w:snapToGrid w:val="0"/>
              <w:spacing w:line="240" w:lineRule="exact"/>
              <w:jc w:val="center"/>
              <w:rPr>
                <w:rFonts w:hAnsi="宋体"/>
                <w:bCs/>
              </w:rPr>
            </w:pPr>
            <w:r>
              <w:rPr>
                <w:rFonts w:hAnsi="宋体" w:hint="eastAsia"/>
                <w:bCs/>
              </w:rPr>
              <w:t>课堂测验记录</w:t>
            </w:r>
          </w:p>
          <w:p w14:paraId="32A997E2" w14:textId="31111534" w:rsidR="00466D9D" w:rsidRPr="00466D9D" w:rsidRDefault="002A5D48" w:rsidP="00466D9D">
            <w:pPr>
              <w:pStyle w:val="a7"/>
              <w:snapToGrid w:val="0"/>
              <w:spacing w:line="240" w:lineRule="exact"/>
              <w:jc w:val="center"/>
              <w:rPr>
                <w:rFonts w:hAnsi="宋体"/>
                <w:bCs/>
              </w:rPr>
            </w:pPr>
            <w:r>
              <w:rPr>
                <w:rFonts w:hAnsi="宋体" w:hint="eastAsia"/>
                <w:bCs/>
              </w:rPr>
              <w:t>单元测验记录</w:t>
            </w:r>
          </w:p>
        </w:tc>
      </w:tr>
      <w:tr w:rsidR="00466D9D" w14:paraId="7A77A820" w14:textId="77777777" w:rsidTr="00466D9D">
        <w:trPr>
          <w:trHeight w:val="271"/>
          <w:jc w:val="center"/>
        </w:trPr>
        <w:tc>
          <w:tcPr>
            <w:tcW w:w="1565" w:type="dxa"/>
            <w:vMerge/>
            <w:vAlign w:val="center"/>
          </w:tcPr>
          <w:p w14:paraId="249A12F7" w14:textId="77777777" w:rsidR="00466D9D" w:rsidRDefault="00466D9D">
            <w:pPr>
              <w:pStyle w:val="a7"/>
              <w:spacing w:line="400" w:lineRule="exact"/>
              <w:jc w:val="center"/>
              <w:rPr>
                <w:rFonts w:ascii="微软雅黑" w:hAnsi="微软雅黑"/>
                <w:bCs/>
              </w:rPr>
            </w:pPr>
          </w:p>
        </w:tc>
        <w:tc>
          <w:tcPr>
            <w:tcW w:w="1262" w:type="dxa"/>
            <w:vAlign w:val="center"/>
          </w:tcPr>
          <w:p w14:paraId="45D65968" w14:textId="75F0D4F4" w:rsidR="00466D9D" w:rsidRDefault="00466D9D" w:rsidP="00466D9D">
            <w:pPr>
              <w:pStyle w:val="a7"/>
              <w:snapToGrid w:val="0"/>
              <w:spacing w:line="240" w:lineRule="exact"/>
              <w:jc w:val="center"/>
              <w:rPr>
                <w:rFonts w:hAnsi="宋体"/>
                <w:bCs/>
              </w:rPr>
            </w:pPr>
            <w:r>
              <w:rPr>
                <w:rFonts w:hAnsi="宋体" w:hint="eastAsia"/>
                <w:bCs/>
              </w:rPr>
              <w:t>课程目标2</w:t>
            </w:r>
          </w:p>
        </w:tc>
        <w:tc>
          <w:tcPr>
            <w:tcW w:w="1137" w:type="dxa"/>
            <w:vAlign w:val="center"/>
          </w:tcPr>
          <w:p w14:paraId="4B30D627" w14:textId="77777777" w:rsidR="00466D9D" w:rsidRDefault="00466D9D">
            <w:pPr>
              <w:pStyle w:val="a7"/>
              <w:spacing w:line="400" w:lineRule="exact"/>
              <w:jc w:val="center"/>
              <w:rPr>
                <w:rFonts w:ascii="Times New Roman" w:hAnsi="Times New Roman"/>
                <w:bCs/>
              </w:rPr>
            </w:pPr>
          </w:p>
        </w:tc>
        <w:tc>
          <w:tcPr>
            <w:tcW w:w="1134" w:type="dxa"/>
            <w:vAlign w:val="center"/>
          </w:tcPr>
          <w:p w14:paraId="2B947B2C" w14:textId="5A19E326" w:rsidR="00466D9D" w:rsidRDefault="00466D9D">
            <w:pPr>
              <w:pStyle w:val="a7"/>
              <w:spacing w:line="400" w:lineRule="exact"/>
              <w:jc w:val="center"/>
              <w:rPr>
                <w:rFonts w:ascii="Times New Roman" w:hAnsi="Times New Roman"/>
                <w:bCs/>
              </w:rPr>
            </w:pPr>
          </w:p>
        </w:tc>
        <w:tc>
          <w:tcPr>
            <w:tcW w:w="1134" w:type="dxa"/>
            <w:vAlign w:val="center"/>
          </w:tcPr>
          <w:p w14:paraId="7A461B20" w14:textId="071E0BBE" w:rsidR="00466D9D" w:rsidRDefault="00466D9D">
            <w:pPr>
              <w:pStyle w:val="a7"/>
              <w:spacing w:line="400" w:lineRule="exact"/>
              <w:jc w:val="center"/>
              <w:rPr>
                <w:rFonts w:ascii="Times New Roman" w:hAnsi="Times New Roman"/>
                <w:bCs/>
              </w:rPr>
            </w:pPr>
            <w:r>
              <w:rPr>
                <w:rFonts w:ascii="Times New Roman" w:hAnsi="Times New Roman"/>
                <w:bCs/>
              </w:rPr>
              <w:t>√</w:t>
            </w:r>
          </w:p>
        </w:tc>
        <w:tc>
          <w:tcPr>
            <w:tcW w:w="1134" w:type="dxa"/>
            <w:vAlign w:val="center"/>
          </w:tcPr>
          <w:p w14:paraId="6E8B9A27" w14:textId="77777777" w:rsidR="00466D9D" w:rsidRDefault="00466D9D">
            <w:pPr>
              <w:pStyle w:val="a7"/>
              <w:spacing w:line="400" w:lineRule="exact"/>
              <w:jc w:val="center"/>
              <w:rPr>
                <w:rFonts w:ascii="微软雅黑" w:hAnsi="微软雅黑"/>
                <w:bCs/>
              </w:rPr>
            </w:pPr>
          </w:p>
        </w:tc>
        <w:tc>
          <w:tcPr>
            <w:tcW w:w="1560" w:type="dxa"/>
            <w:vAlign w:val="center"/>
          </w:tcPr>
          <w:p w14:paraId="7CA5A9FF" w14:textId="6D0033D9" w:rsidR="00466D9D" w:rsidRDefault="00BD64EE" w:rsidP="00466D9D">
            <w:pPr>
              <w:pStyle w:val="a7"/>
              <w:snapToGrid w:val="0"/>
              <w:spacing w:line="240" w:lineRule="exact"/>
              <w:jc w:val="center"/>
              <w:rPr>
                <w:rFonts w:hAnsi="宋体"/>
                <w:bCs/>
              </w:rPr>
            </w:pPr>
            <w:r>
              <w:rPr>
                <w:rFonts w:hAnsi="宋体" w:hint="eastAsia"/>
                <w:bCs/>
              </w:rPr>
              <w:t>实验报告</w:t>
            </w:r>
          </w:p>
        </w:tc>
      </w:tr>
      <w:tr w:rsidR="00466D9D" w14:paraId="531AE8F4" w14:textId="77777777" w:rsidTr="00466D9D">
        <w:trPr>
          <w:trHeight w:val="292"/>
          <w:jc w:val="center"/>
        </w:trPr>
        <w:tc>
          <w:tcPr>
            <w:tcW w:w="1565" w:type="dxa"/>
            <w:vMerge/>
            <w:vAlign w:val="center"/>
          </w:tcPr>
          <w:p w14:paraId="7727E98F" w14:textId="77777777" w:rsidR="00466D9D" w:rsidRDefault="00466D9D">
            <w:pPr>
              <w:pStyle w:val="a7"/>
              <w:spacing w:line="400" w:lineRule="exact"/>
              <w:jc w:val="center"/>
              <w:rPr>
                <w:rFonts w:ascii="微软雅黑" w:hAnsi="微软雅黑"/>
                <w:bCs/>
              </w:rPr>
            </w:pPr>
          </w:p>
        </w:tc>
        <w:tc>
          <w:tcPr>
            <w:tcW w:w="1262" w:type="dxa"/>
            <w:vAlign w:val="center"/>
          </w:tcPr>
          <w:p w14:paraId="51381DA5" w14:textId="06AFEAF2" w:rsidR="00466D9D" w:rsidRDefault="00466D9D" w:rsidP="00466D9D">
            <w:pPr>
              <w:pStyle w:val="a7"/>
              <w:snapToGrid w:val="0"/>
              <w:spacing w:line="240" w:lineRule="exact"/>
              <w:jc w:val="center"/>
              <w:rPr>
                <w:rFonts w:hAnsi="宋体"/>
                <w:bCs/>
              </w:rPr>
            </w:pPr>
            <w:r>
              <w:rPr>
                <w:rFonts w:hAnsi="宋体" w:hint="eastAsia"/>
                <w:bCs/>
              </w:rPr>
              <w:t>课程目标3</w:t>
            </w:r>
          </w:p>
        </w:tc>
        <w:tc>
          <w:tcPr>
            <w:tcW w:w="1137" w:type="dxa"/>
            <w:vAlign w:val="center"/>
          </w:tcPr>
          <w:p w14:paraId="70D615BC" w14:textId="77777777" w:rsidR="00466D9D" w:rsidRDefault="00466D9D">
            <w:pPr>
              <w:pStyle w:val="a7"/>
              <w:spacing w:line="400" w:lineRule="exact"/>
              <w:jc w:val="center"/>
              <w:rPr>
                <w:rFonts w:ascii="Times New Roman" w:hAnsi="Times New Roman"/>
                <w:bCs/>
              </w:rPr>
            </w:pPr>
          </w:p>
        </w:tc>
        <w:tc>
          <w:tcPr>
            <w:tcW w:w="1134" w:type="dxa"/>
            <w:vAlign w:val="center"/>
          </w:tcPr>
          <w:p w14:paraId="600CC27C" w14:textId="2E2C1F45" w:rsidR="00466D9D" w:rsidRDefault="00466D9D">
            <w:pPr>
              <w:pStyle w:val="a7"/>
              <w:spacing w:line="400" w:lineRule="exact"/>
              <w:jc w:val="center"/>
              <w:rPr>
                <w:rFonts w:ascii="Times New Roman" w:hAnsi="Times New Roman"/>
                <w:bCs/>
              </w:rPr>
            </w:pPr>
          </w:p>
        </w:tc>
        <w:tc>
          <w:tcPr>
            <w:tcW w:w="1134" w:type="dxa"/>
            <w:vAlign w:val="center"/>
          </w:tcPr>
          <w:p w14:paraId="648DEC2E" w14:textId="7BC07A3F" w:rsidR="00466D9D" w:rsidRDefault="00466D9D">
            <w:pPr>
              <w:pStyle w:val="a7"/>
              <w:spacing w:line="400" w:lineRule="exact"/>
              <w:jc w:val="center"/>
              <w:rPr>
                <w:rFonts w:ascii="Times New Roman" w:hAnsi="Times New Roman"/>
                <w:bCs/>
              </w:rPr>
            </w:pPr>
            <w:r>
              <w:rPr>
                <w:rFonts w:ascii="Times New Roman" w:hAnsi="Times New Roman"/>
                <w:bCs/>
              </w:rPr>
              <w:t>√</w:t>
            </w:r>
          </w:p>
        </w:tc>
        <w:tc>
          <w:tcPr>
            <w:tcW w:w="1134" w:type="dxa"/>
            <w:vAlign w:val="center"/>
          </w:tcPr>
          <w:p w14:paraId="33AA9873" w14:textId="77777777" w:rsidR="00466D9D" w:rsidRDefault="00466D9D">
            <w:pPr>
              <w:pStyle w:val="a7"/>
              <w:spacing w:line="400" w:lineRule="exact"/>
              <w:jc w:val="center"/>
              <w:rPr>
                <w:rFonts w:ascii="微软雅黑" w:hAnsi="微软雅黑"/>
                <w:bCs/>
              </w:rPr>
            </w:pPr>
          </w:p>
        </w:tc>
        <w:tc>
          <w:tcPr>
            <w:tcW w:w="1560" w:type="dxa"/>
            <w:vAlign w:val="center"/>
          </w:tcPr>
          <w:p w14:paraId="32A7314B" w14:textId="6CCBD4EC" w:rsidR="00466D9D" w:rsidRDefault="00BD64EE" w:rsidP="00466D9D">
            <w:pPr>
              <w:pStyle w:val="a7"/>
              <w:snapToGrid w:val="0"/>
              <w:spacing w:line="240" w:lineRule="exact"/>
              <w:jc w:val="center"/>
              <w:rPr>
                <w:rFonts w:hAnsi="宋体"/>
                <w:bCs/>
              </w:rPr>
            </w:pPr>
            <w:r>
              <w:rPr>
                <w:rFonts w:hAnsi="宋体" w:hint="eastAsia"/>
                <w:bCs/>
              </w:rPr>
              <w:t>实验报告</w:t>
            </w:r>
          </w:p>
        </w:tc>
      </w:tr>
      <w:tr w:rsidR="00466D9D" w14:paraId="1BAAA734" w14:textId="77777777" w:rsidTr="00466D9D">
        <w:trPr>
          <w:trHeight w:val="311"/>
          <w:jc w:val="center"/>
        </w:trPr>
        <w:tc>
          <w:tcPr>
            <w:tcW w:w="1565" w:type="dxa"/>
            <w:vMerge/>
            <w:vAlign w:val="center"/>
          </w:tcPr>
          <w:p w14:paraId="77C9796A" w14:textId="77777777" w:rsidR="00466D9D" w:rsidRDefault="00466D9D" w:rsidP="00466D9D">
            <w:pPr>
              <w:pStyle w:val="a7"/>
              <w:spacing w:line="400" w:lineRule="exact"/>
              <w:jc w:val="center"/>
              <w:rPr>
                <w:rFonts w:ascii="微软雅黑" w:hAnsi="微软雅黑"/>
                <w:bCs/>
              </w:rPr>
            </w:pPr>
          </w:p>
        </w:tc>
        <w:tc>
          <w:tcPr>
            <w:tcW w:w="1262" w:type="dxa"/>
            <w:vAlign w:val="center"/>
          </w:tcPr>
          <w:p w14:paraId="0743CC40" w14:textId="7CD4EB09" w:rsidR="00466D9D" w:rsidRDefault="00466D9D" w:rsidP="00466D9D">
            <w:pPr>
              <w:pStyle w:val="a7"/>
              <w:snapToGrid w:val="0"/>
              <w:spacing w:line="240" w:lineRule="exact"/>
              <w:jc w:val="center"/>
              <w:rPr>
                <w:rFonts w:hAnsi="宋体"/>
                <w:bCs/>
              </w:rPr>
            </w:pPr>
            <w:r>
              <w:rPr>
                <w:rFonts w:hAnsi="宋体" w:hint="eastAsia"/>
                <w:bCs/>
              </w:rPr>
              <w:t>课程目标4</w:t>
            </w:r>
          </w:p>
        </w:tc>
        <w:tc>
          <w:tcPr>
            <w:tcW w:w="1137" w:type="dxa"/>
            <w:vAlign w:val="center"/>
          </w:tcPr>
          <w:p w14:paraId="4EFF66BA" w14:textId="399EACF8" w:rsidR="00466D9D" w:rsidRDefault="007E2B63" w:rsidP="00466D9D">
            <w:pPr>
              <w:pStyle w:val="a7"/>
              <w:spacing w:line="400" w:lineRule="exact"/>
              <w:jc w:val="center"/>
              <w:rPr>
                <w:rFonts w:ascii="Times New Roman" w:hAnsi="Times New Roman"/>
                <w:bCs/>
              </w:rPr>
            </w:pPr>
            <w:r>
              <w:rPr>
                <w:rFonts w:ascii="Times New Roman" w:hAnsi="Times New Roman"/>
                <w:bCs/>
              </w:rPr>
              <w:t>√</w:t>
            </w:r>
          </w:p>
        </w:tc>
        <w:tc>
          <w:tcPr>
            <w:tcW w:w="1134" w:type="dxa"/>
            <w:vAlign w:val="center"/>
          </w:tcPr>
          <w:p w14:paraId="3714BF3E" w14:textId="69F6B240" w:rsidR="00466D9D" w:rsidRDefault="00466D9D" w:rsidP="00466D9D">
            <w:pPr>
              <w:pStyle w:val="a7"/>
              <w:spacing w:line="400" w:lineRule="exact"/>
              <w:jc w:val="center"/>
              <w:rPr>
                <w:rFonts w:ascii="Times New Roman" w:hAnsi="Times New Roman"/>
                <w:bCs/>
              </w:rPr>
            </w:pPr>
            <w:r>
              <w:rPr>
                <w:rFonts w:ascii="Times New Roman" w:hAnsi="Times New Roman"/>
                <w:bCs/>
              </w:rPr>
              <w:t>√</w:t>
            </w:r>
          </w:p>
        </w:tc>
        <w:tc>
          <w:tcPr>
            <w:tcW w:w="1134" w:type="dxa"/>
            <w:vAlign w:val="center"/>
          </w:tcPr>
          <w:p w14:paraId="31F986EA" w14:textId="77777777" w:rsidR="00466D9D" w:rsidRDefault="00466D9D" w:rsidP="00466D9D">
            <w:pPr>
              <w:pStyle w:val="a7"/>
              <w:spacing w:line="400" w:lineRule="exact"/>
              <w:jc w:val="center"/>
              <w:rPr>
                <w:rFonts w:ascii="Times New Roman" w:hAnsi="Times New Roman"/>
                <w:bCs/>
              </w:rPr>
            </w:pPr>
          </w:p>
        </w:tc>
        <w:tc>
          <w:tcPr>
            <w:tcW w:w="1134" w:type="dxa"/>
            <w:vAlign w:val="center"/>
          </w:tcPr>
          <w:p w14:paraId="4CB98D3C" w14:textId="77777777" w:rsidR="00466D9D" w:rsidRDefault="00466D9D" w:rsidP="00466D9D">
            <w:pPr>
              <w:pStyle w:val="a7"/>
              <w:spacing w:line="400" w:lineRule="exact"/>
              <w:jc w:val="center"/>
              <w:rPr>
                <w:rFonts w:ascii="微软雅黑" w:hAnsi="微软雅黑"/>
                <w:bCs/>
              </w:rPr>
            </w:pPr>
          </w:p>
        </w:tc>
        <w:tc>
          <w:tcPr>
            <w:tcW w:w="1560" w:type="dxa"/>
            <w:vAlign w:val="center"/>
          </w:tcPr>
          <w:p w14:paraId="79C7050D" w14:textId="77777777" w:rsidR="00BD64EE" w:rsidRDefault="00BD64EE" w:rsidP="00BD64EE">
            <w:pPr>
              <w:pStyle w:val="a7"/>
              <w:snapToGrid w:val="0"/>
              <w:spacing w:line="240" w:lineRule="exact"/>
              <w:jc w:val="center"/>
              <w:rPr>
                <w:rFonts w:hAnsi="宋体"/>
                <w:bCs/>
              </w:rPr>
            </w:pPr>
            <w:r>
              <w:rPr>
                <w:rFonts w:hAnsi="宋体" w:hint="eastAsia"/>
                <w:bCs/>
              </w:rPr>
              <w:t>课堂测验记录</w:t>
            </w:r>
          </w:p>
          <w:p w14:paraId="056C028E" w14:textId="6F3EAD8F" w:rsidR="00466D9D" w:rsidRDefault="002A5D48" w:rsidP="00BD64EE">
            <w:pPr>
              <w:pStyle w:val="a7"/>
              <w:snapToGrid w:val="0"/>
              <w:spacing w:line="240" w:lineRule="exact"/>
              <w:jc w:val="center"/>
              <w:rPr>
                <w:rFonts w:hAnsi="宋体"/>
                <w:bCs/>
              </w:rPr>
            </w:pPr>
            <w:r>
              <w:rPr>
                <w:rFonts w:hAnsi="宋体" w:hint="eastAsia"/>
                <w:bCs/>
              </w:rPr>
              <w:t>单元测验记录</w:t>
            </w:r>
          </w:p>
        </w:tc>
      </w:tr>
      <w:tr w:rsidR="00466D9D" w14:paraId="1503B672" w14:textId="77777777">
        <w:trPr>
          <w:trHeight w:val="534"/>
          <w:jc w:val="center"/>
        </w:trPr>
        <w:tc>
          <w:tcPr>
            <w:tcW w:w="1565" w:type="dxa"/>
            <w:vAlign w:val="center"/>
          </w:tcPr>
          <w:p w14:paraId="0BD6DD2E" w14:textId="77777777" w:rsidR="00466D9D" w:rsidRDefault="00466D9D" w:rsidP="00466D9D">
            <w:pPr>
              <w:pStyle w:val="a7"/>
              <w:spacing w:line="400" w:lineRule="exact"/>
              <w:jc w:val="center"/>
              <w:rPr>
                <w:rFonts w:ascii="微软雅黑" w:hAnsi="微软雅黑"/>
                <w:bCs/>
              </w:rPr>
            </w:pPr>
            <w:r>
              <w:rPr>
                <w:rFonts w:ascii="微软雅黑" w:hAnsi="微软雅黑" w:hint="eastAsia"/>
                <w:bCs/>
              </w:rPr>
              <w:t>期末考试成绩</w:t>
            </w:r>
          </w:p>
        </w:tc>
        <w:tc>
          <w:tcPr>
            <w:tcW w:w="1262" w:type="dxa"/>
            <w:vAlign w:val="center"/>
          </w:tcPr>
          <w:p w14:paraId="4CEFDB7E" w14:textId="77777777" w:rsidR="00466D9D" w:rsidRDefault="00466D9D" w:rsidP="00466D9D">
            <w:pPr>
              <w:pStyle w:val="a7"/>
              <w:snapToGrid w:val="0"/>
              <w:spacing w:line="240" w:lineRule="exact"/>
              <w:jc w:val="center"/>
              <w:rPr>
                <w:rFonts w:hAnsi="宋体"/>
                <w:bCs/>
              </w:rPr>
            </w:pPr>
            <w:r>
              <w:rPr>
                <w:rFonts w:hAnsi="宋体" w:hint="eastAsia"/>
                <w:bCs/>
              </w:rPr>
              <w:t>课程目标1</w:t>
            </w:r>
          </w:p>
          <w:p w14:paraId="28C449F1" w14:textId="77777777" w:rsidR="00466D9D" w:rsidRDefault="00466D9D" w:rsidP="00466D9D">
            <w:pPr>
              <w:pStyle w:val="a7"/>
              <w:snapToGrid w:val="0"/>
              <w:spacing w:line="240" w:lineRule="exact"/>
              <w:jc w:val="center"/>
              <w:rPr>
                <w:rFonts w:hAnsi="宋体"/>
                <w:bCs/>
              </w:rPr>
            </w:pPr>
            <w:r>
              <w:rPr>
                <w:rFonts w:hAnsi="宋体" w:hint="eastAsia"/>
                <w:bCs/>
              </w:rPr>
              <w:t>课程目标3</w:t>
            </w:r>
          </w:p>
          <w:p w14:paraId="0D555BE0" w14:textId="77777777" w:rsidR="00466D9D" w:rsidRDefault="00466D9D" w:rsidP="00466D9D">
            <w:pPr>
              <w:pStyle w:val="a7"/>
              <w:spacing w:line="240" w:lineRule="exact"/>
              <w:jc w:val="center"/>
              <w:rPr>
                <w:rFonts w:hAnsi="宋体"/>
                <w:bCs/>
              </w:rPr>
            </w:pPr>
            <w:r>
              <w:rPr>
                <w:rFonts w:hAnsi="宋体" w:hint="eastAsia"/>
                <w:bCs/>
              </w:rPr>
              <w:t>课程目标4</w:t>
            </w:r>
          </w:p>
        </w:tc>
        <w:tc>
          <w:tcPr>
            <w:tcW w:w="1137" w:type="dxa"/>
          </w:tcPr>
          <w:p w14:paraId="1EB25221" w14:textId="77777777" w:rsidR="00466D9D" w:rsidRDefault="00466D9D" w:rsidP="00466D9D">
            <w:pPr>
              <w:pStyle w:val="a7"/>
              <w:spacing w:line="400" w:lineRule="exact"/>
              <w:jc w:val="center"/>
              <w:rPr>
                <w:rFonts w:ascii="微软雅黑" w:hAnsi="微软雅黑"/>
                <w:bCs/>
              </w:rPr>
            </w:pPr>
          </w:p>
        </w:tc>
        <w:tc>
          <w:tcPr>
            <w:tcW w:w="1134" w:type="dxa"/>
            <w:vAlign w:val="center"/>
          </w:tcPr>
          <w:p w14:paraId="3A0586D8" w14:textId="77777777" w:rsidR="00466D9D" w:rsidRDefault="00466D9D" w:rsidP="00466D9D">
            <w:pPr>
              <w:pStyle w:val="a7"/>
              <w:spacing w:line="400" w:lineRule="exact"/>
              <w:jc w:val="center"/>
              <w:rPr>
                <w:rFonts w:ascii="微软雅黑" w:hAnsi="微软雅黑"/>
                <w:bCs/>
              </w:rPr>
            </w:pPr>
          </w:p>
        </w:tc>
        <w:tc>
          <w:tcPr>
            <w:tcW w:w="1134" w:type="dxa"/>
            <w:vAlign w:val="center"/>
          </w:tcPr>
          <w:p w14:paraId="0112D18F" w14:textId="77777777" w:rsidR="00466D9D" w:rsidRDefault="00466D9D" w:rsidP="00466D9D">
            <w:pPr>
              <w:pStyle w:val="a7"/>
              <w:spacing w:line="400" w:lineRule="exact"/>
              <w:jc w:val="center"/>
              <w:rPr>
                <w:rFonts w:ascii="Times New Roman" w:hAnsi="Times New Roman"/>
                <w:bCs/>
              </w:rPr>
            </w:pPr>
          </w:p>
        </w:tc>
        <w:tc>
          <w:tcPr>
            <w:tcW w:w="1134" w:type="dxa"/>
            <w:vAlign w:val="center"/>
          </w:tcPr>
          <w:p w14:paraId="49FDFA32" w14:textId="77777777" w:rsidR="00466D9D" w:rsidRDefault="00466D9D" w:rsidP="00466D9D">
            <w:pPr>
              <w:pStyle w:val="a7"/>
              <w:spacing w:line="400" w:lineRule="exact"/>
              <w:jc w:val="center"/>
              <w:rPr>
                <w:rFonts w:ascii="微软雅黑" w:hAnsi="微软雅黑"/>
                <w:bCs/>
              </w:rPr>
            </w:pPr>
            <w:r>
              <w:rPr>
                <w:rFonts w:ascii="Times New Roman" w:hAnsi="Times New Roman"/>
                <w:bCs/>
              </w:rPr>
              <w:t>√</w:t>
            </w:r>
          </w:p>
        </w:tc>
        <w:tc>
          <w:tcPr>
            <w:tcW w:w="1560" w:type="dxa"/>
            <w:vAlign w:val="center"/>
          </w:tcPr>
          <w:p w14:paraId="2F742031" w14:textId="77777777" w:rsidR="00466D9D" w:rsidRDefault="00466D9D" w:rsidP="00466D9D">
            <w:pPr>
              <w:pStyle w:val="a7"/>
              <w:spacing w:line="400" w:lineRule="exact"/>
              <w:jc w:val="center"/>
              <w:rPr>
                <w:rFonts w:ascii="微软雅黑" w:hAnsi="微软雅黑"/>
                <w:bCs/>
              </w:rPr>
            </w:pPr>
            <w:r>
              <w:rPr>
                <w:rFonts w:ascii="微软雅黑" w:hAnsi="微软雅黑" w:hint="eastAsia"/>
                <w:bCs/>
              </w:rPr>
              <w:t>期末考试卷</w:t>
            </w:r>
          </w:p>
        </w:tc>
      </w:tr>
    </w:tbl>
    <w:p w14:paraId="4A7AE132" w14:textId="77777777" w:rsidR="00CB7DE7" w:rsidRDefault="00CB7DE7">
      <w:pPr>
        <w:pStyle w:val="a7"/>
        <w:spacing w:beforeLines="50" w:before="156" w:line="276" w:lineRule="auto"/>
        <w:ind w:firstLineChars="196" w:firstLine="413"/>
        <w:jc w:val="center"/>
        <w:rPr>
          <w:rFonts w:ascii="Times New Roman" w:hAnsi="Times New Roman" w:cs="Times New Roman"/>
          <w:b/>
          <w:bCs/>
        </w:rPr>
      </w:pPr>
    </w:p>
    <w:p w14:paraId="671E1454" w14:textId="77777777" w:rsidR="00CB7DE7" w:rsidRDefault="00000000">
      <w:pPr>
        <w:pStyle w:val="a7"/>
        <w:spacing w:beforeLines="50" w:before="156" w:line="276" w:lineRule="auto"/>
        <w:ind w:firstLineChars="196" w:firstLine="413"/>
        <w:jc w:val="center"/>
        <w:rPr>
          <w:rFonts w:ascii="Times New Roman" w:hAnsi="Times New Roman" w:cs="Times New Roman"/>
          <w:b/>
          <w:bCs/>
        </w:rPr>
      </w:pPr>
      <w:r>
        <w:rPr>
          <w:rFonts w:ascii="Times New Roman" w:hAnsi="Times New Roman" w:cs="Times New Roman" w:hint="eastAsia"/>
          <w:b/>
          <w:bCs/>
        </w:rPr>
        <w:t>课程目标达成考核与评价方式及成绩评定对照表</w:t>
      </w:r>
    </w:p>
    <w:tbl>
      <w:tblPr>
        <w:tblW w:w="85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140"/>
        <w:gridCol w:w="1134"/>
        <w:gridCol w:w="1134"/>
        <w:gridCol w:w="1134"/>
        <w:gridCol w:w="1134"/>
      </w:tblGrid>
      <w:tr w:rsidR="00563D8F" w14:paraId="67B7C8C5" w14:textId="77777777" w:rsidTr="00633823">
        <w:trPr>
          <w:trHeight w:val="523"/>
        </w:trPr>
        <w:tc>
          <w:tcPr>
            <w:tcW w:w="1242" w:type="dxa"/>
            <w:vMerge w:val="restart"/>
            <w:vAlign w:val="center"/>
          </w:tcPr>
          <w:p w14:paraId="07FEBA34" w14:textId="77777777" w:rsidR="00563D8F" w:rsidRDefault="00563D8F">
            <w:pPr>
              <w:pStyle w:val="a7"/>
              <w:spacing w:line="276" w:lineRule="auto"/>
              <w:rPr>
                <w:rFonts w:ascii="Times New Roman" w:hAnsi="Times New Roman" w:cs="Times New Roman"/>
                <w:bCs/>
              </w:rPr>
            </w:pPr>
            <w:r>
              <w:rPr>
                <w:rFonts w:ascii="微软雅黑" w:hAnsi="微软雅黑" w:hint="eastAsia"/>
                <w:b/>
                <w:bCs/>
              </w:rPr>
              <w:t>课程目标</w:t>
            </w:r>
          </w:p>
        </w:tc>
        <w:tc>
          <w:tcPr>
            <w:tcW w:w="1588" w:type="dxa"/>
            <w:vMerge w:val="restart"/>
            <w:vAlign w:val="center"/>
          </w:tcPr>
          <w:p w14:paraId="523A0EA4" w14:textId="77777777" w:rsidR="00563D8F" w:rsidRDefault="00563D8F">
            <w:pPr>
              <w:pStyle w:val="a7"/>
              <w:spacing w:line="276" w:lineRule="auto"/>
              <w:rPr>
                <w:rFonts w:ascii="Times New Roman" w:hAnsi="Times New Roman" w:cs="Times New Roman"/>
                <w:bCs/>
              </w:rPr>
            </w:pPr>
            <w:r>
              <w:rPr>
                <w:rFonts w:ascii="微软雅黑" w:hAnsi="微软雅黑" w:hint="eastAsia"/>
                <w:b/>
                <w:bCs/>
              </w:rPr>
              <w:t>支撑毕业要求</w:t>
            </w:r>
          </w:p>
        </w:tc>
        <w:tc>
          <w:tcPr>
            <w:tcW w:w="4542" w:type="dxa"/>
            <w:gridSpan w:val="4"/>
          </w:tcPr>
          <w:p w14:paraId="18509ACC" w14:textId="77777777" w:rsidR="00563D8F" w:rsidRDefault="00563D8F">
            <w:pPr>
              <w:pStyle w:val="a7"/>
              <w:snapToGrid w:val="0"/>
              <w:spacing w:beforeLines="25" w:before="78"/>
              <w:jc w:val="center"/>
              <w:rPr>
                <w:rFonts w:ascii="Times New Roman" w:hAnsi="Times New Roman" w:cs="Times New Roman"/>
                <w:bCs/>
              </w:rPr>
            </w:pPr>
            <w:r>
              <w:rPr>
                <w:rFonts w:ascii="微软雅黑" w:hAnsi="微软雅黑" w:hint="eastAsia"/>
                <w:b/>
                <w:bCs/>
              </w:rPr>
              <w:t>考核与评价方式及成绩比例（</w:t>
            </w:r>
            <w:r>
              <w:rPr>
                <w:rFonts w:ascii="微软雅黑" w:hAnsi="微软雅黑" w:hint="eastAsia"/>
                <w:b/>
                <w:bCs/>
              </w:rPr>
              <w:t>%</w:t>
            </w:r>
            <w:r>
              <w:rPr>
                <w:rFonts w:ascii="微软雅黑" w:hAnsi="微软雅黑" w:hint="eastAsia"/>
                <w:b/>
                <w:bCs/>
              </w:rPr>
              <w:t>）</w:t>
            </w:r>
          </w:p>
        </w:tc>
        <w:tc>
          <w:tcPr>
            <w:tcW w:w="1134" w:type="dxa"/>
            <w:vMerge w:val="restart"/>
            <w:vAlign w:val="center"/>
          </w:tcPr>
          <w:p w14:paraId="674F4931" w14:textId="77777777" w:rsidR="00563D8F" w:rsidRDefault="00563D8F">
            <w:pPr>
              <w:pStyle w:val="a7"/>
              <w:snapToGrid w:val="0"/>
              <w:jc w:val="center"/>
              <w:rPr>
                <w:rFonts w:ascii="Times New Roman" w:hAnsi="Times New Roman" w:cs="Times New Roman"/>
                <w:bCs/>
              </w:rPr>
            </w:pPr>
            <w:r>
              <w:rPr>
                <w:rFonts w:ascii="微软雅黑" w:hAnsi="微软雅黑" w:hint="eastAsia"/>
                <w:b/>
                <w:bCs/>
              </w:rPr>
              <w:t>成绩比例（</w:t>
            </w:r>
            <w:r>
              <w:rPr>
                <w:rFonts w:ascii="微软雅黑" w:hAnsi="微软雅黑" w:hint="eastAsia"/>
                <w:b/>
                <w:bCs/>
              </w:rPr>
              <w:t>%</w:t>
            </w:r>
            <w:r>
              <w:rPr>
                <w:rFonts w:ascii="微软雅黑" w:hAnsi="微软雅黑" w:hint="eastAsia"/>
                <w:b/>
                <w:bCs/>
              </w:rPr>
              <w:t>）</w:t>
            </w:r>
          </w:p>
        </w:tc>
      </w:tr>
      <w:tr w:rsidR="00563D8F" w14:paraId="7DFAC3A4" w14:textId="77777777" w:rsidTr="00633823">
        <w:trPr>
          <w:trHeight w:val="420"/>
        </w:trPr>
        <w:tc>
          <w:tcPr>
            <w:tcW w:w="1242" w:type="dxa"/>
            <w:vMerge/>
          </w:tcPr>
          <w:p w14:paraId="109E23F5" w14:textId="77777777" w:rsidR="00563D8F" w:rsidRDefault="00563D8F">
            <w:pPr>
              <w:pStyle w:val="a7"/>
              <w:spacing w:line="276" w:lineRule="auto"/>
              <w:rPr>
                <w:rFonts w:ascii="Times New Roman" w:hAnsi="Times New Roman" w:cs="Times New Roman"/>
                <w:bCs/>
              </w:rPr>
            </w:pPr>
          </w:p>
        </w:tc>
        <w:tc>
          <w:tcPr>
            <w:tcW w:w="1588" w:type="dxa"/>
            <w:vMerge/>
          </w:tcPr>
          <w:p w14:paraId="1DD6212F" w14:textId="77777777" w:rsidR="00563D8F" w:rsidRDefault="00563D8F">
            <w:pPr>
              <w:pStyle w:val="a7"/>
              <w:spacing w:line="276" w:lineRule="auto"/>
              <w:jc w:val="center"/>
              <w:rPr>
                <w:rFonts w:ascii="Times New Roman" w:hAnsi="Times New Roman" w:cs="Times New Roman"/>
                <w:bCs/>
                <w:color w:val="C00000"/>
              </w:rPr>
            </w:pPr>
          </w:p>
        </w:tc>
        <w:tc>
          <w:tcPr>
            <w:tcW w:w="3408" w:type="dxa"/>
            <w:gridSpan w:val="3"/>
          </w:tcPr>
          <w:p w14:paraId="3AC3BDE0" w14:textId="77777777" w:rsidR="00563D8F" w:rsidRDefault="00563D8F">
            <w:pPr>
              <w:pStyle w:val="a7"/>
              <w:spacing w:line="276" w:lineRule="auto"/>
              <w:jc w:val="center"/>
              <w:rPr>
                <w:rFonts w:ascii="微软雅黑" w:hAnsi="微软雅黑"/>
                <w:b/>
                <w:bCs/>
              </w:rPr>
            </w:pPr>
            <w:r>
              <w:rPr>
                <w:rFonts w:ascii="微软雅黑" w:hAnsi="微软雅黑" w:hint="eastAsia"/>
                <w:b/>
                <w:bCs/>
              </w:rPr>
              <w:t>平时成绩</w:t>
            </w:r>
          </w:p>
        </w:tc>
        <w:tc>
          <w:tcPr>
            <w:tcW w:w="1134" w:type="dxa"/>
            <w:vMerge w:val="restart"/>
            <w:vAlign w:val="center"/>
          </w:tcPr>
          <w:p w14:paraId="0257FDE4" w14:textId="77777777" w:rsidR="00563D8F" w:rsidRDefault="00563D8F" w:rsidP="00633823">
            <w:pPr>
              <w:pStyle w:val="a7"/>
              <w:spacing w:line="276" w:lineRule="auto"/>
              <w:jc w:val="center"/>
              <w:rPr>
                <w:rFonts w:ascii="微软雅黑" w:hAnsi="微软雅黑"/>
                <w:b/>
                <w:bCs/>
              </w:rPr>
            </w:pPr>
            <w:r>
              <w:rPr>
                <w:rFonts w:ascii="微软雅黑" w:hAnsi="微软雅黑" w:hint="eastAsia"/>
                <w:b/>
                <w:bCs/>
              </w:rPr>
              <w:t>期末考试成绩</w:t>
            </w:r>
          </w:p>
        </w:tc>
        <w:tc>
          <w:tcPr>
            <w:tcW w:w="1134" w:type="dxa"/>
            <w:vMerge/>
          </w:tcPr>
          <w:p w14:paraId="04B3BA32" w14:textId="77777777" w:rsidR="00563D8F" w:rsidRDefault="00563D8F">
            <w:pPr>
              <w:pStyle w:val="a7"/>
              <w:spacing w:line="276" w:lineRule="auto"/>
              <w:rPr>
                <w:rFonts w:ascii="Times New Roman" w:hAnsi="Times New Roman" w:cs="Times New Roman"/>
                <w:bCs/>
              </w:rPr>
            </w:pPr>
          </w:p>
        </w:tc>
      </w:tr>
      <w:tr w:rsidR="00563D8F" w14:paraId="6961492E" w14:textId="77777777" w:rsidTr="00633823">
        <w:trPr>
          <w:trHeight w:val="430"/>
        </w:trPr>
        <w:tc>
          <w:tcPr>
            <w:tcW w:w="1242" w:type="dxa"/>
            <w:vMerge/>
          </w:tcPr>
          <w:p w14:paraId="43D77BA8" w14:textId="77777777" w:rsidR="00563D8F" w:rsidRDefault="00563D8F">
            <w:pPr>
              <w:pStyle w:val="a7"/>
              <w:spacing w:line="276" w:lineRule="auto"/>
              <w:rPr>
                <w:rFonts w:ascii="Times New Roman" w:hAnsi="Times New Roman" w:cs="Times New Roman"/>
                <w:bCs/>
              </w:rPr>
            </w:pPr>
          </w:p>
        </w:tc>
        <w:tc>
          <w:tcPr>
            <w:tcW w:w="1588" w:type="dxa"/>
            <w:vMerge/>
          </w:tcPr>
          <w:p w14:paraId="3CAFA8C2" w14:textId="77777777" w:rsidR="00563D8F" w:rsidRDefault="00563D8F">
            <w:pPr>
              <w:pStyle w:val="a7"/>
              <w:spacing w:line="276" w:lineRule="auto"/>
              <w:jc w:val="center"/>
              <w:rPr>
                <w:rFonts w:ascii="Times New Roman" w:hAnsi="Times New Roman" w:cs="Times New Roman"/>
                <w:bCs/>
                <w:color w:val="C00000"/>
              </w:rPr>
            </w:pPr>
          </w:p>
        </w:tc>
        <w:tc>
          <w:tcPr>
            <w:tcW w:w="1140" w:type="dxa"/>
          </w:tcPr>
          <w:p w14:paraId="39E9F451" w14:textId="6FF11D23" w:rsidR="00563D8F" w:rsidRDefault="00563D8F" w:rsidP="00563D8F">
            <w:pPr>
              <w:pStyle w:val="a7"/>
              <w:spacing w:line="276" w:lineRule="auto"/>
              <w:jc w:val="center"/>
              <w:rPr>
                <w:rFonts w:ascii="微软雅黑" w:hAnsi="微软雅黑"/>
                <w:b/>
                <w:bCs/>
              </w:rPr>
            </w:pPr>
            <w:r>
              <w:rPr>
                <w:rFonts w:ascii="微软雅黑" w:hAnsi="微软雅黑" w:hint="eastAsia"/>
                <w:b/>
                <w:bCs/>
              </w:rPr>
              <w:t>课堂考核</w:t>
            </w:r>
          </w:p>
        </w:tc>
        <w:tc>
          <w:tcPr>
            <w:tcW w:w="1134" w:type="dxa"/>
          </w:tcPr>
          <w:p w14:paraId="6AABEC37" w14:textId="77F8181B" w:rsidR="00563D8F" w:rsidRDefault="00633823" w:rsidP="00563D8F">
            <w:pPr>
              <w:pStyle w:val="a7"/>
              <w:spacing w:line="276" w:lineRule="auto"/>
              <w:jc w:val="center"/>
              <w:rPr>
                <w:rFonts w:ascii="微软雅黑" w:hAnsi="微软雅黑"/>
                <w:b/>
                <w:bCs/>
              </w:rPr>
            </w:pPr>
            <w:r>
              <w:rPr>
                <w:rFonts w:ascii="微软雅黑" w:hAnsi="微软雅黑" w:hint="eastAsia"/>
                <w:b/>
                <w:bCs/>
              </w:rPr>
              <w:t>单元测验</w:t>
            </w:r>
          </w:p>
        </w:tc>
        <w:tc>
          <w:tcPr>
            <w:tcW w:w="1134" w:type="dxa"/>
          </w:tcPr>
          <w:p w14:paraId="67B65A0C" w14:textId="3EB50707" w:rsidR="00563D8F" w:rsidRDefault="00563D8F" w:rsidP="00563D8F">
            <w:pPr>
              <w:pStyle w:val="a7"/>
              <w:spacing w:line="276" w:lineRule="auto"/>
              <w:jc w:val="center"/>
              <w:rPr>
                <w:rFonts w:ascii="微软雅黑" w:hAnsi="微软雅黑"/>
                <w:b/>
                <w:bCs/>
              </w:rPr>
            </w:pPr>
            <w:r>
              <w:rPr>
                <w:rFonts w:ascii="微软雅黑" w:hAnsi="微软雅黑" w:hint="eastAsia"/>
                <w:b/>
                <w:bCs/>
              </w:rPr>
              <w:t>实验</w:t>
            </w:r>
            <w:r w:rsidR="00633823">
              <w:rPr>
                <w:rFonts w:ascii="微软雅黑" w:hAnsi="微软雅黑" w:hint="eastAsia"/>
                <w:b/>
                <w:bCs/>
              </w:rPr>
              <w:t>报告</w:t>
            </w:r>
          </w:p>
        </w:tc>
        <w:tc>
          <w:tcPr>
            <w:tcW w:w="1134" w:type="dxa"/>
            <w:vMerge/>
            <w:vAlign w:val="center"/>
          </w:tcPr>
          <w:p w14:paraId="5F4E9919" w14:textId="3218425B" w:rsidR="00563D8F" w:rsidRDefault="00563D8F">
            <w:pPr>
              <w:pStyle w:val="a7"/>
              <w:spacing w:line="276" w:lineRule="auto"/>
              <w:rPr>
                <w:rFonts w:ascii="微软雅黑" w:hAnsi="微软雅黑"/>
                <w:b/>
                <w:bCs/>
              </w:rPr>
            </w:pPr>
          </w:p>
        </w:tc>
        <w:tc>
          <w:tcPr>
            <w:tcW w:w="1134" w:type="dxa"/>
            <w:vMerge/>
          </w:tcPr>
          <w:p w14:paraId="65542D78" w14:textId="77777777" w:rsidR="00563D8F" w:rsidRDefault="00563D8F">
            <w:pPr>
              <w:pStyle w:val="a7"/>
              <w:spacing w:line="276" w:lineRule="auto"/>
              <w:rPr>
                <w:rFonts w:ascii="Times New Roman" w:hAnsi="Times New Roman" w:cs="Times New Roman"/>
                <w:bCs/>
              </w:rPr>
            </w:pPr>
          </w:p>
        </w:tc>
      </w:tr>
      <w:tr w:rsidR="00563D8F" w14:paraId="1A335DEF" w14:textId="77777777" w:rsidTr="00633823">
        <w:trPr>
          <w:trHeight w:val="346"/>
        </w:trPr>
        <w:tc>
          <w:tcPr>
            <w:tcW w:w="1242" w:type="dxa"/>
            <w:vAlign w:val="center"/>
          </w:tcPr>
          <w:p w14:paraId="1830533F" w14:textId="77777777" w:rsidR="00563D8F" w:rsidRDefault="00563D8F">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1</w:t>
            </w:r>
          </w:p>
        </w:tc>
        <w:tc>
          <w:tcPr>
            <w:tcW w:w="1588" w:type="dxa"/>
          </w:tcPr>
          <w:p w14:paraId="10F65901" w14:textId="77777777" w:rsidR="00563D8F" w:rsidRDefault="00563D8F">
            <w:pPr>
              <w:pStyle w:val="a7"/>
              <w:spacing w:line="276" w:lineRule="auto"/>
              <w:jc w:val="center"/>
              <w:rPr>
                <w:rFonts w:hAnsi="宋体" w:cs="Times New Roman"/>
                <w:bCs/>
                <w:color w:val="C00000"/>
              </w:rPr>
            </w:pPr>
            <w:r>
              <w:rPr>
                <w:rFonts w:hAnsi="宋体" w:cs="Times New Roman" w:hint="eastAsia"/>
                <w:bCs/>
              </w:rPr>
              <w:t>毕业要求</w:t>
            </w:r>
            <w:r>
              <w:rPr>
                <w:rFonts w:hAnsi="宋体" w:cs="Times New Roman"/>
                <w:bCs/>
              </w:rPr>
              <w:t>1.4</w:t>
            </w:r>
          </w:p>
        </w:tc>
        <w:tc>
          <w:tcPr>
            <w:tcW w:w="1140" w:type="dxa"/>
          </w:tcPr>
          <w:p w14:paraId="55C128EB" w14:textId="3D52F38F" w:rsidR="00563D8F" w:rsidRDefault="00633823" w:rsidP="00563D8F">
            <w:pPr>
              <w:pStyle w:val="a7"/>
              <w:spacing w:line="276" w:lineRule="auto"/>
              <w:jc w:val="center"/>
              <w:rPr>
                <w:rFonts w:ascii="Times New Roman" w:hAnsi="Times New Roman" w:cs="Times New Roman"/>
                <w:bCs/>
              </w:rPr>
            </w:pPr>
            <w:r>
              <w:rPr>
                <w:rFonts w:ascii="Times New Roman" w:hAnsi="Times New Roman" w:cs="Times New Roman"/>
                <w:bCs/>
              </w:rPr>
              <w:t>1</w:t>
            </w:r>
            <w:r w:rsidR="00216241">
              <w:rPr>
                <w:rFonts w:ascii="Times New Roman" w:hAnsi="Times New Roman" w:cs="Times New Roman" w:hint="eastAsia"/>
                <w:bCs/>
              </w:rPr>
              <w:t>0</w:t>
            </w:r>
          </w:p>
        </w:tc>
        <w:tc>
          <w:tcPr>
            <w:tcW w:w="1134" w:type="dxa"/>
          </w:tcPr>
          <w:p w14:paraId="56C8368B" w14:textId="325685A6" w:rsidR="00563D8F" w:rsidRDefault="00633823" w:rsidP="00563D8F">
            <w:pPr>
              <w:pStyle w:val="a7"/>
              <w:spacing w:line="276" w:lineRule="auto"/>
              <w:jc w:val="center"/>
              <w:rPr>
                <w:rFonts w:ascii="Times New Roman" w:hAnsi="Times New Roman" w:cs="Times New Roman"/>
                <w:bCs/>
              </w:rPr>
            </w:pPr>
            <w:r>
              <w:rPr>
                <w:rFonts w:ascii="Times New Roman" w:hAnsi="Times New Roman" w:cs="Times New Roman"/>
                <w:bCs/>
              </w:rPr>
              <w:t>1</w:t>
            </w:r>
            <w:r w:rsidR="00216241">
              <w:rPr>
                <w:rFonts w:ascii="Times New Roman" w:hAnsi="Times New Roman" w:cs="Times New Roman" w:hint="eastAsia"/>
                <w:bCs/>
              </w:rPr>
              <w:t>5</w:t>
            </w:r>
          </w:p>
        </w:tc>
        <w:tc>
          <w:tcPr>
            <w:tcW w:w="1134" w:type="dxa"/>
          </w:tcPr>
          <w:p w14:paraId="0088893F" w14:textId="3D0EC9F7" w:rsidR="00563D8F" w:rsidRDefault="00216241" w:rsidP="00563D8F">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vAlign w:val="center"/>
          </w:tcPr>
          <w:p w14:paraId="6E4BA9FE" w14:textId="2AA1D15C" w:rsidR="00563D8F" w:rsidRDefault="00563D8F">
            <w:pPr>
              <w:pStyle w:val="a7"/>
              <w:spacing w:line="276" w:lineRule="auto"/>
              <w:jc w:val="center"/>
              <w:rPr>
                <w:rFonts w:ascii="Times New Roman" w:hAnsi="Times New Roman" w:cs="Times New Roman"/>
                <w:bCs/>
              </w:rPr>
            </w:pPr>
            <w:r>
              <w:rPr>
                <w:rFonts w:ascii="Times New Roman" w:hAnsi="Times New Roman" w:cs="Times New Roman" w:hint="eastAsia"/>
                <w:bCs/>
              </w:rPr>
              <w:t>3</w:t>
            </w:r>
            <w:r w:rsidR="00633823">
              <w:rPr>
                <w:rFonts w:ascii="Times New Roman" w:hAnsi="Times New Roman" w:cs="Times New Roman"/>
                <w:bCs/>
              </w:rPr>
              <w:t>0</w:t>
            </w:r>
          </w:p>
        </w:tc>
        <w:tc>
          <w:tcPr>
            <w:tcW w:w="1134" w:type="dxa"/>
            <w:vAlign w:val="center"/>
          </w:tcPr>
          <w:p w14:paraId="67C56151" w14:textId="2B252EF1" w:rsidR="00563D8F" w:rsidRDefault="00633823">
            <w:pPr>
              <w:pStyle w:val="a7"/>
              <w:spacing w:line="276" w:lineRule="auto"/>
              <w:jc w:val="center"/>
              <w:rPr>
                <w:rFonts w:ascii="Times New Roman" w:hAnsi="Times New Roman" w:cs="Times New Roman"/>
                <w:bCs/>
              </w:rPr>
            </w:pPr>
            <w:r>
              <w:rPr>
                <w:rFonts w:ascii="Times New Roman" w:hAnsi="Times New Roman" w:cs="Times New Roman"/>
                <w:bCs/>
              </w:rPr>
              <w:t>55</w:t>
            </w:r>
          </w:p>
        </w:tc>
      </w:tr>
      <w:tr w:rsidR="00216241" w14:paraId="2A144269" w14:textId="77777777" w:rsidTr="00633823">
        <w:trPr>
          <w:trHeight w:val="346"/>
        </w:trPr>
        <w:tc>
          <w:tcPr>
            <w:tcW w:w="1242" w:type="dxa"/>
            <w:vAlign w:val="center"/>
          </w:tcPr>
          <w:p w14:paraId="3FA756D1" w14:textId="77777777"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2</w:t>
            </w:r>
          </w:p>
        </w:tc>
        <w:tc>
          <w:tcPr>
            <w:tcW w:w="1588" w:type="dxa"/>
          </w:tcPr>
          <w:p w14:paraId="11BA6439" w14:textId="77777777" w:rsidR="00216241" w:rsidRDefault="00216241" w:rsidP="00216241">
            <w:pPr>
              <w:pStyle w:val="a7"/>
              <w:spacing w:line="276" w:lineRule="auto"/>
              <w:jc w:val="center"/>
              <w:rPr>
                <w:rFonts w:ascii="Times New Roman" w:hAnsi="Times New Roman" w:cs="Times New Roman"/>
                <w:bCs/>
              </w:rPr>
            </w:pPr>
            <w:r>
              <w:rPr>
                <w:rFonts w:hAnsi="宋体" w:cs="Times New Roman" w:hint="eastAsia"/>
                <w:bCs/>
              </w:rPr>
              <w:t>毕业要求4</w:t>
            </w:r>
            <w:r>
              <w:rPr>
                <w:rFonts w:hAnsi="宋体" w:cs="Times New Roman"/>
                <w:bCs/>
              </w:rPr>
              <w:t>.2</w:t>
            </w:r>
          </w:p>
        </w:tc>
        <w:tc>
          <w:tcPr>
            <w:tcW w:w="1140" w:type="dxa"/>
          </w:tcPr>
          <w:p w14:paraId="36A39F72" w14:textId="37991B44"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tcPr>
          <w:p w14:paraId="41909FF4" w14:textId="10D87EAB"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tcPr>
          <w:p w14:paraId="33CA73E0" w14:textId="305D54D1"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5</w:t>
            </w:r>
          </w:p>
        </w:tc>
        <w:tc>
          <w:tcPr>
            <w:tcW w:w="1134" w:type="dxa"/>
            <w:vAlign w:val="center"/>
          </w:tcPr>
          <w:p w14:paraId="3E28AFDB" w14:textId="61E27319"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5</w:t>
            </w:r>
          </w:p>
        </w:tc>
        <w:tc>
          <w:tcPr>
            <w:tcW w:w="1134" w:type="dxa"/>
            <w:vAlign w:val="center"/>
          </w:tcPr>
          <w:p w14:paraId="39EF3D6D" w14:textId="344C3883"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10</w:t>
            </w:r>
          </w:p>
        </w:tc>
      </w:tr>
      <w:tr w:rsidR="00216241" w14:paraId="0492D18F" w14:textId="77777777" w:rsidTr="00633823">
        <w:trPr>
          <w:trHeight w:val="337"/>
        </w:trPr>
        <w:tc>
          <w:tcPr>
            <w:tcW w:w="1242" w:type="dxa"/>
            <w:vAlign w:val="center"/>
          </w:tcPr>
          <w:p w14:paraId="66447861" w14:textId="77777777"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3</w:t>
            </w:r>
          </w:p>
        </w:tc>
        <w:tc>
          <w:tcPr>
            <w:tcW w:w="1588" w:type="dxa"/>
          </w:tcPr>
          <w:p w14:paraId="6BCB10F4" w14:textId="77777777" w:rsidR="00216241" w:rsidRDefault="00216241" w:rsidP="00216241">
            <w:pPr>
              <w:pStyle w:val="a7"/>
              <w:spacing w:line="276" w:lineRule="auto"/>
              <w:jc w:val="center"/>
              <w:rPr>
                <w:rFonts w:hAnsi="宋体" w:cs="Times New Roman"/>
                <w:bCs/>
              </w:rPr>
            </w:pPr>
            <w:r>
              <w:rPr>
                <w:rFonts w:hAnsi="宋体" w:cs="Times New Roman" w:hint="eastAsia"/>
                <w:bCs/>
              </w:rPr>
              <w:t>毕业要求4</w:t>
            </w:r>
            <w:r>
              <w:rPr>
                <w:rFonts w:hAnsi="宋体" w:cs="Times New Roman"/>
                <w:bCs/>
              </w:rPr>
              <w:t>.2</w:t>
            </w:r>
          </w:p>
        </w:tc>
        <w:tc>
          <w:tcPr>
            <w:tcW w:w="1140" w:type="dxa"/>
          </w:tcPr>
          <w:p w14:paraId="68565A2C" w14:textId="07B7D919"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tcPr>
          <w:p w14:paraId="760D0891" w14:textId="5C803219"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tcPr>
          <w:p w14:paraId="676257B5" w14:textId="5EEA9B6D"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10</w:t>
            </w:r>
          </w:p>
        </w:tc>
        <w:tc>
          <w:tcPr>
            <w:tcW w:w="1134" w:type="dxa"/>
            <w:vAlign w:val="center"/>
          </w:tcPr>
          <w:p w14:paraId="53CE3BCD" w14:textId="1B1A9F6A"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10</w:t>
            </w:r>
          </w:p>
        </w:tc>
        <w:tc>
          <w:tcPr>
            <w:tcW w:w="1134" w:type="dxa"/>
            <w:vAlign w:val="center"/>
          </w:tcPr>
          <w:p w14:paraId="29D8FDF1" w14:textId="227E1276"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2</w:t>
            </w:r>
            <w:r w:rsidR="00623E92">
              <w:rPr>
                <w:rFonts w:ascii="Times New Roman" w:hAnsi="Times New Roman" w:cs="Times New Roman"/>
                <w:bCs/>
              </w:rPr>
              <w:t>0</w:t>
            </w:r>
          </w:p>
        </w:tc>
      </w:tr>
      <w:tr w:rsidR="00216241" w14:paraId="62F0675C" w14:textId="77777777" w:rsidTr="00633823">
        <w:trPr>
          <w:trHeight w:val="337"/>
        </w:trPr>
        <w:tc>
          <w:tcPr>
            <w:tcW w:w="1242" w:type="dxa"/>
            <w:vAlign w:val="center"/>
          </w:tcPr>
          <w:p w14:paraId="0F7E079C" w14:textId="77777777"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4</w:t>
            </w:r>
          </w:p>
        </w:tc>
        <w:tc>
          <w:tcPr>
            <w:tcW w:w="1588" w:type="dxa"/>
          </w:tcPr>
          <w:p w14:paraId="70F6A909" w14:textId="77777777" w:rsidR="00216241" w:rsidRDefault="00216241" w:rsidP="00216241">
            <w:pPr>
              <w:pStyle w:val="a7"/>
              <w:spacing w:line="276" w:lineRule="auto"/>
              <w:jc w:val="center"/>
              <w:rPr>
                <w:rFonts w:hAnsi="宋体" w:cs="Times New Roman"/>
                <w:bCs/>
              </w:rPr>
            </w:pPr>
            <w:r>
              <w:rPr>
                <w:rFonts w:hAnsi="宋体" w:cs="Times New Roman" w:hint="eastAsia"/>
                <w:bCs/>
              </w:rPr>
              <w:t>毕业要求6</w:t>
            </w:r>
            <w:r>
              <w:rPr>
                <w:rFonts w:hAnsi="宋体" w:cs="Times New Roman"/>
                <w:bCs/>
              </w:rPr>
              <w:t>.</w:t>
            </w:r>
            <w:r>
              <w:rPr>
                <w:rFonts w:hAnsi="宋体" w:cs="Times New Roman" w:hint="eastAsia"/>
                <w:bCs/>
              </w:rPr>
              <w:t>1</w:t>
            </w:r>
          </w:p>
        </w:tc>
        <w:tc>
          <w:tcPr>
            <w:tcW w:w="1140" w:type="dxa"/>
          </w:tcPr>
          <w:p w14:paraId="41BFB568" w14:textId="0D0318F5"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5</w:t>
            </w:r>
          </w:p>
        </w:tc>
        <w:tc>
          <w:tcPr>
            <w:tcW w:w="1134" w:type="dxa"/>
          </w:tcPr>
          <w:p w14:paraId="05A0184D" w14:textId="77777777"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5</w:t>
            </w:r>
          </w:p>
        </w:tc>
        <w:tc>
          <w:tcPr>
            <w:tcW w:w="1134" w:type="dxa"/>
          </w:tcPr>
          <w:p w14:paraId="0B45B63C" w14:textId="7B66DD3F"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0</w:t>
            </w:r>
          </w:p>
        </w:tc>
        <w:tc>
          <w:tcPr>
            <w:tcW w:w="1134" w:type="dxa"/>
            <w:vAlign w:val="center"/>
          </w:tcPr>
          <w:p w14:paraId="729F296D" w14:textId="753EF4E4"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5</w:t>
            </w:r>
          </w:p>
        </w:tc>
        <w:tc>
          <w:tcPr>
            <w:tcW w:w="1134" w:type="dxa"/>
            <w:vAlign w:val="center"/>
          </w:tcPr>
          <w:p w14:paraId="5F0521D9" w14:textId="5E748153" w:rsidR="00216241" w:rsidRDefault="00623E92" w:rsidP="00216241">
            <w:pPr>
              <w:pStyle w:val="a7"/>
              <w:spacing w:line="276" w:lineRule="auto"/>
              <w:jc w:val="center"/>
              <w:rPr>
                <w:rFonts w:ascii="Times New Roman" w:hAnsi="Times New Roman" w:cs="Times New Roman"/>
                <w:bCs/>
              </w:rPr>
            </w:pPr>
            <w:r>
              <w:rPr>
                <w:rFonts w:ascii="Times New Roman" w:hAnsi="Times New Roman" w:cs="Times New Roman"/>
                <w:bCs/>
              </w:rPr>
              <w:t>15</w:t>
            </w:r>
          </w:p>
        </w:tc>
      </w:tr>
      <w:tr w:rsidR="00216241" w14:paraId="126BE8A6" w14:textId="77777777" w:rsidTr="00633823">
        <w:trPr>
          <w:trHeight w:val="346"/>
        </w:trPr>
        <w:tc>
          <w:tcPr>
            <w:tcW w:w="2830" w:type="dxa"/>
            <w:gridSpan w:val="2"/>
            <w:vAlign w:val="center"/>
          </w:tcPr>
          <w:p w14:paraId="3BBA12FB" w14:textId="77777777" w:rsidR="00216241" w:rsidRDefault="00216241" w:rsidP="00216241">
            <w:pPr>
              <w:pStyle w:val="a7"/>
              <w:spacing w:line="276" w:lineRule="auto"/>
              <w:jc w:val="center"/>
              <w:rPr>
                <w:rFonts w:hAnsi="宋体" w:cs="Times New Roman"/>
                <w:bCs/>
              </w:rPr>
            </w:pPr>
            <w:r>
              <w:rPr>
                <w:rFonts w:hAnsi="宋体" w:cs="Times New Roman" w:hint="eastAsia"/>
                <w:bCs/>
              </w:rPr>
              <w:t>合计</w:t>
            </w:r>
          </w:p>
        </w:tc>
        <w:tc>
          <w:tcPr>
            <w:tcW w:w="1140" w:type="dxa"/>
          </w:tcPr>
          <w:p w14:paraId="6C7709DD" w14:textId="09E9048D"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15</w:t>
            </w:r>
          </w:p>
        </w:tc>
        <w:tc>
          <w:tcPr>
            <w:tcW w:w="1134" w:type="dxa"/>
          </w:tcPr>
          <w:p w14:paraId="2173D55C" w14:textId="4AABEBDA" w:rsidR="00216241" w:rsidRDefault="00633823" w:rsidP="00216241">
            <w:pPr>
              <w:pStyle w:val="a7"/>
              <w:spacing w:line="276" w:lineRule="auto"/>
              <w:jc w:val="center"/>
              <w:rPr>
                <w:rFonts w:ascii="Times New Roman" w:hAnsi="Times New Roman" w:cs="Times New Roman"/>
                <w:bCs/>
              </w:rPr>
            </w:pPr>
            <w:r>
              <w:rPr>
                <w:rFonts w:ascii="Times New Roman" w:hAnsi="Times New Roman" w:cs="Times New Roman"/>
                <w:bCs/>
              </w:rPr>
              <w:t>2</w:t>
            </w:r>
            <w:r w:rsidR="00216241">
              <w:rPr>
                <w:rFonts w:ascii="Times New Roman" w:hAnsi="Times New Roman" w:cs="Times New Roman"/>
                <w:bCs/>
              </w:rPr>
              <w:t>0</w:t>
            </w:r>
          </w:p>
        </w:tc>
        <w:tc>
          <w:tcPr>
            <w:tcW w:w="1134" w:type="dxa"/>
          </w:tcPr>
          <w:p w14:paraId="492E4CFA" w14:textId="1D1B129A"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1</w:t>
            </w:r>
            <w:r w:rsidR="00633823">
              <w:rPr>
                <w:rFonts w:ascii="Times New Roman" w:hAnsi="Times New Roman" w:cs="Times New Roman"/>
                <w:bCs/>
              </w:rPr>
              <w:t>5</w:t>
            </w:r>
          </w:p>
        </w:tc>
        <w:tc>
          <w:tcPr>
            <w:tcW w:w="1134" w:type="dxa"/>
            <w:vAlign w:val="center"/>
          </w:tcPr>
          <w:p w14:paraId="2DC24598" w14:textId="343DFD61"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5</w:t>
            </w:r>
            <w:r>
              <w:rPr>
                <w:rFonts w:ascii="Times New Roman" w:hAnsi="Times New Roman" w:cs="Times New Roman"/>
                <w:bCs/>
              </w:rPr>
              <w:t>0</w:t>
            </w:r>
          </w:p>
        </w:tc>
        <w:tc>
          <w:tcPr>
            <w:tcW w:w="1134" w:type="dxa"/>
            <w:vAlign w:val="center"/>
          </w:tcPr>
          <w:p w14:paraId="10F497B0" w14:textId="77777777" w:rsidR="00216241" w:rsidRDefault="00216241" w:rsidP="00216241">
            <w:pPr>
              <w:pStyle w:val="a7"/>
              <w:spacing w:line="276" w:lineRule="auto"/>
              <w:jc w:val="center"/>
              <w:rPr>
                <w:rFonts w:ascii="Times New Roman" w:hAnsi="Times New Roman" w:cs="Times New Roman"/>
                <w:bCs/>
              </w:rPr>
            </w:pPr>
            <w:r>
              <w:rPr>
                <w:rFonts w:ascii="Times New Roman" w:hAnsi="Times New Roman" w:cs="Times New Roman" w:hint="eastAsia"/>
                <w:bCs/>
              </w:rPr>
              <w:t>100</w:t>
            </w:r>
          </w:p>
        </w:tc>
      </w:tr>
    </w:tbl>
    <w:p w14:paraId="2CFB0E4E" w14:textId="53DEBA64" w:rsidR="00C27C97" w:rsidRDefault="00C27C97">
      <w:pPr>
        <w:pStyle w:val="a7"/>
        <w:spacing w:line="276" w:lineRule="auto"/>
        <w:rPr>
          <w:rFonts w:ascii="微软雅黑" w:hAnsi="微软雅黑"/>
          <w:b/>
        </w:rPr>
      </w:pPr>
      <w:r>
        <w:t>注：该表格中比例为课程整体成绩比例，表格中的成绩比例可在10%范围内上下浮动。</w:t>
      </w:r>
    </w:p>
    <w:p w14:paraId="50C8D423" w14:textId="33A3C64C" w:rsidR="00CB7DE7" w:rsidRDefault="00000000">
      <w:pPr>
        <w:pStyle w:val="a7"/>
        <w:spacing w:line="276" w:lineRule="auto"/>
        <w:rPr>
          <w:rFonts w:ascii="微软雅黑" w:hAnsi="微软雅黑"/>
          <w:b/>
        </w:rPr>
      </w:pPr>
      <w:r>
        <w:rPr>
          <w:rFonts w:ascii="微软雅黑" w:hAnsi="微软雅黑" w:hint="eastAsia"/>
          <w:b/>
        </w:rPr>
        <w:t>2</w:t>
      </w:r>
      <w:r>
        <w:rPr>
          <w:rFonts w:ascii="微软雅黑" w:hAnsi="微软雅黑" w:hint="eastAsia"/>
          <w:b/>
        </w:rPr>
        <w:t>、考核与评价标准</w:t>
      </w:r>
    </w:p>
    <w:p w14:paraId="437F2685" w14:textId="0D47464B" w:rsidR="00CB7DE7" w:rsidRDefault="00000000">
      <w:pPr>
        <w:pStyle w:val="a7"/>
        <w:spacing w:line="276" w:lineRule="auto"/>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hint="eastAsia"/>
          <w:bCs/>
        </w:rPr>
        <w:t>1</w:t>
      </w:r>
      <w:r>
        <w:rPr>
          <w:rFonts w:ascii="Times New Roman" w:hAnsi="Times New Roman" w:cs="Times New Roman" w:hint="eastAsia"/>
          <w:bCs/>
        </w:rPr>
        <w:t>）课堂考核评价标准</w:t>
      </w:r>
      <w:r>
        <w:rPr>
          <w:rFonts w:hAnsi="宋体" w:hint="eastAsia"/>
          <w:bCs/>
          <w:kern w:val="0"/>
        </w:rPr>
        <w:t>（满分</w:t>
      </w:r>
      <w:r w:rsidR="00623E92">
        <w:rPr>
          <w:rFonts w:hAnsi="宋体"/>
          <w:bCs/>
          <w:kern w:val="0"/>
        </w:rPr>
        <w:t>15</w:t>
      </w:r>
      <w:r>
        <w:rPr>
          <w:rFonts w:hAnsi="宋体" w:hint="eastAsia"/>
          <w:bCs/>
          <w:kern w:val="0"/>
        </w:rPr>
        <w:t>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56"/>
        <w:gridCol w:w="1858"/>
        <w:gridCol w:w="1701"/>
        <w:gridCol w:w="1701"/>
        <w:gridCol w:w="1843"/>
      </w:tblGrid>
      <w:tr w:rsidR="00CB7DE7" w14:paraId="5DA7657D" w14:textId="77777777">
        <w:trPr>
          <w:trHeight w:val="416"/>
          <w:jc w:val="center"/>
        </w:trPr>
        <w:tc>
          <w:tcPr>
            <w:tcW w:w="1256" w:type="dxa"/>
            <w:vMerge w:val="restart"/>
            <w:vAlign w:val="center"/>
          </w:tcPr>
          <w:p w14:paraId="7FF5940E" w14:textId="77777777" w:rsidR="00CB7DE7" w:rsidRDefault="00000000">
            <w:pPr>
              <w:pStyle w:val="a7"/>
              <w:jc w:val="center"/>
              <w:rPr>
                <w:rFonts w:hAnsi="宋体" w:cs="Times New Roman"/>
                <w:bCs/>
              </w:rPr>
            </w:pPr>
            <w:r>
              <w:rPr>
                <w:rFonts w:hAnsi="宋体" w:cs="Times New Roman" w:hint="eastAsia"/>
                <w:bCs/>
              </w:rPr>
              <w:t>课程目标</w:t>
            </w:r>
          </w:p>
        </w:tc>
        <w:tc>
          <w:tcPr>
            <w:tcW w:w="7103" w:type="dxa"/>
            <w:gridSpan w:val="4"/>
            <w:tcMar>
              <w:left w:w="57" w:type="dxa"/>
              <w:right w:w="57" w:type="dxa"/>
            </w:tcMar>
            <w:vAlign w:val="center"/>
          </w:tcPr>
          <w:p w14:paraId="0B3DD1D4" w14:textId="77777777" w:rsidR="00CB7DE7" w:rsidRDefault="00000000">
            <w:pPr>
              <w:pStyle w:val="a7"/>
              <w:snapToGrid w:val="0"/>
              <w:jc w:val="center"/>
              <w:rPr>
                <w:rFonts w:hAnsi="宋体" w:cs="Times New Roman"/>
                <w:bCs/>
              </w:rPr>
            </w:pPr>
            <w:r>
              <w:rPr>
                <w:rFonts w:hAnsi="宋体" w:cs="Times New Roman" w:hint="eastAsia"/>
                <w:bCs/>
              </w:rPr>
              <w:t>评价标准</w:t>
            </w:r>
          </w:p>
        </w:tc>
      </w:tr>
      <w:tr w:rsidR="00623E92" w14:paraId="034D2D7C" w14:textId="77777777">
        <w:trPr>
          <w:trHeight w:val="556"/>
          <w:jc w:val="center"/>
        </w:trPr>
        <w:tc>
          <w:tcPr>
            <w:tcW w:w="1256" w:type="dxa"/>
            <w:vMerge/>
            <w:vAlign w:val="center"/>
          </w:tcPr>
          <w:p w14:paraId="79ED6471" w14:textId="77777777" w:rsidR="00623E92" w:rsidRDefault="00623E92" w:rsidP="00623E92">
            <w:pPr>
              <w:pStyle w:val="a7"/>
              <w:jc w:val="center"/>
              <w:rPr>
                <w:rFonts w:hAnsi="宋体" w:cs="Times New Roman"/>
                <w:bCs/>
              </w:rPr>
            </w:pPr>
          </w:p>
        </w:tc>
        <w:tc>
          <w:tcPr>
            <w:tcW w:w="1858" w:type="dxa"/>
            <w:vAlign w:val="center"/>
          </w:tcPr>
          <w:p w14:paraId="17901D63" w14:textId="77777777" w:rsidR="00623E92" w:rsidRDefault="00623E92" w:rsidP="00623E92">
            <w:pPr>
              <w:pStyle w:val="a7"/>
              <w:jc w:val="center"/>
              <w:rPr>
                <w:rFonts w:hAnsi="宋体" w:cs="Times New Roman"/>
                <w:bCs/>
              </w:rPr>
            </w:pPr>
            <w:r>
              <w:rPr>
                <w:rFonts w:hAnsi="宋体" w:cs="Times New Roman" w:hint="eastAsia"/>
                <w:bCs/>
              </w:rPr>
              <w:t>优秀</w:t>
            </w:r>
          </w:p>
          <w:p w14:paraId="0096A724" w14:textId="0EC42A45" w:rsidR="00623E92" w:rsidRDefault="00623E92" w:rsidP="00623E92">
            <w:pPr>
              <w:pStyle w:val="a7"/>
              <w:jc w:val="center"/>
              <w:rPr>
                <w:rFonts w:hAnsi="宋体" w:cs="Times New Roman"/>
                <w:bCs/>
              </w:rPr>
            </w:pPr>
            <w:r>
              <w:rPr>
                <w:rFonts w:hAnsi="宋体" w:cs="Times New Roman"/>
                <w:bCs/>
              </w:rPr>
              <w:t>13</w:t>
            </w:r>
            <w:r>
              <w:rPr>
                <w:rFonts w:hAnsi="宋体" w:cs="Times New Roman" w:hint="eastAsia"/>
                <w:bCs/>
              </w:rPr>
              <w:t>-</w:t>
            </w:r>
            <w:r>
              <w:rPr>
                <w:rFonts w:hAnsi="宋体" w:cs="Times New Roman"/>
                <w:bCs/>
              </w:rPr>
              <w:t>15</w:t>
            </w:r>
          </w:p>
        </w:tc>
        <w:tc>
          <w:tcPr>
            <w:tcW w:w="1701" w:type="dxa"/>
            <w:vAlign w:val="center"/>
          </w:tcPr>
          <w:p w14:paraId="222AFDD4" w14:textId="77777777" w:rsidR="00623E92" w:rsidRDefault="00623E92" w:rsidP="00623E92">
            <w:pPr>
              <w:pStyle w:val="a7"/>
              <w:jc w:val="center"/>
              <w:rPr>
                <w:rFonts w:hAnsi="宋体" w:cs="Times New Roman"/>
                <w:bCs/>
              </w:rPr>
            </w:pPr>
            <w:r>
              <w:rPr>
                <w:rFonts w:hAnsi="宋体" w:cs="Times New Roman" w:hint="eastAsia"/>
                <w:bCs/>
              </w:rPr>
              <w:t>良好</w:t>
            </w:r>
          </w:p>
          <w:p w14:paraId="67C7DC8B" w14:textId="66588049" w:rsidR="00623E92" w:rsidRDefault="00623E92" w:rsidP="00623E92">
            <w:pPr>
              <w:pStyle w:val="a7"/>
              <w:jc w:val="center"/>
              <w:rPr>
                <w:rFonts w:hAnsi="宋体" w:cs="Times New Roman"/>
                <w:bCs/>
              </w:rPr>
            </w:pPr>
            <w:r>
              <w:rPr>
                <w:rFonts w:hAnsi="宋体" w:cs="Times New Roman"/>
                <w:bCs/>
              </w:rPr>
              <w:t>10</w:t>
            </w:r>
            <w:r>
              <w:rPr>
                <w:rFonts w:hAnsi="宋体" w:cs="Times New Roman" w:hint="eastAsia"/>
                <w:bCs/>
              </w:rPr>
              <w:t>-</w:t>
            </w:r>
            <w:r>
              <w:rPr>
                <w:rFonts w:hAnsi="宋体" w:cs="Times New Roman"/>
                <w:bCs/>
              </w:rPr>
              <w:t>12</w:t>
            </w:r>
          </w:p>
        </w:tc>
        <w:tc>
          <w:tcPr>
            <w:tcW w:w="1701" w:type="dxa"/>
            <w:tcMar>
              <w:left w:w="57" w:type="dxa"/>
              <w:right w:w="57" w:type="dxa"/>
            </w:tcMar>
            <w:vAlign w:val="center"/>
          </w:tcPr>
          <w:p w14:paraId="2F411FDE" w14:textId="77777777" w:rsidR="00623E92" w:rsidRDefault="00623E92" w:rsidP="00623E92">
            <w:pPr>
              <w:pStyle w:val="a7"/>
              <w:jc w:val="center"/>
              <w:rPr>
                <w:rFonts w:hAnsi="宋体" w:cs="Times New Roman"/>
                <w:bCs/>
              </w:rPr>
            </w:pPr>
            <w:r>
              <w:rPr>
                <w:rFonts w:hAnsi="宋体" w:cs="Times New Roman" w:hint="eastAsia"/>
                <w:bCs/>
              </w:rPr>
              <w:t>中等</w:t>
            </w:r>
          </w:p>
          <w:p w14:paraId="26577639" w14:textId="70705665" w:rsidR="00623E92" w:rsidRDefault="00623E92" w:rsidP="00623E92">
            <w:pPr>
              <w:pStyle w:val="a7"/>
              <w:jc w:val="center"/>
              <w:rPr>
                <w:rFonts w:hAnsi="宋体" w:cs="Times New Roman"/>
                <w:bCs/>
              </w:rPr>
            </w:pPr>
            <w:r>
              <w:rPr>
                <w:rFonts w:hAnsi="宋体" w:cs="Times New Roman"/>
                <w:bCs/>
              </w:rPr>
              <w:t>7</w:t>
            </w:r>
            <w:r>
              <w:rPr>
                <w:rFonts w:hAnsi="宋体" w:cs="Times New Roman" w:hint="eastAsia"/>
                <w:bCs/>
              </w:rPr>
              <w:t>-</w:t>
            </w:r>
            <w:r>
              <w:rPr>
                <w:rFonts w:hAnsi="宋体" w:cs="Times New Roman"/>
                <w:bCs/>
              </w:rPr>
              <w:t>9</w:t>
            </w:r>
          </w:p>
        </w:tc>
        <w:tc>
          <w:tcPr>
            <w:tcW w:w="1843" w:type="dxa"/>
            <w:tcMar>
              <w:left w:w="57" w:type="dxa"/>
              <w:right w:w="57" w:type="dxa"/>
            </w:tcMar>
            <w:vAlign w:val="center"/>
          </w:tcPr>
          <w:p w14:paraId="0298295B" w14:textId="77777777" w:rsidR="00623E92" w:rsidRDefault="00623E92" w:rsidP="00623E92">
            <w:pPr>
              <w:pStyle w:val="a7"/>
              <w:jc w:val="center"/>
              <w:rPr>
                <w:rFonts w:hAnsi="宋体" w:cs="Times New Roman"/>
                <w:bCs/>
              </w:rPr>
            </w:pPr>
            <w:r>
              <w:rPr>
                <w:rFonts w:hAnsi="宋体" w:cs="Times New Roman" w:hint="eastAsia"/>
                <w:bCs/>
              </w:rPr>
              <w:t>较差</w:t>
            </w:r>
          </w:p>
          <w:p w14:paraId="543B5588" w14:textId="22772CC7" w:rsidR="00623E92" w:rsidRDefault="00623E92" w:rsidP="00623E92">
            <w:pPr>
              <w:pStyle w:val="a7"/>
              <w:jc w:val="center"/>
              <w:rPr>
                <w:rFonts w:hAnsi="宋体" w:cs="Times New Roman"/>
                <w:bCs/>
              </w:rPr>
            </w:pPr>
            <w:r>
              <w:rPr>
                <w:rFonts w:hAnsi="宋体" w:cs="Times New Roman" w:hint="eastAsia"/>
                <w:bCs/>
              </w:rPr>
              <w:t>0-</w:t>
            </w:r>
            <w:r>
              <w:rPr>
                <w:rFonts w:hAnsi="宋体" w:cs="Times New Roman"/>
                <w:bCs/>
              </w:rPr>
              <w:t>6</w:t>
            </w:r>
          </w:p>
        </w:tc>
      </w:tr>
      <w:tr w:rsidR="00CB7DE7" w14:paraId="0472922C" w14:textId="77777777">
        <w:trPr>
          <w:trHeight w:val="2367"/>
          <w:jc w:val="center"/>
        </w:trPr>
        <w:tc>
          <w:tcPr>
            <w:tcW w:w="1256" w:type="dxa"/>
            <w:vAlign w:val="center"/>
          </w:tcPr>
          <w:p w14:paraId="42D690D0"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1</w:t>
            </w:r>
          </w:p>
          <w:p w14:paraId="3C7E6032" w14:textId="06338A84" w:rsidR="00CB7DE7" w:rsidRDefault="00CB7DE7">
            <w:pPr>
              <w:pStyle w:val="a7"/>
              <w:spacing w:line="276" w:lineRule="auto"/>
              <w:jc w:val="center"/>
              <w:rPr>
                <w:rFonts w:ascii="Times New Roman" w:hAnsi="Times New Roman" w:cs="Times New Roman"/>
                <w:bCs/>
              </w:rPr>
            </w:pPr>
          </w:p>
        </w:tc>
        <w:tc>
          <w:tcPr>
            <w:tcW w:w="1858" w:type="dxa"/>
            <w:vAlign w:val="center"/>
          </w:tcPr>
          <w:p w14:paraId="573D2678" w14:textId="30C3E2E9" w:rsidR="00CB7DE7" w:rsidRDefault="00000000">
            <w:pPr>
              <w:pStyle w:val="a7"/>
              <w:spacing w:line="276" w:lineRule="auto"/>
              <w:ind w:firstLineChars="100" w:firstLine="210"/>
              <w:rPr>
                <w:rFonts w:ascii="Times New Roman" w:hAnsi="Times New Roman" w:cs="Times New Roman"/>
                <w:bCs/>
              </w:rPr>
            </w:pPr>
            <w:r>
              <w:rPr>
                <w:rFonts w:hAnsi="宋体" w:cs="宋体" w:hint="eastAsia"/>
              </w:rPr>
              <w:t>课堂测试题</w:t>
            </w:r>
            <w:r>
              <w:rPr>
                <w:rFonts w:ascii="Times New Roman" w:hAnsi="Times New Roman" w:cs="Times New Roman"/>
                <w:bCs/>
              </w:rPr>
              <w:t>回答</w:t>
            </w:r>
            <w:r>
              <w:rPr>
                <w:rFonts w:ascii="Times New Roman" w:hAnsi="Times New Roman" w:cs="Times New Roman" w:hint="eastAsia"/>
                <w:bCs/>
              </w:rPr>
              <w:t>正确</w:t>
            </w:r>
            <w:r>
              <w:rPr>
                <w:rFonts w:ascii="Times New Roman" w:hAnsi="Times New Roman" w:cs="Times New Roman"/>
                <w:bCs/>
              </w:rPr>
              <w:t>，</w:t>
            </w:r>
            <w:r>
              <w:rPr>
                <w:rFonts w:ascii="Times New Roman" w:hAnsi="Times New Roman" w:cs="Times New Roman" w:hint="eastAsia"/>
                <w:bCs/>
              </w:rPr>
              <w:t>能够基于计算机工程相关背景知识进行合理分析；</w:t>
            </w:r>
            <w:r w:rsidR="0071235C">
              <w:rPr>
                <w:rFonts w:ascii="Times New Roman" w:hAnsi="Times New Roman" w:cs="Times New Roman"/>
                <w:bCs/>
              </w:rPr>
              <w:t xml:space="preserve"> </w:t>
            </w:r>
          </w:p>
        </w:tc>
        <w:tc>
          <w:tcPr>
            <w:tcW w:w="1701" w:type="dxa"/>
            <w:vAlign w:val="center"/>
          </w:tcPr>
          <w:p w14:paraId="5FF9AE4C" w14:textId="77777777" w:rsidR="00CB7DE7" w:rsidRDefault="00000000">
            <w:pPr>
              <w:pStyle w:val="a7"/>
              <w:spacing w:line="276" w:lineRule="auto"/>
              <w:ind w:firstLineChars="100" w:firstLine="210"/>
              <w:rPr>
                <w:rFonts w:ascii="Times New Roman" w:hAnsi="Times New Roman" w:cs="Times New Roman"/>
                <w:bCs/>
              </w:rPr>
            </w:pPr>
            <w:r>
              <w:rPr>
                <w:rFonts w:hAnsi="宋体" w:cs="宋体" w:hint="eastAsia"/>
              </w:rPr>
              <w:t>课堂测试题</w:t>
            </w:r>
            <w:r>
              <w:rPr>
                <w:rFonts w:ascii="Times New Roman" w:hAnsi="Times New Roman" w:cs="Times New Roman"/>
                <w:bCs/>
              </w:rPr>
              <w:t>回答</w:t>
            </w:r>
            <w:r>
              <w:rPr>
                <w:rFonts w:ascii="Times New Roman" w:hAnsi="Times New Roman" w:cs="Times New Roman" w:hint="eastAsia"/>
                <w:bCs/>
              </w:rPr>
              <w:t>基本正确</w:t>
            </w:r>
            <w:r>
              <w:rPr>
                <w:rFonts w:ascii="Times New Roman" w:hAnsi="Times New Roman" w:cs="Times New Roman"/>
                <w:bCs/>
              </w:rPr>
              <w:t>，</w:t>
            </w:r>
            <w:r>
              <w:rPr>
                <w:rFonts w:ascii="Times New Roman" w:hAnsi="Times New Roman" w:cs="Times New Roman" w:hint="eastAsia"/>
                <w:bCs/>
              </w:rPr>
              <w:t>能够基于计算机工程相关背景知识进行基本分析；课堂测验成绩良好。</w:t>
            </w:r>
          </w:p>
        </w:tc>
        <w:tc>
          <w:tcPr>
            <w:tcW w:w="1701" w:type="dxa"/>
            <w:vAlign w:val="center"/>
          </w:tcPr>
          <w:p w14:paraId="08A0783F" w14:textId="77777777" w:rsidR="00CB7DE7" w:rsidRDefault="00000000">
            <w:pPr>
              <w:pStyle w:val="a7"/>
              <w:spacing w:line="276" w:lineRule="auto"/>
              <w:ind w:firstLineChars="100" w:firstLine="210"/>
              <w:rPr>
                <w:rFonts w:ascii="Times New Roman" w:hAnsi="Times New Roman" w:cs="Times New Roman"/>
                <w:bCs/>
              </w:rPr>
            </w:pPr>
            <w:r>
              <w:rPr>
                <w:rFonts w:hAnsi="宋体" w:cs="宋体" w:hint="eastAsia"/>
              </w:rPr>
              <w:t>课堂测试题</w:t>
            </w:r>
            <w:r>
              <w:rPr>
                <w:rFonts w:ascii="Times New Roman" w:hAnsi="Times New Roman" w:cs="Times New Roman"/>
                <w:bCs/>
              </w:rPr>
              <w:t>回答</w:t>
            </w:r>
            <w:r>
              <w:rPr>
                <w:rFonts w:ascii="Times New Roman" w:hAnsi="Times New Roman" w:cs="Times New Roman" w:hint="eastAsia"/>
                <w:bCs/>
              </w:rPr>
              <w:t>部分正确</w:t>
            </w:r>
            <w:r>
              <w:rPr>
                <w:rFonts w:ascii="Times New Roman" w:hAnsi="Times New Roman" w:cs="Times New Roman"/>
                <w:bCs/>
              </w:rPr>
              <w:t>，</w:t>
            </w:r>
            <w:r>
              <w:rPr>
                <w:rFonts w:ascii="Times New Roman" w:hAnsi="Times New Roman" w:cs="Times New Roman" w:hint="eastAsia"/>
                <w:bCs/>
              </w:rPr>
              <w:t>能够基于计算机工程相关背景知识进行部分分析；课堂测验成绩一般。</w:t>
            </w:r>
          </w:p>
        </w:tc>
        <w:tc>
          <w:tcPr>
            <w:tcW w:w="1843" w:type="dxa"/>
            <w:vAlign w:val="center"/>
          </w:tcPr>
          <w:p w14:paraId="0F31CC2D" w14:textId="77777777" w:rsidR="00CB7DE7" w:rsidRDefault="00000000">
            <w:pPr>
              <w:pStyle w:val="TableParagraph"/>
              <w:spacing w:before="41" w:line="300" w:lineRule="auto"/>
              <w:ind w:left="104" w:right="98"/>
              <w:jc w:val="both"/>
              <w:rPr>
                <w:rFonts w:ascii="Times New Roman" w:hAnsi="Times New Roman" w:cs="Times New Roman"/>
                <w:bCs/>
                <w:kern w:val="2"/>
                <w:sz w:val="21"/>
                <w:szCs w:val="21"/>
              </w:rPr>
            </w:pPr>
            <w:r>
              <w:rPr>
                <w:rFonts w:hint="eastAsia"/>
              </w:rPr>
              <w:t>课堂测试题</w:t>
            </w:r>
            <w:r>
              <w:rPr>
                <w:rFonts w:ascii="Times New Roman" w:hAnsi="Times New Roman" w:cs="Times New Roman"/>
                <w:bCs/>
              </w:rPr>
              <w:t>回答</w:t>
            </w:r>
            <w:r>
              <w:rPr>
                <w:rFonts w:ascii="Times New Roman" w:hAnsi="Times New Roman" w:cs="Times New Roman" w:hint="eastAsia"/>
                <w:bCs/>
                <w:kern w:val="2"/>
                <w:sz w:val="21"/>
                <w:szCs w:val="21"/>
              </w:rPr>
              <w:t>不正确</w:t>
            </w:r>
            <w:r>
              <w:rPr>
                <w:rFonts w:ascii="Times New Roman" w:hAnsi="Times New Roman" w:cs="Times New Roman"/>
                <w:bCs/>
                <w:kern w:val="2"/>
                <w:sz w:val="21"/>
                <w:szCs w:val="21"/>
              </w:rPr>
              <w:t>，</w:t>
            </w:r>
            <w:r>
              <w:rPr>
                <w:rFonts w:ascii="Times New Roman" w:hAnsi="Times New Roman" w:cs="Times New Roman" w:hint="eastAsia"/>
                <w:bCs/>
                <w:kern w:val="2"/>
                <w:sz w:val="21"/>
                <w:szCs w:val="21"/>
              </w:rPr>
              <w:t>不</w:t>
            </w:r>
            <w:r>
              <w:rPr>
                <w:rFonts w:ascii="Times New Roman" w:hAnsi="Times New Roman" w:cs="Times New Roman" w:hint="eastAsia"/>
                <w:bCs/>
                <w:sz w:val="21"/>
                <w:szCs w:val="21"/>
              </w:rPr>
              <w:t>能够基于计算机工程相关背景知识进行分析</w:t>
            </w:r>
            <w:r>
              <w:rPr>
                <w:rFonts w:ascii="Times New Roman" w:hAnsi="Times New Roman" w:cs="Times New Roman" w:hint="eastAsia"/>
                <w:bCs/>
              </w:rPr>
              <w:t>；课堂测验成绩较差。</w:t>
            </w:r>
          </w:p>
        </w:tc>
      </w:tr>
      <w:tr w:rsidR="0071235C" w14:paraId="43449CC4" w14:textId="77777777" w:rsidTr="00B91566">
        <w:trPr>
          <w:trHeight w:val="2170"/>
          <w:jc w:val="center"/>
        </w:trPr>
        <w:tc>
          <w:tcPr>
            <w:tcW w:w="1256" w:type="dxa"/>
            <w:vAlign w:val="center"/>
          </w:tcPr>
          <w:p w14:paraId="1CCC6F58" w14:textId="0255A66D" w:rsidR="0071235C" w:rsidRDefault="0071235C">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bCs/>
              </w:rPr>
              <w:t>4</w:t>
            </w:r>
          </w:p>
        </w:tc>
        <w:tc>
          <w:tcPr>
            <w:tcW w:w="1858" w:type="dxa"/>
            <w:vAlign w:val="center"/>
          </w:tcPr>
          <w:p w14:paraId="69D84ABF" w14:textId="15A5CA56" w:rsidR="0071235C" w:rsidRDefault="0071235C">
            <w:pPr>
              <w:pStyle w:val="a7"/>
              <w:spacing w:line="276" w:lineRule="auto"/>
              <w:ind w:firstLineChars="100" w:firstLine="210"/>
              <w:rPr>
                <w:rFonts w:hAnsi="宋体" w:cs="宋体"/>
              </w:rPr>
            </w:pPr>
            <w:r>
              <w:rPr>
                <w:rFonts w:hAnsi="宋体" w:hint="eastAsia"/>
              </w:rPr>
              <w:t>理解计算机网络技术标准体系和计算机网络的性能指标，</w:t>
            </w:r>
            <w:r>
              <w:rPr>
                <w:rFonts w:ascii="Times New Roman" w:hAnsi="Times New Roman" w:cs="Times New Roman" w:hint="eastAsia"/>
                <w:bCs/>
              </w:rPr>
              <w:t>课堂测验成绩优秀。</w:t>
            </w:r>
          </w:p>
        </w:tc>
        <w:tc>
          <w:tcPr>
            <w:tcW w:w="1701" w:type="dxa"/>
            <w:vAlign w:val="center"/>
          </w:tcPr>
          <w:p w14:paraId="29B8820A" w14:textId="6E0C1CF0" w:rsidR="0071235C" w:rsidRDefault="0071235C">
            <w:pPr>
              <w:pStyle w:val="a7"/>
              <w:spacing w:line="276" w:lineRule="auto"/>
              <w:ind w:firstLineChars="100" w:firstLine="210"/>
              <w:rPr>
                <w:rFonts w:hAnsi="宋体" w:cs="宋体"/>
              </w:rPr>
            </w:pPr>
            <w:r>
              <w:rPr>
                <w:rFonts w:hAnsi="宋体" w:hint="eastAsia"/>
              </w:rPr>
              <w:t>比较好地理解计算机网络技术标准体系和计算机网络的性能指标，</w:t>
            </w:r>
            <w:r>
              <w:rPr>
                <w:rFonts w:ascii="Times New Roman" w:hAnsi="Times New Roman" w:cs="Times New Roman" w:hint="eastAsia"/>
                <w:bCs/>
              </w:rPr>
              <w:t>课堂测验成绩良好。</w:t>
            </w:r>
          </w:p>
        </w:tc>
        <w:tc>
          <w:tcPr>
            <w:tcW w:w="1701" w:type="dxa"/>
            <w:vAlign w:val="center"/>
          </w:tcPr>
          <w:p w14:paraId="26618EC1" w14:textId="786AD6F0" w:rsidR="0071235C" w:rsidRDefault="0071235C">
            <w:pPr>
              <w:pStyle w:val="a7"/>
              <w:spacing w:line="276" w:lineRule="auto"/>
              <w:ind w:firstLineChars="100" w:firstLine="210"/>
              <w:rPr>
                <w:rFonts w:hAnsi="宋体" w:cs="宋体"/>
              </w:rPr>
            </w:pPr>
            <w:r>
              <w:rPr>
                <w:rFonts w:hAnsi="宋体" w:hint="eastAsia"/>
              </w:rPr>
              <w:t>基本理解计算机网络技术标准体系和计算机网络的性能指标，</w:t>
            </w:r>
            <w:r>
              <w:rPr>
                <w:rFonts w:ascii="Times New Roman" w:hAnsi="Times New Roman" w:cs="Times New Roman" w:hint="eastAsia"/>
                <w:bCs/>
              </w:rPr>
              <w:t>课堂测验成绩中等。</w:t>
            </w:r>
          </w:p>
        </w:tc>
        <w:tc>
          <w:tcPr>
            <w:tcW w:w="1843" w:type="dxa"/>
            <w:vAlign w:val="center"/>
          </w:tcPr>
          <w:p w14:paraId="07AE42C8" w14:textId="1462E7C4" w:rsidR="0071235C" w:rsidRDefault="0071235C">
            <w:pPr>
              <w:pStyle w:val="TableParagraph"/>
              <w:spacing w:before="41" w:line="300" w:lineRule="auto"/>
              <w:ind w:left="104" w:right="98"/>
              <w:jc w:val="both"/>
            </w:pPr>
            <w:r>
              <w:rPr>
                <w:rFonts w:hint="eastAsia"/>
                <w:szCs w:val="21"/>
              </w:rPr>
              <w:t>不能理解计算机网络技术标准体系和计算机网络的性能指标</w:t>
            </w:r>
            <w:r>
              <w:rPr>
                <w:rFonts w:hint="eastAsia"/>
              </w:rPr>
              <w:t>，</w:t>
            </w:r>
            <w:r>
              <w:rPr>
                <w:rFonts w:ascii="Times New Roman" w:hAnsi="Times New Roman" w:cs="Times New Roman" w:hint="eastAsia"/>
                <w:bCs/>
              </w:rPr>
              <w:t>课堂测验成绩较差。</w:t>
            </w:r>
          </w:p>
        </w:tc>
      </w:tr>
    </w:tbl>
    <w:p w14:paraId="3A5E61D3" w14:textId="77777777" w:rsidR="00CB7DE7" w:rsidRDefault="00CB7DE7">
      <w:pPr>
        <w:pStyle w:val="a7"/>
        <w:spacing w:line="276" w:lineRule="auto"/>
        <w:rPr>
          <w:rFonts w:ascii="Times New Roman" w:hAnsi="Times New Roman" w:cs="Times New Roman"/>
          <w:bCs/>
        </w:rPr>
      </w:pPr>
    </w:p>
    <w:p w14:paraId="51DBAC33" w14:textId="46B70A06" w:rsidR="00CB7DE7" w:rsidRDefault="00000000">
      <w:pPr>
        <w:pStyle w:val="a7"/>
        <w:spacing w:line="276" w:lineRule="auto"/>
        <w:rPr>
          <w:rFonts w:hAnsi="宋体"/>
          <w:bCs/>
          <w:kern w:val="0"/>
        </w:rPr>
      </w:pPr>
      <w:r>
        <w:rPr>
          <w:rFonts w:ascii="Times New Roman" w:hAnsi="Times New Roman" w:cs="Times New Roman" w:hint="eastAsia"/>
          <w:bCs/>
        </w:rPr>
        <w:t>（</w:t>
      </w:r>
      <w:r>
        <w:rPr>
          <w:rFonts w:ascii="Times New Roman" w:hAnsi="Times New Roman" w:cs="Times New Roman" w:hint="eastAsia"/>
          <w:bCs/>
        </w:rPr>
        <w:t>2</w:t>
      </w:r>
      <w:r>
        <w:rPr>
          <w:rFonts w:ascii="Times New Roman" w:hAnsi="Times New Roman" w:cs="Times New Roman" w:hint="eastAsia"/>
          <w:bCs/>
        </w:rPr>
        <w:t>）</w:t>
      </w:r>
      <w:r w:rsidR="00623E92">
        <w:rPr>
          <w:rFonts w:ascii="Times New Roman" w:hAnsi="Times New Roman" w:cs="Times New Roman" w:hint="eastAsia"/>
          <w:bCs/>
        </w:rPr>
        <w:t>单元测验</w:t>
      </w:r>
      <w:r>
        <w:rPr>
          <w:rFonts w:ascii="Times New Roman" w:hAnsi="Times New Roman" w:cs="Times New Roman" w:hint="eastAsia"/>
          <w:bCs/>
        </w:rPr>
        <w:t>评价标准</w:t>
      </w:r>
      <w:r>
        <w:rPr>
          <w:rFonts w:hAnsi="宋体" w:hint="eastAsia"/>
          <w:bCs/>
          <w:kern w:val="0"/>
        </w:rPr>
        <w:t>（满分</w:t>
      </w:r>
      <w:r w:rsidR="00623E92">
        <w:rPr>
          <w:rFonts w:hAnsi="宋体"/>
          <w:bCs/>
          <w:kern w:val="0"/>
        </w:rPr>
        <w:t>2</w:t>
      </w:r>
      <w:r>
        <w:rPr>
          <w:rFonts w:hAnsi="宋体"/>
          <w:bCs/>
          <w:kern w:val="0"/>
        </w:rPr>
        <w:t>0</w:t>
      </w:r>
      <w:r>
        <w:rPr>
          <w:rFonts w:hAnsi="宋体" w:hint="eastAsia"/>
          <w:bCs/>
          <w:kern w:val="0"/>
        </w:rPr>
        <w:t>分）</w:t>
      </w:r>
    </w:p>
    <w:tbl>
      <w:tblPr>
        <w:tblW w:w="8217" w:type="dxa"/>
        <w:tblLook w:val="04A0" w:firstRow="1" w:lastRow="0" w:firstColumn="1" w:lastColumn="0" w:noHBand="0" w:noVBand="1"/>
      </w:tblPr>
      <w:tblGrid>
        <w:gridCol w:w="1220"/>
        <w:gridCol w:w="1894"/>
        <w:gridCol w:w="1701"/>
        <w:gridCol w:w="1701"/>
        <w:gridCol w:w="1701"/>
      </w:tblGrid>
      <w:tr w:rsidR="00CB7DE7" w14:paraId="7B255DFD" w14:textId="77777777">
        <w:trPr>
          <w:trHeight w:val="285"/>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6A047B" w14:textId="77777777" w:rsidR="00CB7DE7" w:rsidRDefault="00000000">
            <w:pPr>
              <w:kinsoku/>
              <w:autoSpaceDE/>
              <w:autoSpaceDN/>
              <w:adjustRightInd/>
              <w:snapToGrid/>
              <w:jc w:val="center"/>
              <w:textAlignment w:val="auto"/>
              <w:rPr>
                <w:rFonts w:ascii="宋体" w:eastAsia="宋体" w:hAnsi="宋体" w:cs="宋体"/>
                <w:snapToGrid/>
              </w:rPr>
            </w:pPr>
            <w:r>
              <w:rPr>
                <w:rFonts w:ascii="宋体" w:eastAsia="宋体" w:hAnsi="宋体" w:cs="宋体" w:hint="eastAsia"/>
                <w:snapToGrid/>
              </w:rPr>
              <w:lastRenderedPageBreak/>
              <w:t>课程目标</w:t>
            </w:r>
          </w:p>
        </w:tc>
        <w:tc>
          <w:tcPr>
            <w:tcW w:w="6997" w:type="dxa"/>
            <w:gridSpan w:val="4"/>
            <w:tcBorders>
              <w:top w:val="single" w:sz="4" w:space="0" w:color="auto"/>
              <w:left w:val="nil"/>
              <w:bottom w:val="single" w:sz="4" w:space="0" w:color="auto"/>
              <w:right w:val="single" w:sz="4" w:space="0" w:color="auto"/>
            </w:tcBorders>
            <w:shd w:val="clear" w:color="auto" w:fill="auto"/>
            <w:noWrap/>
            <w:vAlign w:val="bottom"/>
          </w:tcPr>
          <w:p w14:paraId="453AC85C" w14:textId="77777777" w:rsidR="00CB7DE7" w:rsidRDefault="00000000">
            <w:pPr>
              <w:kinsoku/>
              <w:autoSpaceDE/>
              <w:autoSpaceDN/>
              <w:adjustRightInd/>
              <w:snapToGrid/>
              <w:jc w:val="center"/>
              <w:textAlignment w:val="auto"/>
              <w:rPr>
                <w:rFonts w:ascii="宋体" w:eastAsia="宋体" w:hAnsi="宋体" w:cs="宋体"/>
                <w:snapToGrid/>
              </w:rPr>
            </w:pPr>
            <w:r>
              <w:rPr>
                <w:rFonts w:ascii="宋体" w:eastAsia="宋体" w:hAnsi="宋体" w:cs="宋体" w:hint="eastAsia"/>
                <w:snapToGrid/>
              </w:rPr>
              <w:t>评价标准</w:t>
            </w:r>
          </w:p>
        </w:tc>
      </w:tr>
      <w:tr w:rsidR="00CB7DE7" w14:paraId="224CADDB" w14:textId="77777777" w:rsidTr="0071235C">
        <w:trPr>
          <w:trHeight w:val="465"/>
        </w:trPr>
        <w:tc>
          <w:tcPr>
            <w:tcW w:w="1220" w:type="dxa"/>
            <w:vMerge/>
            <w:tcBorders>
              <w:top w:val="single" w:sz="4" w:space="0" w:color="auto"/>
              <w:left w:val="single" w:sz="4" w:space="0" w:color="auto"/>
              <w:bottom w:val="single" w:sz="4" w:space="0" w:color="auto"/>
              <w:right w:val="single" w:sz="4" w:space="0" w:color="auto"/>
            </w:tcBorders>
            <w:vAlign w:val="center"/>
          </w:tcPr>
          <w:p w14:paraId="6393BAAE" w14:textId="77777777" w:rsidR="00CB7DE7" w:rsidRDefault="00CB7DE7">
            <w:pPr>
              <w:kinsoku/>
              <w:autoSpaceDE/>
              <w:autoSpaceDN/>
              <w:adjustRightInd/>
              <w:snapToGrid/>
              <w:textAlignment w:val="auto"/>
              <w:rPr>
                <w:rFonts w:ascii="宋体" w:eastAsia="宋体" w:hAnsi="宋体" w:cs="宋体"/>
                <w:snapToGrid/>
              </w:rPr>
            </w:pPr>
          </w:p>
        </w:tc>
        <w:tc>
          <w:tcPr>
            <w:tcW w:w="1894" w:type="dxa"/>
            <w:tcBorders>
              <w:top w:val="nil"/>
              <w:left w:val="nil"/>
              <w:bottom w:val="single" w:sz="4" w:space="0" w:color="auto"/>
              <w:right w:val="single" w:sz="4" w:space="0" w:color="auto"/>
            </w:tcBorders>
            <w:shd w:val="clear" w:color="auto" w:fill="auto"/>
            <w:vAlign w:val="center"/>
          </w:tcPr>
          <w:p w14:paraId="356D8425" w14:textId="77777777" w:rsidR="00CB7DE7" w:rsidRDefault="00000000">
            <w:pPr>
              <w:pStyle w:val="a7"/>
              <w:jc w:val="center"/>
              <w:rPr>
                <w:rFonts w:hAnsi="宋体" w:cs="Times New Roman"/>
                <w:bCs/>
              </w:rPr>
            </w:pPr>
            <w:r>
              <w:rPr>
                <w:rFonts w:hAnsi="宋体" w:cs="Times New Roman" w:hint="eastAsia"/>
                <w:bCs/>
              </w:rPr>
              <w:t>优秀</w:t>
            </w:r>
          </w:p>
          <w:p w14:paraId="45735E9A" w14:textId="77777777" w:rsidR="00CB7DE7" w:rsidRDefault="00000000">
            <w:pPr>
              <w:kinsoku/>
              <w:autoSpaceDE/>
              <w:autoSpaceDN/>
              <w:adjustRightInd/>
              <w:snapToGrid/>
              <w:jc w:val="center"/>
              <w:textAlignment w:val="auto"/>
              <w:rPr>
                <w:rFonts w:ascii="宋体" w:eastAsia="宋体" w:hAnsi="宋体" w:cs="Times New Roman"/>
                <w:bCs/>
                <w:snapToGrid/>
                <w:color w:val="auto"/>
                <w:kern w:val="2"/>
              </w:rPr>
            </w:pPr>
            <w:r>
              <w:rPr>
                <w:rFonts w:ascii="宋体" w:eastAsia="宋体" w:hAnsi="宋体" w:cs="Times New Roman"/>
                <w:bCs/>
                <w:snapToGrid/>
                <w:color w:val="auto"/>
                <w:kern w:val="2"/>
              </w:rPr>
              <w:t>9</w:t>
            </w:r>
            <w:r>
              <w:rPr>
                <w:rFonts w:ascii="宋体" w:eastAsia="宋体" w:hAnsi="宋体" w:cs="Times New Roman" w:hint="eastAsia"/>
                <w:bCs/>
                <w:snapToGrid/>
                <w:color w:val="auto"/>
                <w:kern w:val="2"/>
              </w:rPr>
              <w:t>-</w:t>
            </w:r>
            <w:r>
              <w:rPr>
                <w:rFonts w:ascii="宋体" w:eastAsia="宋体" w:hAnsi="宋体" w:cs="Times New Roman"/>
                <w:bCs/>
                <w:snapToGrid/>
                <w:color w:val="auto"/>
                <w:kern w:val="2"/>
              </w:rPr>
              <w:t>10</w:t>
            </w:r>
          </w:p>
        </w:tc>
        <w:tc>
          <w:tcPr>
            <w:tcW w:w="1701" w:type="dxa"/>
            <w:tcBorders>
              <w:top w:val="nil"/>
              <w:left w:val="nil"/>
              <w:bottom w:val="single" w:sz="4" w:space="0" w:color="auto"/>
              <w:right w:val="single" w:sz="4" w:space="0" w:color="auto"/>
            </w:tcBorders>
            <w:shd w:val="clear" w:color="auto" w:fill="auto"/>
            <w:vAlign w:val="center"/>
          </w:tcPr>
          <w:p w14:paraId="760107A5" w14:textId="77777777" w:rsidR="00CB7DE7" w:rsidRDefault="00000000">
            <w:pPr>
              <w:pStyle w:val="a7"/>
              <w:jc w:val="center"/>
              <w:rPr>
                <w:rFonts w:hAnsi="宋体" w:cs="Times New Roman"/>
                <w:bCs/>
              </w:rPr>
            </w:pPr>
            <w:r>
              <w:rPr>
                <w:rFonts w:hAnsi="宋体" w:cs="Times New Roman" w:hint="eastAsia"/>
                <w:bCs/>
              </w:rPr>
              <w:t>良好</w:t>
            </w:r>
          </w:p>
          <w:p w14:paraId="208F2CA5" w14:textId="77777777" w:rsidR="00CB7DE7" w:rsidRDefault="00000000">
            <w:pPr>
              <w:kinsoku/>
              <w:autoSpaceDE/>
              <w:autoSpaceDN/>
              <w:adjustRightInd/>
              <w:snapToGrid/>
              <w:jc w:val="center"/>
              <w:textAlignment w:val="auto"/>
              <w:rPr>
                <w:rFonts w:ascii="宋体" w:eastAsia="宋体" w:hAnsi="宋体" w:cs="Times New Roman"/>
                <w:bCs/>
                <w:snapToGrid/>
                <w:color w:val="auto"/>
                <w:kern w:val="2"/>
              </w:rPr>
            </w:pPr>
            <w:r>
              <w:rPr>
                <w:rFonts w:ascii="宋体" w:eastAsia="宋体" w:hAnsi="宋体" w:cs="Times New Roman"/>
                <w:bCs/>
                <w:snapToGrid/>
                <w:color w:val="auto"/>
                <w:kern w:val="2"/>
              </w:rPr>
              <w:t>7</w:t>
            </w:r>
            <w:r>
              <w:rPr>
                <w:rFonts w:ascii="宋体" w:eastAsia="宋体" w:hAnsi="宋体" w:cs="Times New Roman" w:hint="eastAsia"/>
                <w:bCs/>
                <w:snapToGrid/>
                <w:color w:val="auto"/>
                <w:kern w:val="2"/>
              </w:rPr>
              <w:t>-</w:t>
            </w:r>
            <w:r>
              <w:rPr>
                <w:rFonts w:ascii="宋体" w:eastAsia="宋体" w:hAnsi="宋体" w:cs="Times New Roman"/>
                <w:bCs/>
                <w:snapToGrid/>
                <w:color w:val="auto"/>
                <w:kern w:val="2"/>
              </w:rPr>
              <w:t>8</w:t>
            </w:r>
          </w:p>
        </w:tc>
        <w:tc>
          <w:tcPr>
            <w:tcW w:w="1701" w:type="dxa"/>
            <w:tcBorders>
              <w:top w:val="nil"/>
              <w:left w:val="nil"/>
              <w:bottom w:val="single" w:sz="4" w:space="0" w:color="auto"/>
              <w:right w:val="single" w:sz="4" w:space="0" w:color="auto"/>
            </w:tcBorders>
            <w:shd w:val="clear" w:color="auto" w:fill="auto"/>
            <w:vAlign w:val="center"/>
          </w:tcPr>
          <w:p w14:paraId="2FB07867" w14:textId="77777777" w:rsidR="00CB7DE7" w:rsidRDefault="00000000">
            <w:pPr>
              <w:pStyle w:val="a7"/>
              <w:jc w:val="center"/>
              <w:rPr>
                <w:rFonts w:hAnsi="宋体" w:cs="Times New Roman"/>
                <w:bCs/>
              </w:rPr>
            </w:pPr>
            <w:r>
              <w:rPr>
                <w:rFonts w:hAnsi="宋体" w:cs="Times New Roman" w:hint="eastAsia"/>
                <w:bCs/>
              </w:rPr>
              <w:t>中等</w:t>
            </w:r>
          </w:p>
          <w:p w14:paraId="2007E5AE" w14:textId="77777777" w:rsidR="00CB7DE7" w:rsidRDefault="00000000">
            <w:pPr>
              <w:kinsoku/>
              <w:autoSpaceDE/>
              <w:autoSpaceDN/>
              <w:adjustRightInd/>
              <w:snapToGrid/>
              <w:jc w:val="center"/>
              <w:textAlignment w:val="auto"/>
              <w:rPr>
                <w:rFonts w:ascii="宋体" w:eastAsia="宋体" w:hAnsi="宋体" w:cs="Times New Roman"/>
                <w:bCs/>
                <w:snapToGrid/>
                <w:color w:val="auto"/>
                <w:kern w:val="2"/>
              </w:rPr>
            </w:pPr>
            <w:r>
              <w:rPr>
                <w:rFonts w:ascii="宋体" w:eastAsia="宋体" w:hAnsi="宋体" w:cs="Times New Roman"/>
                <w:bCs/>
                <w:snapToGrid/>
                <w:color w:val="auto"/>
                <w:kern w:val="2"/>
              </w:rPr>
              <w:t>5</w:t>
            </w:r>
            <w:r>
              <w:rPr>
                <w:rFonts w:ascii="宋体" w:eastAsia="宋体" w:hAnsi="宋体" w:cs="Times New Roman" w:hint="eastAsia"/>
                <w:bCs/>
                <w:snapToGrid/>
                <w:color w:val="auto"/>
                <w:kern w:val="2"/>
              </w:rPr>
              <w:t>-</w:t>
            </w:r>
            <w:r>
              <w:rPr>
                <w:rFonts w:ascii="宋体" w:eastAsia="宋体" w:hAnsi="宋体" w:cs="Times New Roman"/>
                <w:bCs/>
                <w:snapToGrid/>
                <w:color w:val="auto"/>
                <w:kern w:val="2"/>
              </w:rPr>
              <w:t>6</w:t>
            </w:r>
          </w:p>
        </w:tc>
        <w:tc>
          <w:tcPr>
            <w:tcW w:w="1701" w:type="dxa"/>
            <w:tcBorders>
              <w:top w:val="nil"/>
              <w:left w:val="nil"/>
              <w:bottom w:val="single" w:sz="4" w:space="0" w:color="auto"/>
              <w:right w:val="single" w:sz="4" w:space="0" w:color="auto"/>
            </w:tcBorders>
            <w:shd w:val="clear" w:color="auto" w:fill="auto"/>
            <w:vAlign w:val="center"/>
          </w:tcPr>
          <w:p w14:paraId="6A030B04" w14:textId="77777777" w:rsidR="00CB7DE7" w:rsidRDefault="00000000">
            <w:pPr>
              <w:pStyle w:val="a7"/>
              <w:jc w:val="center"/>
              <w:rPr>
                <w:rFonts w:hAnsi="宋体" w:cs="Times New Roman"/>
                <w:bCs/>
              </w:rPr>
            </w:pPr>
            <w:r>
              <w:rPr>
                <w:rFonts w:hAnsi="宋体" w:cs="Times New Roman" w:hint="eastAsia"/>
                <w:bCs/>
              </w:rPr>
              <w:t>较差</w:t>
            </w:r>
          </w:p>
          <w:p w14:paraId="11CA8B3F" w14:textId="77777777" w:rsidR="00CB7DE7" w:rsidRDefault="00000000">
            <w:pPr>
              <w:kinsoku/>
              <w:autoSpaceDE/>
              <w:autoSpaceDN/>
              <w:adjustRightInd/>
              <w:snapToGrid/>
              <w:jc w:val="center"/>
              <w:textAlignment w:val="auto"/>
              <w:rPr>
                <w:rFonts w:ascii="宋体" w:eastAsia="宋体" w:hAnsi="宋体" w:cs="Times New Roman"/>
                <w:bCs/>
                <w:snapToGrid/>
                <w:color w:val="auto"/>
                <w:kern w:val="2"/>
              </w:rPr>
            </w:pPr>
            <w:r>
              <w:rPr>
                <w:rFonts w:ascii="宋体" w:eastAsia="宋体" w:hAnsi="宋体" w:cs="Times New Roman" w:hint="eastAsia"/>
                <w:bCs/>
                <w:snapToGrid/>
                <w:color w:val="auto"/>
                <w:kern w:val="2"/>
              </w:rPr>
              <w:t>0-</w:t>
            </w:r>
            <w:r>
              <w:rPr>
                <w:rFonts w:ascii="宋体" w:eastAsia="宋体" w:hAnsi="宋体" w:cs="Times New Roman"/>
                <w:bCs/>
                <w:snapToGrid/>
                <w:color w:val="auto"/>
                <w:kern w:val="2"/>
              </w:rPr>
              <w:t>4</w:t>
            </w:r>
          </w:p>
        </w:tc>
      </w:tr>
      <w:tr w:rsidR="00CB7DE7" w14:paraId="7756AFA3" w14:textId="77777777" w:rsidTr="0071235C">
        <w:trPr>
          <w:trHeight w:val="207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B66659" w14:textId="6BD972FF" w:rsidR="00CB7DE7" w:rsidRDefault="00000000">
            <w:pPr>
              <w:kinsoku/>
              <w:autoSpaceDE/>
              <w:autoSpaceDN/>
              <w:adjustRightInd/>
              <w:snapToGrid/>
              <w:jc w:val="center"/>
              <w:textAlignment w:val="auto"/>
              <w:rPr>
                <w:rFonts w:ascii="宋体" w:eastAsia="宋体" w:hAnsi="宋体" w:cs="宋体"/>
                <w:snapToGrid/>
              </w:rPr>
            </w:pPr>
            <w:r>
              <w:rPr>
                <w:rFonts w:ascii="宋体" w:eastAsia="宋体" w:hAnsi="宋体" w:cs="宋体" w:hint="eastAsia"/>
                <w:snapToGrid/>
              </w:rPr>
              <w:t>课程目标1</w:t>
            </w:r>
          </w:p>
          <w:p w14:paraId="5A816296" w14:textId="482DA0C6" w:rsidR="00CB7DE7" w:rsidRDefault="00CB7DE7">
            <w:pPr>
              <w:kinsoku/>
              <w:autoSpaceDE/>
              <w:autoSpaceDN/>
              <w:adjustRightInd/>
              <w:snapToGrid/>
              <w:jc w:val="center"/>
              <w:textAlignment w:val="auto"/>
              <w:rPr>
                <w:rFonts w:ascii="宋体" w:eastAsia="宋体" w:hAnsi="宋体" w:cs="宋体"/>
                <w:snapToGrid/>
              </w:rPr>
            </w:pPr>
          </w:p>
        </w:tc>
        <w:tc>
          <w:tcPr>
            <w:tcW w:w="1894" w:type="dxa"/>
            <w:tcBorders>
              <w:top w:val="single" w:sz="4" w:space="0" w:color="auto"/>
              <w:left w:val="nil"/>
              <w:bottom w:val="single" w:sz="4" w:space="0" w:color="auto"/>
              <w:right w:val="single" w:sz="4" w:space="0" w:color="auto"/>
            </w:tcBorders>
            <w:shd w:val="clear" w:color="auto" w:fill="auto"/>
            <w:vAlign w:val="center"/>
          </w:tcPr>
          <w:p w14:paraId="30AFF0E1" w14:textId="221B95E6" w:rsidR="00CB7DE7" w:rsidRDefault="003B3148">
            <w:pPr>
              <w:kinsoku/>
              <w:autoSpaceDE/>
              <w:autoSpaceDN/>
              <w:adjustRightInd/>
              <w:snapToGrid/>
              <w:jc w:val="center"/>
              <w:textAlignment w:val="auto"/>
              <w:rPr>
                <w:rFonts w:ascii="宋体" w:eastAsia="宋体" w:hAnsi="宋体" w:cs="宋体"/>
                <w:snapToGrid/>
              </w:rPr>
            </w:pPr>
            <w:r>
              <w:rPr>
                <w:rFonts w:ascii="Times New Roman" w:hAnsi="Times New Roman" w:cs="Times New Roman" w:hint="eastAsia"/>
                <w:bCs/>
              </w:rPr>
              <w:t>单元测验</w:t>
            </w:r>
            <w:r>
              <w:rPr>
                <w:rFonts w:ascii="宋体" w:eastAsia="宋体" w:hAnsi="宋体" w:cs="宋体" w:hint="eastAsia"/>
                <w:bCs/>
              </w:rPr>
              <w:t>答题</w:t>
            </w:r>
            <w:r>
              <w:rPr>
                <w:rFonts w:ascii="宋体" w:eastAsia="宋体" w:hAnsi="宋体" w:cs="宋体" w:hint="eastAsia"/>
                <w:snapToGrid/>
              </w:rPr>
              <w:t>认真正确，反映学生态度严谨、系统地掌握本课程原理和专业知识。</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8C027" w14:textId="6FC343F5" w:rsidR="00CB7DE7" w:rsidRDefault="003B3148">
            <w:pPr>
              <w:kinsoku/>
              <w:autoSpaceDE/>
              <w:autoSpaceDN/>
              <w:adjustRightInd/>
              <w:snapToGrid/>
              <w:jc w:val="center"/>
              <w:textAlignment w:val="auto"/>
              <w:rPr>
                <w:rFonts w:ascii="宋体" w:eastAsia="宋体" w:hAnsi="宋体" w:cs="宋体"/>
                <w:snapToGrid/>
              </w:rPr>
            </w:pPr>
            <w:r>
              <w:rPr>
                <w:rFonts w:ascii="Times New Roman" w:hAnsi="Times New Roman" w:cs="Times New Roman" w:hint="eastAsia"/>
                <w:bCs/>
              </w:rPr>
              <w:t>单元测验</w:t>
            </w:r>
            <w:r>
              <w:rPr>
                <w:rFonts w:ascii="宋体" w:eastAsia="宋体" w:hAnsi="宋体" w:cs="宋体" w:hint="eastAsia"/>
                <w:bCs/>
              </w:rPr>
              <w:t>答题</w:t>
            </w:r>
            <w:r>
              <w:rPr>
                <w:rFonts w:ascii="宋体" w:eastAsia="宋体" w:hAnsi="宋体" w:cs="宋体" w:hint="eastAsia"/>
                <w:snapToGrid/>
              </w:rPr>
              <w:t>基本认真正确，反映学生态度较为严谨、大体掌握了主要的本课程原理和专业知识。</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B07EE6" w14:textId="67CF6594" w:rsidR="00CB7DE7" w:rsidRDefault="003B3148">
            <w:pPr>
              <w:kinsoku/>
              <w:autoSpaceDE/>
              <w:autoSpaceDN/>
              <w:adjustRightInd/>
              <w:snapToGrid/>
              <w:jc w:val="center"/>
              <w:textAlignment w:val="auto"/>
              <w:rPr>
                <w:rFonts w:ascii="宋体" w:eastAsia="宋体" w:hAnsi="宋体" w:cs="宋体"/>
                <w:snapToGrid/>
              </w:rPr>
            </w:pPr>
            <w:r>
              <w:rPr>
                <w:rFonts w:ascii="Times New Roman" w:hAnsi="Times New Roman" w:cs="Times New Roman" w:hint="eastAsia"/>
                <w:bCs/>
              </w:rPr>
              <w:t>单元测验</w:t>
            </w:r>
            <w:r>
              <w:rPr>
                <w:rFonts w:ascii="宋体" w:eastAsia="宋体" w:hAnsi="宋体" w:cs="宋体" w:hint="eastAsia"/>
                <w:bCs/>
              </w:rPr>
              <w:t>答题</w:t>
            </w:r>
            <w:r>
              <w:rPr>
                <w:rFonts w:ascii="宋体" w:eastAsia="宋体" w:hAnsi="宋体" w:cs="宋体" w:hint="eastAsia"/>
                <w:snapToGrid/>
              </w:rPr>
              <w:t>部分正确，反映学生态度不大严谨、掌握了本课程部分原理和专业知识。</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00F228" w14:textId="2BDD4558" w:rsidR="00CB7DE7" w:rsidRDefault="003B3148">
            <w:pPr>
              <w:kinsoku/>
              <w:autoSpaceDE/>
              <w:autoSpaceDN/>
              <w:adjustRightInd/>
              <w:snapToGrid/>
              <w:jc w:val="center"/>
              <w:textAlignment w:val="auto"/>
              <w:rPr>
                <w:rFonts w:ascii="宋体" w:eastAsia="宋体" w:hAnsi="宋体" w:cs="宋体"/>
                <w:snapToGrid/>
              </w:rPr>
            </w:pPr>
            <w:r>
              <w:rPr>
                <w:rFonts w:ascii="Times New Roman" w:hAnsi="Times New Roman" w:cs="Times New Roman" w:hint="eastAsia"/>
                <w:bCs/>
              </w:rPr>
              <w:t>单元测验</w:t>
            </w:r>
            <w:r>
              <w:rPr>
                <w:rFonts w:ascii="宋体" w:eastAsia="宋体" w:hAnsi="宋体" w:cs="宋体" w:hint="eastAsia"/>
                <w:bCs/>
              </w:rPr>
              <w:t>答题</w:t>
            </w:r>
            <w:r>
              <w:rPr>
                <w:rFonts w:ascii="宋体" w:eastAsia="宋体" w:hAnsi="宋体" w:cs="宋体" w:hint="eastAsia"/>
                <w:snapToGrid/>
              </w:rPr>
              <w:t>部分完成但不正确，反映学生态度散漫、并未掌握本课程相应的原理和专业知识。</w:t>
            </w:r>
          </w:p>
        </w:tc>
      </w:tr>
      <w:tr w:rsidR="0071235C" w14:paraId="1CAEBABB" w14:textId="77777777" w:rsidTr="0071235C">
        <w:trPr>
          <w:trHeight w:val="207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B467E3" w14:textId="197DB701" w:rsidR="0071235C" w:rsidRDefault="0071235C" w:rsidP="0071235C">
            <w:pPr>
              <w:kinsoku/>
              <w:autoSpaceDE/>
              <w:autoSpaceDN/>
              <w:adjustRightInd/>
              <w:snapToGrid/>
              <w:jc w:val="center"/>
              <w:textAlignment w:val="auto"/>
              <w:rPr>
                <w:rFonts w:ascii="宋体" w:eastAsia="宋体" w:hAnsi="宋体" w:cs="宋体"/>
                <w:snapToGrid/>
              </w:rPr>
            </w:pPr>
            <w:r>
              <w:rPr>
                <w:rFonts w:ascii="宋体" w:eastAsia="宋体" w:hAnsi="宋体" w:cs="宋体" w:hint="eastAsia"/>
                <w:snapToGrid/>
              </w:rPr>
              <w:t>课程目标4</w:t>
            </w:r>
          </w:p>
        </w:tc>
        <w:tc>
          <w:tcPr>
            <w:tcW w:w="1894" w:type="dxa"/>
            <w:tcBorders>
              <w:top w:val="single" w:sz="4" w:space="0" w:color="auto"/>
              <w:left w:val="nil"/>
              <w:bottom w:val="single" w:sz="4" w:space="0" w:color="auto"/>
              <w:right w:val="single" w:sz="4" w:space="0" w:color="auto"/>
            </w:tcBorders>
            <w:shd w:val="clear" w:color="auto" w:fill="auto"/>
            <w:vAlign w:val="center"/>
          </w:tcPr>
          <w:p w14:paraId="4C02548B" w14:textId="5FE1157C" w:rsidR="0071235C" w:rsidRDefault="0076401B" w:rsidP="0071235C">
            <w:pPr>
              <w:kinsoku/>
              <w:autoSpaceDE/>
              <w:autoSpaceDN/>
              <w:adjustRightInd/>
              <w:snapToGrid/>
              <w:jc w:val="center"/>
              <w:textAlignment w:val="auto"/>
              <w:rPr>
                <w:rFonts w:ascii="宋体" w:eastAsia="宋体" w:hAnsi="宋体" w:cs="宋体"/>
                <w:snapToGrid/>
              </w:rPr>
            </w:pPr>
            <w:r>
              <w:rPr>
                <w:rFonts w:ascii="宋体" w:eastAsia="宋体" w:hAnsi="宋体" w:hint="eastAsia"/>
              </w:rPr>
              <w:t>能够很好地</w:t>
            </w:r>
            <w:r w:rsidR="0071235C">
              <w:rPr>
                <w:rFonts w:ascii="宋体" w:eastAsia="宋体" w:hAnsi="宋体" w:hint="eastAsia"/>
              </w:rPr>
              <w:t>理解计算机网络技术标准体系和计算机网络的性能指标</w:t>
            </w:r>
            <w:r w:rsidR="0071235C">
              <w:rPr>
                <w:rFonts w:hAnsi="宋体" w:hint="eastAsia"/>
              </w:rPr>
              <w:t>，</w:t>
            </w:r>
            <w:r w:rsidR="000C014D">
              <w:rPr>
                <w:rFonts w:ascii="宋体" w:eastAsia="宋体" w:hAnsi="宋体" w:cs="宋体" w:hint="eastAsia"/>
              </w:rPr>
              <w:t>答题</w:t>
            </w:r>
            <w:r>
              <w:rPr>
                <w:rFonts w:ascii="宋体" w:eastAsia="宋体" w:hAnsi="宋体" w:cs="宋体" w:hint="eastAsia"/>
              </w:rPr>
              <w:t>的准确度高</w:t>
            </w:r>
            <w:r w:rsidR="0071235C">
              <w:rPr>
                <w:rFonts w:ascii="Times New Roman" w:hAnsi="Times New Roman" w:cs="Times New Roman" w:hint="eastAsia"/>
                <w:bC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72339D" w14:textId="42168762" w:rsidR="0071235C" w:rsidRDefault="0076401B" w:rsidP="0071235C">
            <w:pPr>
              <w:kinsoku/>
              <w:autoSpaceDE/>
              <w:autoSpaceDN/>
              <w:adjustRightInd/>
              <w:snapToGrid/>
              <w:jc w:val="center"/>
              <w:textAlignment w:val="auto"/>
              <w:rPr>
                <w:rFonts w:ascii="宋体" w:eastAsia="宋体" w:hAnsi="宋体" w:cs="宋体"/>
                <w:snapToGrid/>
              </w:rPr>
            </w:pPr>
            <w:r>
              <w:rPr>
                <w:rFonts w:ascii="宋体" w:eastAsia="宋体" w:hAnsi="宋体" w:cs="宋体" w:hint="eastAsia"/>
              </w:rPr>
              <w:t>能够</w:t>
            </w:r>
            <w:r w:rsidR="0071235C">
              <w:rPr>
                <w:rFonts w:hAnsi="宋体" w:hint="eastAsia"/>
              </w:rPr>
              <w:t>比较好地</w:t>
            </w:r>
            <w:r w:rsidR="0071235C">
              <w:rPr>
                <w:rFonts w:ascii="宋体" w:eastAsia="宋体" w:hAnsi="宋体" w:hint="eastAsia"/>
              </w:rPr>
              <w:t>理解计算机网络技术标准体系和计算机网络的性能指标</w:t>
            </w:r>
            <w:r w:rsidR="0071235C">
              <w:rPr>
                <w:rFonts w:hAnsi="宋体" w:hint="eastAsia"/>
              </w:rPr>
              <w:t>，</w:t>
            </w:r>
            <w:r w:rsidR="000C014D">
              <w:rPr>
                <w:rFonts w:ascii="宋体" w:eastAsia="宋体" w:hAnsi="宋体" w:cs="宋体" w:hint="eastAsia"/>
              </w:rPr>
              <w:t>答题</w:t>
            </w:r>
            <w:r>
              <w:rPr>
                <w:rFonts w:ascii="宋体" w:eastAsia="宋体" w:hAnsi="宋体" w:cs="宋体" w:hint="eastAsia"/>
              </w:rPr>
              <w:t>的准确度</w:t>
            </w:r>
            <w:r w:rsidR="0071235C">
              <w:rPr>
                <w:rFonts w:ascii="Times New Roman" w:hAnsi="Times New Roman" w:cs="Times New Roman" w:hint="eastAsia"/>
                <w:bCs/>
              </w:rPr>
              <w:t>良好。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32BCB8" w14:textId="4887A7F5" w:rsidR="0071235C" w:rsidRDefault="0076401B" w:rsidP="0071235C">
            <w:pPr>
              <w:kinsoku/>
              <w:autoSpaceDE/>
              <w:autoSpaceDN/>
              <w:adjustRightInd/>
              <w:snapToGrid/>
              <w:jc w:val="center"/>
              <w:textAlignment w:val="auto"/>
              <w:rPr>
                <w:rFonts w:ascii="宋体" w:eastAsia="宋体" w:hAnsi="宋体" w:cs="宋体"/>
                <w:snapToGrid/>
              </w:rPr>
            </w:pPr>
            <w:r>
              <w:rPr>
                <w:rFonts w:ascii="宋体" w:eastAsia="宋体" w:hAnsi="宋体" w:cs="宋体" w:hint="eastAsia"/>
              </w:rPr>
              <w:t>能够</w:t>
            </w:r>
            <w:r w:rsidR="0071235C">
              <w:rPr>
                <w:rFonts w:hAnsi="宋体" w:hint="eastAsia"/>
              </w:rPr>
              <w:t>基本</w:t>
            </w:r>
            <w:r w:rsidR="0071235C">
              <w:rPr>
                <w:rFonts w:ascii="宋体" w:eastAsia="宋体" w:hAnsi="宋体" w:hint="eastAsia"/>
              </w:rPr>
              <w:t>理解计算机网络技术标准体系和计算机网络的性能指标</w:t>
            </w:r>
            <w:r w:rsidR="0071235C">
              <w:rPr>
                <w:rFonts w:hAnsi="宋体" w:hint="eastAsia"/>
              </w:rPr>
              <w:t>，</w:t>
            </w:r>
            <w:r w:rsidR="000C014D">
              <w:rPr>
                <w:rFonts w:ascii="宋体" w:eastAsia="宋体" w:hAnsi="宋体" w:cs="宋体" w:hint="eastAsia"/>
              </w:rPr>
              <w:t>答题</w:t>
            </w:r>
            <w:r>
              <w:rPr>
                <w:rFonts w:ascii="宋体" w:eastAsia="宋体" w:hAnsi="宋体" w:cs="宋体" w:hint="eastAsia"/>
              </w:rPr>
              <w:t>的准确度</w:t>
            </w:r>
            <w:r w:rsidR="0071235C">
              <w:rPr>
                <w:rFonts w:ascii="Times New Roman" w:hAnsi="Times New Roman" w:cs="Times New Roman" w:hint="eastAsia"/>
                <w:bCs/>
              </w:rPr>
              <w:t>中等。</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7E988A" w14:textId="077E749D" w:rsidR="0071235C" w:rsidRDefault="0071235C" w:rsidP="0071235C">
            <w:pPr>
              <w:kinsoku/>
              <w:autoSpaceDE/>
              <w:autoSpaceDN/>
              <w:adjustRightInd/>
              <w:snapToGrid/>
              <w:jc w:val="center"/>
              <w:textAlignment w:val="auto"/>
              <w:rPr>
                <w:rFonts w:ascii="宋体" w:eastAsia="宋体" w:hAnsi="宋体" w:cs="宋体"/>
                <w:snapToGrid/>
              </w:rPr>
            </w:pPr>
            <w:r>
              <w:rPr>
                <w:rFonts w:hint="eastAsia"/>
              </w:rPr>
              <w:t>不能</w:t>
            </w:r>
            <w:r>
              <w:rPr>
                <w:rFonts w:ascii="宋体" w:eastAsia="宋体" w:hAnsi="宋体" w:hint="eastAsia"/>
              </w:rPr>
              <w:t>理解计算机网络技术标准体系和计算机网络的性能指标</w:t>
            </w:r>
            <w:r>
              <w:rPr>
                <w:rFonts w:hAnsi="宋体" w:hint="eastAsia"/>
              </w:rPr>
              <w:t>，</w:t>
            </w:r>
            <w:r w:rsidR="000C014D">
              <w:rPr>
                <w:rFonts w:ascii="宋体" w:eastAsia="宋体" w:hAnsi="宋体" w:cs="宋体" w:hint="eastAsia"/>
              </w:rPr>
              <w:t>答题</w:t>
            </w:r>
            <w:r w:rsidR="0076401B">
              <w:rPr>
                <w:rFonts w:ascii="宋体" w:eastAsia="宋体" w:hAnsi="宋体" w:cs="宋体" w:hint="eastAsia"/>
              </w:rPr>
              <w:t>的准确度</w:t>
            </w:r>
            <w:r>
              <w:rPr>
                <w:rFonts w:ascii="Times New Roman" w:hAnsi="Times New Roman" w:cs="Times New Roman" w:hint="eastAsia"/>
                <w:bCs/>
              </w:rPr>
              <w:t>较差。</w:t>
            </w:r>
          </w:p>
        </w:tc>
      </w:tr>
    </w:tbl>
    <w:p w14:paraId="32530BD5" w14:textId="77777777" w:rsidR="00292846" w:rsidRDefault="00292846">
      <w:pPr>
        <w:pStyle w:val="a7"/>
        <w:spacing w:line="276" w:lineRule="auto"/>
        <w:rPr>
          <w:rFonts w:ascii="Times New Roman" w:hAnsi="Times New Roman" w:cs="Times New Roman"/>
          <w:bCs/>
        </w:rPr>
      </w:pPr>
    </w:p>
    <w:p w14:paraId="4590E3CC" w14:textId="457D2196" w:rsidR="00CB7DE7" w:rsidRDefault="00000000">
      <w:pPr>
        <w:pStyle w:val="a7"/>
        <w:spacing w:line="276" w:lineRule="auto"/>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hint="eastAsia"/>
          <w:bCs/>
        </w:rPr>
        <w:t>3</w:t>
      </w:r>
      <w:r>
        <w:rPr>
          <w:rFonts w:ascii="Times New Roman" w:hAnsi="Times New Roman" w:cs="Times New Roman" w:hint="eastAsia"/>
          <w:bCs/>
        </w:rPr>
        <w:t>）实验考核评价标准</w:t>
      </w:r>
      <w:r>
        <w:rPr>
          <w:rFonts w:hAnsi="宋体" w:hint="eastAsia"/>
          <w:bCs/>
          <w:kern w:val="0"/>
        </w:rPr>
        <w:t>（满分</w:t>
      </w:r>
      <w:r w:rsidR="00623E92">
        <w:rPr>
          <w:rFonts w:hAnsi="宋体"/>
          <w:bCs/>
          <w:kern w:val="0"/>
        </w:rPr>
        <w:t>15</w:t>
      </w:r>
      <w:r>
        <w:rPr>
          <w:rFonts w:hAnsi="宋体" w:hint="eastAsia"/>
          <w:bCs/>
          <w:kern w:val="0"/>
        </w:rPr>
        <w:t>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56"/>
        <w:gridCol w:w="1950"/>
        <w:gridCol w:w="1702"/>
        <w:gridCol w:w="1750"/>
        <w:gridCol w:w="1701"/>
      </w:tblGrid>
      <w:tr w:rsidR="00CB7DE7" w14:paraId="17205459" w14:textId="77777777" w:rsidTr="0098116A">
        <w:trPr>
          <w:trHeight w:val="416"/>
          <w:jc w:val="center"/>
        </w:trPr>
        <w:tc>
          <w:tcPr>
            <w:tcW w:w="1256" w:type="dxa"/>
            <w:vMerge w:val="restart"/>
            <w:vAlign w:val="center"/>
          </w:tcPr>
          <w:p w14:paraId="627FECC3" w14:textId="77777777" w:rsidR="00CB7DE7" w:rsidRDefault="00000000">
            <w:pPr>
              <w:pStyle w:val="a7"/>
              <w:jc w:val="center"/>
              <w:rPr>
                <w:rFonts w:hAnsi="宋体" w:cs="Times New Roman"/>
                <w:bCs/>
              </w:rPr>
            </w:pPr>
            <w:r>
              <w:rPr>
                <w:rFonts w:hAnsi="宋体" w:cs="Times New Roman" w:hint="eastAsia"/>
                <w:bCs/>
              </w:rPr>
              <w:t>课程目标</w:t>
            </w:r>
          </w:p>
        </w:tc>
        <w:tc>
          <w:tcPr>
            <w:tcW w:w="7103" w:type="dxa"/>
            <w:gridSpan w:val="4"/>
            <w:tcMar>
              <w:left w:w="57" w:type="dxa"/>
              <w:right w:w="57" w:type="dxa"/>
            </w:tcMar>
            <w:vAlign w:val="center"/>
          </w:tcPr>
          <w:p w14:paraId="60AAE501" w14:textId="77777777" w:rsidR="00CB7DE7" w:rsidRDefault="00000000">
            <w:pPr>
              <w:pStyle w:val="a7"/>
              <w:snapToGrid w:val="0"/>
              <w:jc w:val="center"/>
              <w:rPr>
                <w:rFonts w:hAnsi="宋体" w:cs="Times New Roman"/>
                <w:bCs/>
              </w:rPr>
            </w:pPr>
            <w:r>
              <w:rPr>
                <w:rFonts w:hAnsi="宋体" w:cs="Times New Roman" w:hint="eastAsia"/>
                <w:bCs/>
              </w:rPr>
              <w:t>评价标准</w:t>
            </w:r>
          </w:p>
        </w:tc>
      </w:tr>
      <w:tr w:rsidR="00CB7DE7" w14:paraId="3686643B" w14:textId="77777777" w:rsidTr="0098116A">
        <w:trPr>
          <w:trHeight w:val="556"/>
          <w:jc w:val="center"/>
        </w:trPr>
        <w:tc>
          <w:tcPr>
            <w:tcW w:w="1256" w:type="dxa"/>
            <w:vMerge/>
            <w:vAlign w:val="center"/>
          </w:tcPr>
          <w:p w14:paraId="4E508CE8" w14:textId="77777777" w:rsidR="00CB7DE7" w:rsidRDefault="00CB7DE7">
            <w:pPr>
              <w:pStyle w:val="a7"/>
              <w:jc w:val="center"/>
              <w:rPr>
                <w:rFonts w:hAnsi="宋体" w:cs="Times New Roman"/>
                <w:bCs/>
              </w:rPr>
            </w:pPr>
          </w:p>
        </w:tc>
        <w:tc>
          <w:tcPr>
            <w:tcW w:w="1950" w:type="dxa"/>
            <w:vAlign w:val="center"/>
          </w:tcPr>
          <w:p w14:paraId="033A916D" w14:textId="77777777" w:rsidR="00CB7DE7" w:rsidRDefault="00000000">
            <w:pPr>
              <w:pStyle w:val="a7"/>
              <w:jc w:val="center"/>
              <w:rPr>
                <w:rFonts w:hAnsi="宋体" w:cs="Times New Roman"/>
                <w:bCs/>
              </w:rPr>
            </w:pPr>
            <w:r>
              <w:rPr>
                <w:rFonts w:hAnsi="宋体" w:cs="Times New Roman" w:hint="eastAsia"/>
                <w:bCs/>
              </w:rPr>
              <w:t>优秀</w:t>
            </w:r>
          </w:p>
          <w:p w14:paraId="78E9C0B6" w14:textId="420ED6AC" w:rsidR="00CB7DE7" w:rsidRDefault="00623E92">
            <w:pPr>
              <w:pStyle w:val="a7"/>
              <w:jc w:val="center"/>
              <w:rPr>
                <w:rFonts w:hAnsi="宋体" w:cs="Times New Roman"/>
                <w:bCs/>
              </w:rPr>
            </w:pPr>
            <w:r>
              <w:rPr>
                <w:rFonts w:hAnsi="宋体" w:cs="Times New Roman"/>
                <w:bCs/>
              </w:rPr>
              <w:t>13</w:t>
            </w:r>
            <w:r>
              <w:rPr>
                <w:rFonts w:hAnsi="宋体" w:cs="Times New Roman" w:hint="eastAsia"/>
                <w:bCs/>
              </w:rPr>
              <w:t>-</w:t>
            </w:r>
            <w:r>
              <w:rPr>
                <w:rFonts w:hAnsi="宋体" w:cs="Times New Roman"/>
                <w:bCs/>
              </w:rPr>
              <w:t>15</w:t>
            </w:r>
          </w:p>
        </w:tc>
        <w:tc>
          <w:tcPr>
            <w:tcW w:w="1702" w:type="dxa"/>
            <w:vAlign w:val="center"/>
          </w:tcPr>
          <w:p w14:paraId="3A92F637" w14:textId="77777777" w:rsidR="00CB7DE7" w:rsidRDefault="00000000">
            <w:pPr>
              <w:pStyle w:val="a7"/>
              <w:jc w:val="center"/>
              <w:rPr>
                <w:rFonts w:hAnsi="宋体" w:cs="Times New Roman"/>
                <w:bCs/>
              </w:rPr>
            </w:pPr>
            <w:r>
              <w:rPr>
                <w:rFonts w:hAnsi="宋体" w:cs="Times New Roman" w:hint="eastAsia"/>
                <w:bCs/>
              </w:rPr>
              <w:t>良好</w:t>
            </w:r>
          </w:p>
          <w:p w14:paraId="32FC5C58" w14:textId="51A24FE1" w:rsidR="00CB7DE7" w:rsidRDefault="00623E92">
            <w:pPr>
              <w:pStyle w:val="a7"/>
              <w:jc w:val="center"/>
              <w:rPr>
                <w:rFonts w:hAnsi="宋体" w:cs="Times New Roman"/>
                <w:bCs/>
              </w:rPr>
            </w:pPr>
            <w:r>
              <w:rPr>
                <w:rFonts w:hAnsi="宋体" w:cs="Times New Roman"/>
                <w:bCs/>
              </w:rPr>
              <w:t>10</w:t>
            </w:r>
            <w:r>
              <w:rPr>
                <w:rFonts w:hAnsi="宋体" w:cs="Times New Roman" w:hint="eastAsia"/>
                <w:bCs/>
              </w:rPr>
              <w:t>-</w:t>
            </w:r>
            <w:r>
              <w:rPr>
                <w:rFonts w:hAnsi="宋体" w:cs="Times New Roman"/>
                <w:bCs/>
              </w:rPr>
              <w:t>12</w:t>
            </w:r>
          </w:p>
        </w:tc>
        <w:tc>
          <w:tcPr>
            <w:tcW w:w="1750" w:type="dxa"/>
            <w:tcMar>
              <w:left w:w="57" w:type="dxa"/>
              <w:right w:w="57" w:type="dxa"/>
            </w:tcMar>
            <w:vAlign w:val="center"/>
          </w:tcPr>
          <w:p w14:paraId="166F76EF" w14:textId="77777777" w:rsidR="00CB7DE7" w:rsidRDefault="00000000">
            <w:pPr>
              <w:pStyle w:val="a7"/>
              <w:jc w:val="center"/>
              <w:rPr>
                <w:rFonts w:hAnsi="宋体" w:cs="Times New Roman"/>
                <w:bCs/>
              </w:rPr>
            </w:pPr>
            <w:r>
              <w:rPr>
                <w:rFonts w:hAnsi="宋体" w:cs="Times New Roman" w:hint="eastAsia"/>
                <w:bCs/>
              </w:rPr>
              <w:t>中等</w:t>
            </w:r>
          </w:p>
          <w:p w14:paraId="4D3275EE" w14:textId="471588AB" w:rsidR="00CB7DE7" w:rsidRDefault="00623E92">
            <w:pPr>
              <w:pStyle w:val="a7"/>
              <w:jc w:val="center"/>
              <w:rPr>
                <w:rFonts w:hAnsi="宋体" w:cs="Times New Roman"/>
                <w:bCs/>
              </w:rPr>
            </w:pPr>
            <w:r>
              <w:rPr>
                <w:rFonts w:hAnsi="宋体" w:cs="Times New Roman"/>
                <w:bCs/>
              </w:rPr>
              <w:t>7</w:t>
            </w:r>
            <w:r>
              <w:rPr>
                <w:rFonts w:hAnsi="宋体" w:cs="Times New Roman" w:hint="eastAsia"/>
                <w:bCs/>
              </w:rPr>
              <w:t>-</w:t>
            </w:r>
            <w:r>
              <w:rPr>
                <w:rFonts w:hAnsi="宋体" w:cs="Times New Roman"/>
                <w:bCs/>
              </w:rPr>
              <w:t>9</w:t>
            </w:r>
          </w:p>
        </w:tc>
        <w:tc>
          <w:tcPr>
            <w:tcW w:w="1701" w:type="dxa"/>
            <w:tcMar>
              <w:left w:w="57" w:type="dxa"/>
              <w:right w:w="57" w:type="dxa"/>
            </w:tcMar>
            <w:vAlign w:val="center"/>
          </w:tcPr>
          <w:p w14:paraId="23E313C3" w14:textId="77777777" w:rsidR="00CB7DE7" w:rsidRDefault="00000000">
            <w:pPr>
              <w:pStyle w:val="a7"/>
              <w:jc w:val="center"/>
              <w:rPr>
                <w:rFonts w:hAnsi="宋体" w:cs="Times New Roman"/>
                <w:bCs/>
              </w:rPr>
            </w:pPr>
            <w:r>
              <w:rPr>
                <w:rFonts w:hAnsi="宋体" w:cs="Times New Roman" w:hint="eastAsia"/>
                <w:bCs/>
              </w:rPr>
              <w:t>较差</w:t>
            </w:r>
          </w:p>
          <w:p w14:paraId="5979F3AF" w14:textId="53A6CC77" w:rsidR="00CB7DE7" w:rsidRDefault="00000000">
            <w:pPr>
              <w:pStyle w:val="a7"/>
              <w:jc w:val="center"/>
              <w:rPr>
                <w:rFonts w:hAnsi="宋体" w:cs="Times New Roman"/>
                <w:bCs/>
              </w:rPr>
            </w:pPr>
            <w:r>
              <w:rPr>
                <w:rFonts w:hAnsi="宋体" w:cs="Times New Roman" w:hint="eastAsia"/>
                <w:bCs/>
              </w:rPr>
              <w:t>0-</w:t>
            </w:r>
            <w:r w:rsidR="00623E92">
              <w:rPr>
                <w:rFonts w:hAnsi="宋体" w:cs="Times New Roman"/>
                <w:bCs/>
              </w:rPr>
              <w:t>6</w:t>
            </w:r>
          </w:p>
        </w:tc>
      </w:tr>
      <w:tr w:rsidR="00CB7DE7" w14:paraId="60E1CB07" w14:textId="77777777" w:rsidTr="00B91566">
        <w:trPr>
          <w:trHeight w:val="4026"/>
          <w:jc w:val="center"/>
        </w:trPr>
        <w:tc>
          <w:tcPr>
            <w:tcW w:w="1256" w:type="dxa"/>
            <w:vAlign w:val="center"/>
          </w:tcPr>
          <w:p w14:paraId="5CBFF53D"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bCs/>
              </w:rPr>
              <w:t>2</w:t>
            </w:r>
          </w:p>
          <w:p w14:paraId="4B2FFBC7" w14:textId="0ECA6D13" w:rsidR="00CB7DE7" w:rsidRDefault="00CB7DE7">
            <w:pPr>
              <w:pStyle w:val="a7"/>
              <w:spacing w:line="276" w:lineRule="auto"/>
              <w:jc w:val="center"/>
              <w:rPr>
                <w:rFonts w:ascii="Times New Roman" w:hAnsi="Times New Roman" w:cs="Times New Roman"/>
                <w:bCs/>
              </w:rPr>
            </w:pPr>
          </w:p>
        </w:tc>
        <w:tc>
          <w:tcPr>
            <w:tcW w:w="1950" w:type="dxa"/>
            <w:vAlign w:val="center"/>
          </w:tcPr>
          <w:p w14:paraId="0ADADA3D" w14:textId="19639F93" w:rsidR="00CB7DE7" w:rsidRDefault="00000000">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按照要求完成预习；理论准备充分；实验方案有充分的分析论证过程；能正确</w:t>
            </w:r>
            <w:r>
              <w:rPr>
                <w:rFonts w:hAnsi="宋体" w:cs="Arial"/>
                <w:bCs/>
                <w:snapToGrid w:val="0"/>
                <w:color w:val="000000"/>
                <w:kern w:val="0"/>
              </w:rPr>
              <w:t>组建网络实验环境</w:t>
            </w:r>
            <w:r>
              <w:rPr>
                <w:rFonts w:hAnsi="宋体" w:cs="Arial" w:hint="eastAsia"/>
                <w:bCs/>
                <w:snapToGrid w:val="0"/>
                <w:color w:val="000000"/>
                <w:kern w:val="0"/>
              </w:rPr>
              <w:t>，或配置网络参数，</w:t>
            </w:r>
            <w:r>
              <w:rPr>
                <w:rFonts w:ascii="Times New Roman" w:hAnsi="Times New Roman" w:cs="Times New Roman" w:hint="eastAsia"/>
                <w:bCs/>
              </w:rPr>
              <w:t>实验步骤与结果正确；实验数据正确；实验报告完成情况优秀。</w:t>
            </w:r>
            <w:r>
              <w:rPr>
                <w:rFonts w:ascii="Times New Roman" w:hAnsi="Times New Roman" w:cs="Times New Roman" w:hint="eastAsia"/>
                <w:bCs/>
              </w:rPr>
              <w:t xml:space="preserve"> </w:t>
            </w:r>
            <w:r>
              <w:rPr>
                <w:rFonts w:ascii="Times New Roman" w:hAnsi="Times New Roman" w:cs="Times New Roman"/>
                <w:bCs/>
              </w:rPr>
              <w:t xml:space="preserve"> </w:t>
            </w:r>
          </w:p>
        </w:tc>
        <w:tc>
          <w:tcPr>
            <w:tcW w:w="1702" w:type="dxa"/>
            <w:vAlign w:val="center"/>
          </w:tcPr>
          <w:p w14:paraId="08F2FA94" w14:textId="1DED9CE7" w:rsidR="00CB7DE7" w:rsidRDefault="00000000">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有一定的预习和理论准备，实验方案有分析论证过程；能</w:t>
            </w:r>
            <w:r>
              <w:rPr>
                <w:rFonts w:hAnsi="宋体" w:cs="Arial"/>
                <w:bCs/>
                <w:snapToGrid w:val="0"/>
                <w:color w:val="000000"/>
                <w:kern w:val="0"/>
              </w:rPr>
              <w:t>组建网络实验环境</w:t>
            </w:r>
            <w:r>
              <w:rPr>
                <w:rFonts w:hAnsi="宋体" w:cs="Arial" w:hint="eastAsia"/>
                <w:bCs/>
                <w:snapToGrid w:val="0"/>
                <w:color w:val="000000"/>
                <w:kern w:val="0"/>
              </w:rPr>
              <w:t>，或配置网络参数，</w:t>
            </w:r>
            <w:r>
              <w:rPr>
                <w:rFonts w:ascii="Times New Roman" w:hAnsi="Times New Roman" w:cs="Times New Roman" w:hint="eastAsia"/>
                <w:bCs/>
              </w:rPr>
              <w:t>实验步骤与结果正确；实验数据正确；实验报告完成情况良好。</w:t>
            </w:r>
          </w:p>
        </w:tc>
        <w:tc>
          <w:tcPr>
            <w:tcW w:w="1750" w:type="dxa"/>
            <w:vAlign w:val="center"/>
          </w:tcPr>
          <w:p w14:paraId="6C83BDE1" w14:textId="3FA8FCDF" w:rsidR="00CB7DE7" w:rsidRDefault="00000000">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有一定的预习和理论准备，实验方案有一定的分析论证过程；能初步完成</w:t>
            </w:r>
            <w:r>
              <w:rPr>
                <w:rFonts w:hAnsi="宋体" w:cs="Arial"/>
                <w:bCs/>
                <w:snapToGrid w:val="0"/>
                <w:color w:val="000000"/>
                <w:kern w:val="0"/>
              </w:rPr>
              <w:t>组建网络实验环境</w:t>
            </w:r>
            <w:r>
              <w:rPr>
                <w:rFonts w:hAnsi="宋体" w:cs="Arial" w:hint="eastAsia"/>
                <w:bCs/>
                <w:snapToGrid w:val="0"/>
                <w:color w:val="000000"/>
                <w:kern w:val="0"/>
              </w:rPr>
              <w:t>，或配置网络参数，</w:t>
            </w:r>
            <w:r>
              <w:rPr>
                <w:rFonts w:ascii="Times New Roman" w:hAnsi="Times New Roman" w:cs="Times New Roman" w:hint="eastAsia"/>
                <w:bCs/>
              </w:rPr>
              <w:t>实验步骤与结果基本正确；实验数据基本正确；实验报告完成情况中等。</w:t>
            </w:r>
          </w:p>
        </w:tc>
        <w:tc>
          <w:tcPr>
            <w:tcW w:w="1701" w:type="dxa"/>
            <w:vAlign w:val="center"/>
          </w:tcPr>
          <w:p w14:paraId="151850D5" w14:textId="50F9BE45" w:rsidR="00CB7DE7" w:rsidRDefault="00000000">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无预习和理论准备，实验方案错误；不能完成</w:t>
            </w:r>
            <w:r>
              <w:rPr>
                <w:rFonts w:hAnsi="宋体" w:cs="Arial"/>
                <w:bCs/>
                <w:snapToGrid w:val="0"/>
                <w:color w:val="000000"/>
                <w:kern w:val="0"/>
              </w:rPr>
              <w:t>组建网络实验环境</w:t>
            </w:r>
            <w:r>
              <w:rPr>
                <w:rFonts w:hAnsi="宋体" w:cs="Arial" w:hint="eastAsia"/>
                <w:bCs/>
                <w:snapToGrid w:val="0"/>
                <w:color w:val="000000"/>
                <w:kern w:val="0"/>
              </w:rPr>
              <w:t>，或配置网络参数，</w:t>
            </w:r>
            <w:r>
              <w:rPr>
                <w:rFonts w:ascii="Times New Roman" w:hAnsi="Times New Roman" w:cs="Times New Roman" w:hint="eastAsia"/>
                <w:bCs/>
              </w:rPr>
              <w:t>实验步骤与结果有重大错误；或者实验数据错误；或者实验报告完成情况较差或未完成。</w:t>
            </w:r>
          </w:p>
        </w:tc>
      </w:tr>
      <w:tr w:rsidR="0098116A" w14:paraId="2F9D716F" w14:textId="77777777" w:rsidTr="00292846">
        <w:trPr>
          <w:trHeight w:val="557"/>
          <w:jc w:val="center"/>
        </w:trPr>
        <w:tc>
          <w:tcPr>
            <w:tcW w:w="1256" w:type="dxa"/>
            <w:vAlign w:val="center"/>
          </w:tcPr>
          <w:p w14:paraId="494A5E3B" w14:textId="06C71905" w:rsidR="0098116A" w:rsidRDefault="0098116A" w:rsidP="0098116A">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bCs/>
              </w:rPr>
              <w:t>3</w:t>
            </w:r>
          </w:p>
        </w:tc>
        <w:tc>
          <w:tcPr>
            <w:tcW w:w="1950" w:type="dxa"/>
            <w:vAlign w:val="center"/>
          </w:tcPr>
          <w:p w14:paraId="450DD181" w14:textId="79C35391" w:rsidR="0098116A" w:rsidRDefault="0098116A" w:rsidP="0098116A">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按照要求</w:t>
            </w:r>
            <w:r>
              <w:rPr>
                <w:rFonts w:hAnsi="宋体" w:cs="Arial" w:hint="eastAsia"/>
                <w:bCs/>
                <w:snapToGrid w:val="0"/>
                <w:color w:val="000000"/>
                <w:kern w:val="0"/>
              </w:rPr>
              <w:t>进行协议分析，或设计网络应用；</w:t>
            </w:r>
            <w:r>
              <w:rPr>
                <w:rFonts w:ascii="Times New Roman" w:hAnsi="Times New Roman" w:cs="Times New Roman" w:hint="eastAsia"/>
                <w:bCs/>
              </w:rPr>
              <w:t>调试和实验操作非常规范；实验步骤与结果正确；实验数据正确；实验报告完成情况优秀。</w:t>
            </w:r>
            <w:r>
              <w:rPr>
                <w:rFonts w:ascii="Times New Roman" w:hAnsi="Times New Roman" w:cs="Times New Roman" w:hint="eastAsia"/>
                <w:bCs/>
              </w:rPr>
              <w:t xml:space="preserve"> </w:t>
            </w:r>
            <w:r>
              <w:rPr>
                <w:rFonts w:ascii="Times New Roman" w:hAnsi="Times New Roman" w:cs="Times New Roman"/>
                <w:bCs/>
              </w:rPr>
              <w:t xml:space="preserve"> </w:t>
            </w:r>
          </w:p>
        </w:tc>
        <w:tc>
          <w:tcPr>
            <w:tcW w:w="1702" w:type="dxa"/>
            <w:vAlign w:val="center"/>
          </w:tcPr>
          <w:p w14:paraId="3E2B140F" w14:textId="5569CA0D" w:rsidR="0098116A" w:rsidRDefault="0098116A" w:rsidP="0098116A">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能</w:t>
            </w:r>
            <w:r>
              <w:rPr>
                <w:rFonts w:hAnsi="宋体" w:cs="Arial" w:hint="eastAsia"/>
                <w:bCs/>
                <w:snapToGrid w:val="0"/>
                <w:color w:val="000000"/>
                <w:kern w:val="0"/>
              </w:rPr>
              <w:t>进行协议分析，或设计网络应用；</w:t>
            </w:r>
            <w:r>
              <w:rPr>
                <w:rFonts w:ascii="Times New Roman" w:hAnsi="Times New Roman" w:cs="Times New Roman" w:hint="eastAsia"/>
                <w:bCs/>
              </w:rPr>
              <w:t>调试和实验操作规范；实验步骤与结果正确；实验数据正确；实验报告完成情况良好。</w:t>
            </w:r>
          </w:p>
        </w:tc>
        <w:tc>
          <w:tcPr>
            <w:tcW w:w="1750" w:type="dxa"/>
            <w:vAlign w:val="center"/>
          </w:tcPr>
          <w:p w14:paraId="15AD6742" w14:textId="56792F9C" w:rsidR="0098116A" w:rsidRDefault="0098116A" w:rsidP="0098116A">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t>能初步完成</w:t>
            </w:r>
            <w:r>
              <w:rPr>
                <w:rFonts w:hAnsi="宋体" w:cs="Arial" w:hint="eastAsia"/>
                <w:bCs/>
                <w:snapToGrid w:val="0"/>
                <w:color w:val="000000"/>
                <w:kern w:val="0"/>
              </w:rPr>
              <w:t>协议分析，或设计网络应用；</w:t>
            </w:r>
            <w:r>
              <w:rPr>
                <w:rFonts w:ascii="Times New Roman" w:hAnsi="Times New Roman" w:cs="Times New Roman" w:hint="eastAsia"/>
                <w:bCs/>
              </w:rPr>
              <w:t>调试和实验操作基本规范；实验步骤与结果基本正确；实验数据基本正确；实验报告完成情况中</w:t>
            </w:r>
            <w:r>
              <w:rPr>
                <w:rFonts w:ascii="Times New Roman" w:hAnsi="Times New Roman" w:cs="Times New Roman" w:hint="eastAsia"/>
                <w:bCs/>
              </w:rPr>
              <w:lastRenderedPageBreak/>
              <w:t>等。</w:t>
            </w:r>
          </w:p>
        </w:tc>
        <w:tc>
          <w:tcPr>
            <w:tcW w:w="1701" w:type="dxa"/>
            <w:vAlign w:val="center"/>
          </w:tcPr>
          <w:p w14:paraId="385F005B" w14:textId="47A43668" w:rsidR="0098116A" w:rsidRDefault="0098116A" w:rsidP="0098116A">
            <w:pPr>
              <w:pStyle w:val="a7"/>
              <w:spacing w:line="276" w:lineRule="auto"/>
              <w:ind w:firstLineChars="100" w:firstLine="210"/>
              <w:rPr>
                <w:rFonts w:ascii="Times New Roman" w:hAnsi="Times New Roman" w:cs="Times New Roman"/>
                <w:bCs/>
              </w:rPr>
            </w:pPr>
            <w:r>
              <w:rPr>
                <w:rFonts w:ascii="Times New Roman" w:hAnsi="Times New Roman" w:cs="Times New Roman" w:hint="eastAsia"/>
                <w:bCs/>
              </w:rPr>
              <w:lastRenderedPageBreak/>
              <w:t>不能</w:t>
            </w:r>
            <w:r>
              <w:rPr>
                <w:rFonts w:hAnsi="宋体" w:cs="Arial" w:hint="eastAsia"/>
                <w:bCs/>
                <w:snapToGrid w:val="0"/>
                <w:color w:val="000000"/>
                <w:kern w:val="0"/>
              </w:rPr>
              <w:t>协议分析，或设计网络应用；</w:t>
            </w:r>
            <w:r>
              <w:rPr>
                <w:rFonts w:ascii="Times New Roman" w:hAnsi="Times New Roman" w:cs="Times New Roman" w:hint="eastAsia"/>
                <w:bCs/>
              </w:rPr>
              <w:t>或者没有按照实验安全操作规则进行实验；或者实验步骤与结果有重大错误；或者实验数据错误；或者</w:t>
            </w:r>
            <w:r>
              <w:rPr>
                <w:rFonts w:ascii="Times New Roman" w:hAnsi="Times New Roman" w:cs="Times New Roman" w:hint="eastAsia"/>
                <w:bCs/>
              </w:rPr>
              <w:lastRenderedPageBreak/>
              <w:t>实验报告完成情况较差或未完成。</w:t>
            </w:r>
          </w:p>
        </w:tc>
      </w:tr>
    </w:tbl>
    <w:p w14:paraId="5136A89A" w14:textId="77777777" w:rsidR="00CB7DE7" w:rsidRDefault="00000000">
      <w:pPr>
        <w:pStyle w:val="a7"/>
        <w:spacing w:line="276" w:lineRule="auto"/>
        <w:rPr>
          <w:rFonts w:ascii="Times New Roman" w:hAnsi="Times New Roman" w:cs="Times New Roman"/>
          <w:bCs/>
        </w:rPr>
      </w:pPr>
      <w:r>
        <w:rPr>
          <w:rFonts w:ascii="Times New Roman" w:hAnsi="Times New Roman" w:cs="Times New Roman" w:hint="eastAsia"/>
          <w:bCs/>
        </w:rPr>
        <w:lastRenderedPageBreak/>
        <w:t>（</w:t>
      </w:r>
      <w:r>
        <w:rPr>
          <w:rFonts w:ascii="Times New Roman" w:hAnsi="Times New Roman" w:cs="Times New Roman" w:hint="eastAsia"/>
          <w:bCs/>
        </w:rPr>
        <w:t>4</w:t>
      </w:r>
      <w:r>
        <w:rPr>
          <w:rFonts w:ascii="Times New Roman" w:hAnsi="Times New Roman" w:cs="Times New Roman" w:hint="eastAsia"/>
          <w:bCs/>
        </w:rPr>
        <w:t>）期末考试考核与评价标准</w:t>
      </w:r>
      <w:r>
        <w:rPr>
          <w:rFonts w:hAnsi="宋体" w:hint="eastAsia"/>
          <w:bCs/>
          <w:kern w:val="0"/>
        </w:rPr>
        <w:t>（满分5</w:t>
      </w:r>
      <w:r>
        <w:rPr>
          <w:rFonts w:hAnsi="宋体"/>
          <w:bCs/>
          <w:kern w:val="0"/>
        </w:rPr>
        <w:t>0</w:t>
      </w:r>
      <w:r>
        <w:rPr>
          <w:rFonts w:hAnsi="宋体" w:hint="eastAsia"/>
          <w:bCs/>
          <w:kern w:val="0"/>
        </w:rPr>
        <w:t>分）</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733"/>
        <w:gridCol w:w="1819"/>
        <w:gridCol w:w="1867"/>
        <w:gridCol w:w="1668"/>
      </w:tblGrid>
      <w:tr w:rsidR="00CB7DE7" w14:paraId="130A7F3C" w14:textId="77777777">
        <w:trPr>
          <w:trHeight w:val="513"/>
          <w:jc w:val="center"/>
        </w:trPr>
        <w:tc>
          <w:tcPr>
            <w:tcW w:w="1263" w:type="dxa"/>
            <w:vMerge w:val="restart"/>
            <w:vAlign w:val="center"/>
          </w:tcPr>
          <w:p w14:paraId="38EF0CB7" w14:textId="77777777" w:rsidR="00CB7DE7" w:rsidRDefault="00000000">
            <w:pPr>
              <w:pStyle w:val="a7"/>
              <w:spacing w:line="276" w:lineRule="auto"/>
              <w:rPr>
                <w:rFonts w:ascii="Times New Roman" w:hAnsi="Times New Roman" w:cs="Times New Roman"/>
                <w:b/>
                <w:bCs/>
              </w:rPr>
            </w:pPr>
            <w:r>
              <w:rPr>
                <w:rFonts w:ascii="Times New Roman" w:hAnsi="Times New Roman" w:cs="Times New Roman" w:hint="eastAsia"/>
                <w:b/>
                <w:bCs/>
              </w:rPr>
              <w:t>课程目标</w:t>
            </w:r>
          </w:p>
        </w:tc>
        <w:tc>
          <w:tcPr>
            <w:tcW w:w="7087" w:type="dxa"/>
            <w:gridSpan w:val="4"/>
            <w:vAlign w:val="center"/>
          </w:tcPr>
          <w:p w14:paraId="45C78A1E" w14:textId="77777777" w:rsidR="00CB7DE7" w:rsidRDefault="00000000">
            <w:pPr>
              <w:pStyle w:val="a7"/>
              <w:spacing w:line="276" w:lineRule="auto"/>
              <w:ind w:firstLine="422"/>
              <w:jc w:val="center"/>
              <w:rPr>
                <w:rFonts w:ascii="Times New Roman" w:hAnsi="Times New Roman" w:cs="Times New Roman"/>
                <w:b/>
                <w:bCs/>
              </w:rPr>
            </w:pPr>
            <w:r>
              <w:rPr>
                <w:rFonts w:ascii="Times New Roman" w:hAnsi="Times New Roman" w:cs="Times New Roman" w:hint="eastAsia"/>
                <w:b/>
                <w:bCs/>
              </w:rPr>
              <w:t>评价标准</w:t>
            </w:r>
          </w:p>
        </w:tc>
      </w:tr>
      <w:tr w:rsidR="00CB7DE7" w14:paraId="49B1E5B9" w14:textId="77777777">
        <w:trPr>
          <w:jc w:val="center"/>
        </w:trPr>
        <w:tc>
          <w:tcPr>
            <w:tcW w:w="1263" w:type="dxa"/>
            <w:vMerge/>
            <w:vAlign w:val="center"/>
          </w:tcPr>
          <w:p w14:paraId="14BFEE93" w14:textId="77777777" w:rsidR="00CB7DE7" w:rsidRDefault="00CB7DE7">
            <w:pPr>
              <w:pStyle w:val="a7"/>
              <w:spacing w:line="276" w:lineRule="auto"/>
              <w:jc w:val="center"/>
              <w:rPr>
                <w:rFonts w:ascii="Times New Roman" w:hAnsi="Times New Roman" w:cs="Times New Roman"/>
                <w:bCs/>
              </w:rPr>
            </w:pPr>
          </w:p>
        </w:tc>
        <w:tc>
          <w:tcPr>
            <w:tcW w:w="1733" w:type="dxa"/>
            <w:vAlign w:val="center"/>
          </w:tcPr>
          <w:p w14:paraId="223045B6"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优秀</w:t>
            </w:r>
          </w:p>
          <w:p w14:paraId="30EF1575"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4</w:t>
            </w:r>
            <w:r>
              <w:rPr>
                <w:rFonts w:ascii="Times New Roman" w:hAnsi="Times New Roman" w:cs="Times New Roman"/>
                <w:bCs/>
              </w:rPr>
              <w:t>1</w:t>
            </w:r>
            <w:r>
              <w:rPr>
                <w:rFonts w:ascii="Times New Roman" w:hAnsi="Times New Roman" w:cs="Times New Roman" w:hint="eastAsia"/>
                <w:bCs/>
              </w:rPr>
              <w:t>-5</w:t>
            </w:r>
            <w:r>
              <w:rPr>
                <w:rFonts w:ascii="Times New Roman" w:hAnsi="Times New Roman" w:cs="Times New Roman"/>
                <w:bCs/>
              </w:rPr>
              <w:t>0</w:t>
            </w:r>
          </w:p>
        </w:tc>
        <w:tc>
          <w:tcPr>
            <w:tcW w:w="1819" w:type="dxa"/>
            <w:vAlign w:val="center"/>
          </w:tcPr>
          <w:p w14:paraId="5F170823"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良好</w:t>
            </w:r>
          </w:p>
          <w:p w14:paraId="11A0105E"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3</w:t>
            </w:r>
            <w:r>
              <w:rPr>
                <w:rFonts w:ascii="Times New Roman" w:hAnsi="Times New Roman" w:cs="Times New Roman"/>
                <w:bCs/>
              </w:rPr>
              <w:t>1</w:t>
            </w:r>
            <w:r>
              <w:rPr>
                <w:rFonts w:ascii="Times New Roman" w:hAnsi="Times New Roman" w:cs="Times New Roman" w:hint="eastAsia"/>
                <w:bCs/>
              </w:rPr>
              <w:t>-4</w:t>
            </w:r>
            <w:r>
              <w:rPr>
                <w:rFonts w:ascii="Times New Roman" w:hAnsi="Times New Roman" w:cs="Times New Roman"/>
                <w:bCs/>
              </w:rPr>
              <w:t>0</w:t>
            </w:r>
          </w:p>
        </w:tc>
        <w:tc>
          <w:tcPr>
            <w:tcW w:w="1867" w:type="dxa"/>
            <w:vAlign w:val="center"/>
          </w:tcPr>
          <w:p w14:paraId="44A09DF8"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中等</w:t>
            </w:r>
          </w:p>
          <w:p w14:paraId="60D9194B"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bCs/>
              </w:rPr>
              <w:t>21</w:t>
            </w:r>
            <w:r>
              <w:rPr>
                <w:rFonts w:ascii="Times New Roman" w:hAnsi="Times New Roman" w:cs="Times New Roman" w:hint="eastAsia"/>
                <w:bCs/>
              </w:rPr>
              <w:t>-3</w:t>
            </w:r>
            <w:r>
              <w:rPr>
                <w:rFonts w:ascii="Times New Roman" w:hAnsi="Times New Roman" w:cs="Times New Roman"/>
                <w:bCs/>
              </w:rPr>
              <w:t>0</w:t>
            </w:r>
          </w:p>
        </w:tc>
        <w:tc>
          <w:tcPr>
            <w:tcW w:w="1668" w:type="dxa"/>
            <w:vAlign w:val="center"/>
          </w:tcPr>
          <w:p w14:paraId="03AC4929"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较差</w:t>
            </w:r>
          </w:p>
          <w:p w14:paraId="037F677D"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0-</w:t>
            </w:r>
            <w:r>
              <w:rPr>
                <w:rFonts w:ascii="Times New Roman" w:hAnsi="Times New Roman" w:cs="Times New Roman"/>
                <w:bCs/>
              </w:rPr>
              <w:t>20</w:t>
            </w:r>
          </w:p>
        </w:tc>
      </w:tr>
      <w:tr w:rsidR="00CB7DE7" w14:paraId="3DA16ADF" w14:textId="77777777">
        <w:trPr>
          <w:trHeight w:val="841"/>
          <w:jc w:val="center"/>
        </w:trPr>
        <w:tc>
          <w:tcPr>
            <w:tcW w:w="1263" w:type="dxa"/>
            <w:vAlign w:val="center"/>
          </w:tcPr>
          <w:p w14:paraId="48C6D6B4" w14:textId="77777777" w:rsidR="00CB7DE7" w:rsidRDefault="00000000">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hint="eastAsia"/>
                <w:bCs/>
              </w:rPr>
              <w:t>1</w:t>
            </w:r>
          </w:p>
          <w:p w14:paraId="66567252" w14:textId="46227E73" w:rsidR="00CB7DE7" w:rsidRDefault="00CB7DE7">
            <w:pPr>
              <w:pStyle w:val="a7"/>
              <w:spacing w:line="276" w:lineRule="auto"/>
              <w:jc w:val="center"/>
              <w:rPr>
                <w:rFonts w:ascii="Times New Roman" w:hAnsi="Times New Roman" w:cs="Times New Roman"/>
                <w:bCs/>
              </w:rPr>
            </w:pPr>
          </w:p>
        </w:tc>
        <w:tc>
          <w:tcPr>
            <w:tcW w:w="1733" w:type="dxa"/>
            <w:vAlign w:val="center"/>
          </w:tcPr>
          <w:p w14:paraId="1D6CAB74" w14:textId="2299AA45" w:rsidR="00CB7DE7" w:rsidRDefault="00000000">
            <w:pPr>
              <w:pStyle w:val="a7"/>
              <w:spacing w:line="276" w:lineRule="auto"/>
              <w:rPr>
                <w:rFonts w:ascii="Times New Roman" w:hAnsi="Times New Roman" w:cs="Times New Roman"/>
                <w:bCs/>
              </w:rPr>
            </w:pPr>
            <w:r>
              <w:rPr>
                <w:rFonts w:hAnsi="宋体" w:hint="eastAsia"/>
              </w:rPr>
              <w:t>对计算机网络的基本概念、原理和主要技术的理解非常正确；能熟练解释计算机网络主要协议的工作过程；能很好地</w:t>
            </w:r>
            <w:r>
              <w:rPr>
                <w:rFonts w:hAnsi="宋体"/>
              </w:rPr>
              <w:t>运用</w:t>
            </w:r>
            <w:r>
              <w:rPr>
                <w:rFonts w:hAnsi="宋体" w:hint="eastAsia"/>
              </w:rPr>
              <w:t>课程知识</w:t>
            </w:r>
            <w:r>
              <w:rPr>
                <w:rFonts w:hAnsi="宋体"/>
              </w:rPr>
              <w:t>描述网络实际问题</w:t>
            </w:r>
            <w:r>
              <w:rPr>
                <w:rFonts w:hAnsi="宋体"/>
                <w:bCs/>
                <w:color w:val="000000" w:themeColor="text1"/>
              </w:rPr>
              <w:t>，</w:t>
            </w:r>
            <w:r>
              <w:rPr>
                <w:rFonts w:hAnsi="宋体"/>
              </w:rPr>
              <w:t>建立问题求解模型</w:t>
            </w:r>
            <w:r w:rsidR="00D70E89">
              <w:rPr>
                <w:rFonts w:hAnsi="宋体" w:hint="eastAsia"/>
              </w:rPr>
              <w:t>。</w:t>
            </w:r>
          </w:p>
        </w:tc>
        <w:tc>
          <w:tcPr>
            <w:tcW w:w="1819" w:type="dxa"/>
            <w:vAlign w:val="center"/>
          </w:tcPr>
          <w:p w14:paraId="6CFA37B0" w14:textId="55FE8A4C" w:rsidR="00CB7DE7" w:rsidRDefault="00000000">
            <w:pPr>
              <w:pStyle w:val="a7"/>
              <w:spacing w:line="276" w:lineRule="auto"/>
              <w:rPr>
                <w:rFonts w:ascii="Times New Roman" w:hAnsi="Times New Roman" w:cs="Times New Roman"/>
                <w:bCs/>
              </w:rPr>
            </w:pPr>
            <w:r>
              <w:rPr>
                <w:rFonts w:hAnsi="宋体" w:hint="eastAsia"/>
              </w:rPr>
              <w:t>对计算机网络的基本概念、原理和主要技术的理解正确；能比较熟练解释计算机网络主要协议的工作过程；能较好地</w:t>
            </w:r>
            <w:r>
              <w:rPr>
                <w:rFonts w:hAnsi="宋体"/>
              </w:rPr>
              <w:t>运用</w:t>
            </w:r>
            <w:r>
              <w:rPr>
                <w:rFonts w:hAnsi="宋体" w:hint="eastAsia"/>
              </w:rPr>
              <w:t>课程知识</w:t>
            </w:r>
            <w:r>
              <w:rPr>
                <w:rFonts w:hAnsi="宋体"/>
              </w:rPr>
              <w:t>描述网络实际问题</w:t>
            </w:r>
            <w:r>
              <w:rPr>
                <w:rFonts w:hAnsi="宋体"/>
                <w:bCs/>
                <w:color w:val="000000" w:themeColor="text1"/>
              </w:rPr>
              <w:t>，</w:t>
            </w:r>
            <w:r>
              <w:rPr>
                <w:rFonts w:hAnsi="宋体"/>
              </w:rPr>
              <w:t>建立问题求解模型</w:t>
            </w:r>
            <w:r w:rsidR="00D70E89">
              <w:rPr>
                <w:rFonts w:hAnsi="宋体" w:hint="eastAsia"/>
              </w:rPr>
              <w:t>。</w:t>
            </w:r>
            <w:r w:rsidR="00D70E89">
              <w:rPr>
                <w:rFonts w:ascii="Times New Roman" w:hAnsi="Times New Roman" w:cs="Times New Roman"/>
                <w:bCs/>
              </w:rPr>
              <w:t xml:space="preserve"> </w:t>
            </w:r>
          </w:p>
        </w:tc>
        <w:tc>
          <w:tcPr>
            <w:tcW w:w="1867" w:type="dxa"/>
            <w:vAlign w:val="center"/>
          </w:tcPr>
          <w:p w14:paraId="56373DC4" w14:textId="7614E9A6" w:rsidR="00CB7DE7" w:rsidRDefault="00000000">
            <w:pPr>
              <w:pStyle w:val="a7"/>
              <w:spacing w:line="276" w:lineRule="auto"/>
              <w:rPr>
                <w:rFonts w:ascii="Times New Roman" w:hAnsi="Times New Roman" w:cs="Times New Roman"/>
                <w:bCs/>
              </w:rPr>
            </w:pPr>
            <w:r>
              <w:rPr>
                <w:rFonts w:hAnsi="宋体" w:hint="eastAsia"/>
              </w:rPr>
              <w:t>对计算机网络的基本概念、原理和主要技术的理解一般；能解释计算机网络主要协议的工作过程；能</w:t>
            </w:r>
            <w:r>
              <w:rPr>
                <w:rFonts w:hAnsi="宋体"/>
              </w:rPr>
              <w:t>运用</w:t>
            </w:r>
            <w:r>
              <w:rPr>
                <w:rFonts w:hAnsi="宋体" w:hint="eastAsia"/>
              </w:rPr>
              <w:t>课程知识</w:t>
            </w:r>
            <w:r>
              <w:rPr>
                <w:rFonts w:hAnsi="宋体"/>
              </w:rPr>
              <w:t>描述网络实际问题</w:t>
            </w:r>
            <w:r>
              <w:rPr>
                <w:rFonts w:hAnsi="宋体"/>
                <w:bCs/>
                <w:color w:val="000000" w:themeColor="text1"/>
              </w:rPr>
              <w:t>，</w:t>
            </w:r>
            <w:r>
              <w:rPr>
                <w:rFonts w:hAnsi="宋体"/>
              </w:rPr>
              <w:t>建立问题求解模型</w:t>
            </w:r>
            <w:r w:rsidR="00D70E89">
              <w:rPr>
                <w:rFonts w:hAnsi="宋体" w:hint="eastAsia"/>
              </w:rPr>
              <w:t>。</w:t>
            </w:r>
            <w:r w:rsidR="00D70E89">
              <w:rPr>
                <w:rFonts w:ascii="Times New Roman" w:hAnsi="Times New Roman" w:cs="Times New Roman"/>
                <w:bCs/>
              </w:rPr>
              <w:t xml:space="preserve"> </w:t>
            </w:r>
          </w:p>
        </w:tc>
        <w:tc>
          <w:tcPr>
            <w:tcW w:w="1668" w:type="dxa"/>
            <w:vAlign w:val="center"/>
          </w:tcPr>
          <w:p w14:paraId="20497886" w14:textId="1333EDC1" w:rsidR="00CB7DE7" w:rsidRDefault="00000000">
            <w:pPr>
              <w:pStyle w:val="a7"/>
              <w:spacing w:line="276" w:lineRule="auto"/>
              <w:rPr>
                <w:rFonts w:ascii="Times New Roman" w:hAnsi="Times New Roman" w:cs="Times New Roman"/>
                <w:bCs/>
              </w:rPr>
            </w:pPr>
            <w:r>
              <w:rPr>
                <w:rFonts w:hAnsi="宋体" w:hint="eastAsia"/>
              </w:rPr>
              <w:t>对计算机网络的基本概念、原理和主要技术的理解不正确；或不能解释计算机网络主要协议的工作过程；不能地</w:t>
            </w:r>
            <w:r>
              <w:rPr>
                <w:rFonts w:hAnsi="宋体"/>
              </w:rPr>
              <w:t>运用</w:t>
            </w:r>
            <w:r>
              <w:rPr>
                <w:rFonts w:hAnsi="宋体" w:hint="eastAsia"/>
              </w:rPr>
              <w:t>课程知识</w:t>
            </w:r>
            <w:r>
              <w:rPr>
                <w:rFonts w:hAnsi="宋体"/>
              </w:rPr>
              <w:t>描述网络实际问题</w:t>
            </w:r>
            <w:r>
              <w:rPr>
                <w:rFonts w:hAnsi="宋体"/>
                <w:bCs/>
                <w:color w:val="000000" w:themeColor="text1"/>
              </w:rPr>
              <w:t>，</w:t>
            </w:r>
            <w:r>
              <w:rPr>
                <w:rFonts w:hAnsi="宋体"/>
              </w:rPr>
              <w:t>建立问题求解模型</w:t>
            </w:r>
            <w:r w:rsidR="00D70E89">
              <w:rPr>
                <w:rFonts w:hAnsi="宋体" w:hint="eastAsia"/>
              </w:rPr>
              <w:t>。</w:t>
            </w:r>
            <w:r w:rsidR="00D70E89">
              <w:rPr>
                <w:rFonts w:ascii="Times New Roman" w:hAnsi="Times New Roman" w:cs="Times New Roman"/>
                <w:bCs/>
              </w:rPr>
              <w:t xml:space="preserve"> </w:t>
            </w:r>
          </w:p>
        </w:tc>
      </w:tr>
      <w:tr w:rsidR="00292846" w14:paraId="66994246" w14:textId="77777777">
        <w:trPr>
          <w:trHeight w:val="841"/>
          <w:jc w:val="center"/>
        </w:trPr>
        <w:tc>
          <w:tcPr>
            <w:tcW w:w="1263" w:type="dxa"/>
            <w:vAlign w:val="center"/>
          </w:tcPr>
          <w:p w14:paraId="1829DB7C" w14:textId="78F44F6B" w:rsidR="00292846" w:rsidRDefault="00292846" w:rsidP="00292846">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bCs/>
              </w:rPr>
              <w:t>3</w:t>
            </w:r>
          </w:p>
        </w:tc>
        <w:tc>
          <w:tcPr>
            <w:tcW w:w="1733" w:type="dxa"/>
            <w:vAlign w:val="center"/>
          </w:tcPr>
          <w:p w14:paraId="18D5E802" w14:textId="6020E846" w:rsidR="00292846" w:rsidRDefault="00D70E89">
            <w:pPr>
              <w:pStyle w:val="a7"/>
              <w:spacing w:line="276" w:lineRule="auto"/>
              <w:rPr>
                <w:rFonts w:hAnsi="宋体"/>
              </w:rPr>
            </w:pPr>
            <w:r>
              <w:rPr>
                <w:rFonts w:hAnsi="宋体" w:hint="eastAsia"/>
              </w:rPr>
              <w:t>根据特定需求很好的完成计算机网络系统方案的设计。</w:t>
            </w:r>
          </w:p>
        </w:tc>
        <w:tc>
          <w:tcPr>
            <w:tcW w:w="1819" w:type="dxa"/>
            <w:vAlign w:val="center"/>
          </w:tcPr>
          <w:p w14:paraId="613264E6" w14:textId="26786937" w:rsidR="00292846" w:rsidRDefault="00D70E89">
            <w:pPr>
              <w:pStyle w:val="a7"/>
              <w:spacing w:line="276" w:lineRule="auto"/>
              <w:rPr>
                <w:rFonts w:hAnsi="宋体"/>
              </w:rPr>
            </w:pPr>
            <w:r>
              <w:rPr>
                <w:rFonts w:hAnsi="宋体" w:hint="eastAsia"/>
              </w:rPr>
              <w:t>能根据特定需求较好的完成计算机网络系统方案的设计。</w:t>
            </w:r>
          </w:p>
        </w:tc>
        <w:tc>
          <w:tcPr>
            <w:tcW w:w="1867" w:type="dxa"/>
            <w:vAlign w:val="center"/>
          </w:tcPr>
          <w:p w14:paraId="6555B307" w14:textId="6D37E93C" w:rsidR="00292846" w:rsidRDefault="00D70E89">
            <w:pPr>
              <w:pStyle w:val="a7"/>
              <w:spacing w:line="276" w:lineRule="auto"/>
              <w:rPr>
                <w:rFonts w:hAnsi="宋体"/>
              </w:rPr>
            </w:pPr>
            <w:r>
              <w:rPr>
                <w:rFonts w:hAnsi="宋体" w:hint="eastAsia"/>
              </w:rPr>
              <w:t>能根据特定需求基本完成计算机网络系统方案的设计。</w:t>
            </w:r>
          </w:p>
        </w:tc>
        <w:tc>
          <w:tcPr>
            <w:tcW w:w="1668" w:type="dxa"/>
            <w:vAlign w:val="center"/>
          </w:tcPr>
          <w:p w14:paraId="23C20DD4" w14:textId="65706A72" w:rsidR="00292846" w:rsidRDefault="00D70E89">
            <w:pPr>
              <w:pStyle w:val="a7"/>
              <w:spacing w:line="276" w:lineRule="auto"/>
              <w:rPr>
                <w:rFonts w:hAnsi="宋体"/>
              </w:rPr>
            </w:pPr>
            <w:r>
              <w:rPr>
                <w:rFonts w:hAnsi="宋体" w:hint="eastAsia"/>
              </w:rPr>
              <w:t>不能根据特定需求完成计算机网络系统方案的设计。</w:t>
            </w:r>
          </w:p>
        </w:tc>
      </w:tr>
      <w:tr w:rsidR="00D70E89" w14:paraId="4F8D2F58" w14:textId="77777777">
        <w:trPr>
          <w:trHeight w:val="841"/>
          <w:jc w:val="center"/>
        </w:trPr>
        <w:tc>
          <w:tcPr>
            <w:tcW w:w="1263" w:type="dxa"/>
            <w:vAlign w:val="center"/>
          </w:tcPr>
          <w:p w14:paraId="18BD0B37" w14:textId="3459ED60" w:rsidR="00D70E89" w:rsidRDefault="00D70E89" w:rsidP="00D70E89">
            <w:pPr>
              <w:pStyle w:val="a7"/>
              <w:spacing w:line="276" w:lineRule="auto"/>
              <w:jc w:val="center"/>
              <w:rPr>
                <w:rFonts w:ascii="Times New Roman" w:hAnsi="Times New Roman" w:cs="Times New Roman"/>
                <w:bCs/>
              </w:rPr>
            </w:pPr>
            <w:r>
              <w:rPr>
                <w:rFonts w:ascii="Times New Roman" w:hAnsi="Times New Roman" w:cs="Times New Roman" w:hint="eastAsia"/>
                <w:bCs/>
              </w:rPr>
              <w:t>课程目标</w:t>
            </w:r>
            <w:r>
              <w:rPr>
                <w:rFonts w:ascii="Times New Roman" w:hAnsi="Times New Roman" w:cs="Times New Roman"/>
                <w:bCs/>
              </w:rPr>
              <w:t>4</w:t>
            </w:r>
          </w:p>
        </w:tc>
        <w:tc>
          <w:tcPr>
            <w:tcW w:w="1733" w:type="dxa"/>
            <w:vAlign w:val="center"/>
          </w:tcPr>
          <w:p w14:paraId="2763F388" w14:textId="7372E835" w:rsidR="00D70E89" w:rsidRDefault="00D70E89" w:rsidP="00D70E89">
            <w:pPr>
              <w:pStyle w:val="a7"/>
              <w:spacing w:line="276" w:lineRule="auto"/>
              <w:rPr>
                <w:rFonts w:hAnsi="宋体"/>
              </w:rPr>
            </w:pPr>
            <w:r>
              <w:rPr>
                <w:rFonts w:hAnsi="宋体" w:hint="eastAsia"/>
              </w:rPr>
              <w:t>很好地理解计算机网络技术标准体系和计算机网络的性能指标</w:t>
            </w:r>
            <w:r w:rsidR="00D13A1E">
              <w:rPr>
                <w:rFonts w:hAnsi="宋体" w:hint="eastAsia"/>
              </w:rPr>
              <w:t>等内容</w:t>
            </w:r>
            <w:r>
              <w:rPr>
                <w:rFonts w:ascii="Times New Roman" w:hAnsi="Times New Roman" w:cs="Times New Roman" w:hint="eastAsia"/>
                <w:bCs/>
              </w:rPr>
              <w:t>。</w:t>
            </w:r>
          </w:p>
        </w:tc>
        <w:tc>
          <w:tcPr>
            <w:tcW w:w="1819" w:type="dxa"/>
            <w:vAlign w:val="center"/>
          </w:tcPr>
          <w:p w14:paraId="408264E0" w14:textId="0658025D" w:rsidR="00D70E89" w:rsidRDefault="00D70E89" w:rsidP="00D70E89">
            <w:pPr>
              <w:pStyle w:val="a7"/>
              <w:spacing w:line="276" w:lineRule="auto"/>
              <w:rPr>
                <w:rFonts w:hAnsi="宋体"/>
              </w:rPr>
            </w:pPr>
            <w:r>
              <w:rPr>
                <w:rFonts w:hAnsi="宋体" w:cs="宋体" w:hint="eastAsia"/>
              </w:rPr>
              <w:t>能够</w:t>
            </w:r>
            <w:r>
              <w:rPr>
                <w:rFonts w:hAnsi="宋体" w:hint="eastAsia"/>
              </w:rPr>
              <w:t>较好地理解计算机网络技术标准体系和计算机网络的性能指标</w:t>
            </w:r>
            <w:r w:rsidR="00D13A1E">
              <w:rPr>
                <w:rFonts w:hAnsi="宋体" w:hint="eastAsia"/>
              </w:rPr>
              <w:t>等内容</w:t>
            </w:r>
            <w:r>
              <w:rPr>
                <w:rFonts w:ascii="Times New Roman" w:hAnsi="Times New Roman" w:cs="Times New Roman" w:hint="eastAsia"/>
                <w:bCs/>
              </w:rPr>
              <w:t>。</w:t>
            </w:r>
          </w:p>
        </w:tc>
        <w:tc>
          <w:tcPr>
            <w:tcW w:w="1867" w:type="dxa"/>
            <w:vAlign w:val="center"/>
          </w:tcPr>
          <w:p w14:paraId="6564AF41" w14:textId="0E36C859" w:rsidR="00D70E89" w:rsidRDefault="00D70E89" w:rsidP="00D70E89">
            <w:pPr>
              <w:pStyle w:val="a7"/>
              <w:spacing w:line="276" w:lineRule="auto"/>
              <w:rPr>
                <w:rFonts w:hAnsi="宋体"/>
              </w:rPr>
            </w:pPr>
            <w:r>
              <w:rPr>
                <w:rFonts w:hAnsi="宋体" w:hint="eastAsia"/>
              </w:rPr>
              <w:t>基本理解计算机网络技术标准体系和计算机网络的性能指标</w:t>
            </w:r>
            <w:r w:rsidR="00D13A1E">
              <w:rPr>
                <w:rFonts w:hAnsi="宋体" w:hint="eastAsia"/>
              </w:rPr>
              <w:t>等内容</w:t>
            </w:r>
            <w:r>
              <w:rPr>
                <w:rFonts w:ascii="Times New Roman" w:hAnsi="Times New Roman" w:cs="Times New Roman" w:hint="eastAsia"/>
                <w:bCs/>
              </w:rPr>
              <w:t>。</w:t>
            </w:r>
          </w:p>
        </w:tc>
        <w:tc>
          <w:tcPr>
            <w:tcW w:w="1668" w:type="dxa"/>
            <w:vAlign w:val="center"/>
          </w:tcPr>
          <w:p w14:paraId="62A42E32" w14:textId="2E60927B" w:rsidR="00D70E89" w:rsidRDefault="00D70E89" w:rsidP="00D70E89">
            <w:pPr>
              <w:pStyle w:val="a7"/>
              <w:spacing w:line="276" w:lineRule="auto"/>
              <w:rPr>
                <w:rFonts w:hAnsi="宋体"/>
              </w:rPr>
            </w:pPr>
            <w:r>
              <w:rPr>
                <w:rFonts w:hint="eastAsia"/>
              </w:rPr>
              <w:t>不能</w:t>
            </w:r>
            <w:r>
              <w:rPr>
                <w:rFonts w:hAnsi="宋体" w:hint="eastAsia"/>
              </w:rPr>
              <w:t>理解计算机网络技术标准体系和计算机网络的性能指标</w:t>
            </w:r>
            <w:r w:rsidR="00D13A1E">
              <w:rPr>
                <w:rFonts w:hAnsi="宋体" w:hint="eastAsia"/>
              </w:rPr>
              <w:t>等内容</w:t>
            </w:r>
            <w:r>
              <w:rPr>
                <w:rFonts w:ascii="Times New Roman" w:hAnsi="Times New Roman" w:cs="Times New Roman" w:hint="eastAsia"/>
                <w:bCs/>
              </w:rPr>
              <w:t>。</w:t>
            </w:r>
          </w:p>
        </w:tc>
      </w:tr>
    </w:tbl>
    <w:p w14:paraId="748DBDB5" w14:textId="77777777" w:rsidR="00CB7DE7" w:rsidRDefault="00CB7DE7">
      <w:pPr>
        <w:spacing w:beforeLines="50" w:before="156"/>
        <w:rPr>
          <w:rFonts w:ascii="Times New Roman" w:eastAsia="黑体" w:hAnsi="Times New Roman" w:cs="Times New Roman"/>
          <w:sz w:val="28"/>
        </w:rPr>
      </w:pPr>
    </w:p>
    <w:p w14:paraId="7CB3BAA4" w14:textId="77777777" w:rsidR="00CB7DE7" w:rsidRDefault="00000000">
      <w:pPr>
        <w:spacing w:beforeLines="50" w:before="156"/>
        <w:rPr>
          <w:rFonts w:ascii="Times New Roman" w:eastAsia="黑体" w:hAnsi="Times New Roman" w:cs="Times New Roman"/>
          <w:sz w:val="28"/>
        </w:rPr>
      </w:pPr>
      <w:r>
        <w:rPr>
          <w:rFonts w:ascii="Times New Roman" w:eastAsia="黑体" w:hAnsi="Times New Roman" w:cs="Times New Roman"/>
          <w:sz w:val="28"/>
        </w:rPr>
        <w:t>五、教材及参考书目</w:t>
      </w:r>
    </w:p>
    <w:p w14:paraId="160C2961" w14:textId="77777777" w:rsidR="00CB7DE7" w:rsidRDefault="00000000">
      <w:pPr>
        <w:spacing w:before="170" w:line="360" w:lineRule="auto"/>
        <w:ind w:firstLineChars="143" w:firstLine="283"/>
        <w:rPr>
          <w:rFonts w:ascii="宋体" w:eastAsia="宋体" w:hAnsi="宋体" w:cs="仿宋"/>
          <w:spacing w:val="-6"/>
        </w:rPr>
      </w:pPr>
      <w:r>
        <w:rPr>
          <w:rFonts w:ascii="宋体" w:eastAsia="宋体" w:hAnsi="宋体" w:cs="仿宋"/>
          <w:spacing w:val="-6"/>
        </w:rPr>
        <w:t>教材：</w:t>
      </w:r>
      <w:r>
        <w:rPr>
          <w:rFonts w:ascii="宋体" w:eastAsia="宋体" w:hAnsi="宋体" w:cs="Times New Roman"/>
          <w:bCs/>
        </w:rPr>
        <w:t>《</w:t>
      </w:r>
      <w:r>
        <w:rPr>
          <w:rFonts w:ascii="宋体" w:eastAsia="宋体" w:hAnsi="宋体" w:cs="Times New Roman" w:hint="eastAsia"/>
          <w:bCs/>
        </w:rPr>
        <w:t>计算机网络（第7版）</w:t>
      </w:r>
      <w:r>
        <w:rPr>
          <w:rFonts w:ascii="宋体" w:eastAsia="宋体" w:hAnsi="宋体" w:cs="Times New Roman"/>
          <w:bCs/>
        </w:rPr>
        <w:t>》</w:t>
      </w:r>
      <w:r>
        <w:rPr>
          <w:rFonts w:ascii="宋体" w:eastAsia="宋体" w:hAnsi="宋体" w:cs="Times New Roman" w:hint="eastAsia"/>
          <w:bCs/>
        </w:rPr>
        <w:t>，谢希仁编著</w:t>
      </w:r>
      <w:r>
        <w:rPr>
          <w:rFonts w:ascii="宋体" w:eastAsia="宋体" w:hAnsi="宋体" w:cs="Times New Roman"/>
          <w:bCs/>
        </w:rPr>
        <w:t>，</w:t>
      </w:r>
      <w:r>
        <w:rPr>
          <w:rFonts w:ascii="宋体" w:eastAsia="宋体" w:hAnsi="宋体" w:cs="Times New Roman" w:hint="eastAsia"/>
          <w:bCs/>
        </w:rPr>
        <w:t>电子工业出版社.</w:t>
      </w:r>
      <w:r>
        <w:rPr>
          <w:rFonts w:ascii="宋体" w:eastAsia="宋体" w:hAnsi="宋体" w:cs="Times New Roman"/>
          <w:bCs/>
        </w:rPr>
        <w:t xml:space="preserve"> 2017.1</w:t>
      </w:r>
    </w:p>
    <w:p w14:paraId="6B9C3531" w14:textId="77777777" w:rsidR="00CB7DE7" w:rsidRDefault="00000000">
      <w:pPr>
        <w:spacing w:line="360" w:lineRule="auto"/>
        <w:ind w:firstLineChars="143" w:firstLine="300"/>
        <w:rPr>
          <w:rFonts w:ascii="宋体" w:eastAsia="宋体" w:hAnsi="宋体"/>
        </w:rPr>
      </w:pPr>
      <w:r>
        <w:rPr>
          <w:rFonts w:ascii="宋体" w:eastAsia="宋体" w:hAnsi="宋体" w:hint="eastAsia"/>
        </w:rPr>
        <w:t>主要参考书目：</w:t>
      </w:r>
    </w:p>
    <w:p w14:paraId="62B19987" w14:textId="77777777" w:rsidR="00CB7DE7" w:rsidRDefault="00000000">
      <w:pPr>
        <w:pStyle w:val="af3"/>
        <w:numPr>
          <w:ilvl w:val="0"/>
          <w:numId w:val="1"/>
        </w:numPr>
        <w:ind w:left="426" w:firstLineChars="0"/>
        <w:rPr>
          <w:rFonts w:ascii="宋体" w:eastAsia="宋体" w:hAnsi="宋体"/>
          <w:szCs w:val="21"/>
        </w:rPr>
      </w:pPr>
      <w:r>
        <w:rPr>
          <w:rFonts w:ascii="宋体" w:eastAsia="宋体" w:hAnsi="宋体" w:hint="eastAsia"/>
          <w:szCs w:val="21"/>
        </w:rPr>
        <w:t>James F. Kurose and Keith W. Ross. Computer Networking: A Top-Down Approach (Sixth Edition), Pearson.</w:t>
      </w:r>
      <w:r>
        <w:rPr>
          <w:rFonts w:ascii="宋体" w:eastAsia="宋体" w:hAnsi="宋体"/>
          <w:szCs w:val="21"/>
        </w:rPr>
        <w:t xml:space="preserve"> </w:t>
      </w:r>
    </w:p>
    <w:p w14:paraId="525BAC47" w14:textId="77777777" w:rsidR="00CB7DE7" w:rsidRDefault="00000000">
      <w:pPr>
        <w:pStyle w:val="af3"/>
        <w:numPr>
          <w:ilvl w:val="0"/>
          <w:numId w:val="1"/>
        </w:numPr>
        <w:ind w:left="426" w:firstLineChars="0"/>
        <w:rPr>
          <w:rFonts w:ascii="宋体" w:eastAsia="宋体" w:hAnsi="宋体"/>
          <w:szCs w:val="21"/>
        </w:rPr>
      </w:pPr>
      <w:r>
        <w:rPr>
          <w:rFonts w:ascii="宋体" w:eastAsia="宋体" w:hAnsi="宋体" w:hint="eastAsia"/>
          <w:szCs w:val="21"/>
        </w:rPr>
        <w:t xml:space="preserve">James F. Kurose and Keith W. Ross. </w:t>
      </w:r>
      <w:proofErr w:type="gramStart"/>
      <w:r>
        <w:rPr>
          <w:rFonts w:ascii="宋体" w:eastAsia="宋体" w:hAnsi="宋体" w:hint="eastAsia"/>
          <w:szCs w:val="21"/>
        </w:rPr>
        <w:t>陈鸣</w:t>
      </w:r>
      <w:proofErr w:type="gramEnd"/>
      <w:r>
        <w:rPr>
          <w:rFonts w:ascii="宋体" w:eastAsia="宋体" w:hAnsi="宋体" w:hint="eastAsia"/>
          <w:szCs w:val="21"/>
        </w:rPr>
        <w:t xml:space="preserve"> 等译 计算机网络-自顶向下方法（第6版）.机械工业出版社.</w:t>
      </w:r>
    </w:p>
    <w:p w14:paraId="21ED10A3" w14:textId="77777777" w:rsidR="00CB7DE7" w:rsidRDefault="00000000">
      <w:pPr>
        <w:pStyle w:val="af3"/>
        <w:numPr>
          <w:ilvl w:val="0"/>
          <w:numId w:val="1"/>
        </w:numPr>
        <w:ind w:left="426" w:firstLineChars="0"/>
        <w:rPr>
          <w:rFonts w:ascii="宋体" w:eastAsia="宋体" w:hAnsi="宋体"/>
          <w:szCs w:val="21"/>
        </w:rPr>
      </w:pPr>
      <w:r>
        <w:rPr>
          <w:rFonts w:ascii="宋体" w:eastAsia="宋体" w:hAnsi="宋体"/>
          <w:szCs w:val="21"/>
        </w:rPr>
        <w:t xml:space="preserve">A.S </w:t>
      </w:r>
      <w:proofErr w:type="spellStart"/>
      <w:r>
        <w:rPr>
          <w:rFonts w:ascii="宋体" w:eastAsia="宋体" w:hAnsi="宋体"/>
          <w:szCs w:val="21"/>
        </w:rPr>
        <w:t>Tanebaum</w:t>
      </w:r>
      <w:proofErr w:type="spellEnd"/>
      <w:r>
        <w:rPr>
          <w:rFonts w:ascii="宋体" w:eastAsia="宋体" w:hAnsi="宋体"/>
          <w:szCs w:val="21"/>
        </w:rPr>
        <w:t>, Computer Networks (Fifth Edition), Prentice Hall.</w:t>
      </w:r>
    </w:p>
    <w:p w14:paraId="1EA405D3" w14:textId="77777777" w:rsidR="00CB7DE7" w:rsidRDefault="00000000">
      <w:pPr>
        <w:pStyle w:val="af3"/>
        <w:numPr>
          <w:ilvl w:val="0"/>
          <w:numId w:val="1"/>
        </w:numPr>
        <w:ind w:left="426" w:firstLineChars="0"/>
        <w:rPr>
          <w:rFonts w:ascii="宋体" w:eastAsia="宋体" w:hAnsi="宋体"/>
          <w:szCs w:val="21"/>
        </w:rPr>
      </w:pPr>
      <w:r>
        <w:rPr>
          <w:rFonts w:ascii="宋体" w:eastAsia="宋体" w:hAnsi="宋体" w:hint="eastAsia"/>
          <w:szCs w:val="21"/>
        </w:rPr>
        <w:t xml:space="preserve">A.S </w:t>
      </w:r>
      <w:proofErr w:type="spellStart"/>
      <w:r>
        <w:rPr>
          <w:rFonts w:ascii="宋体" w:eastAsia="宋体" w:hAnsi="宋体" w:hint="eastAsia"/>
          <w:szCs w:val="21"/>
        </w:rPr>
        <w:t>Tanebaum</w:t>
      </w:r>
      <w:proofErr w:type="spellEnd"/>
      <w:r>
        <w:rPr>
          <w:rFonts w:ascii="宋体" w:eastAsia="宋体" w:hAnsi="宋体" w:hint="eastAsia"/>
          <w:szCs w:val="21"/>
        </w:rPr>
        <w:t>著, 严伟，潘爱民译. 计算机网络（第5版）（中文版）.清华大学出版</w:t>
      </w:r>
    </w:p>
    <w:p w14:paraId="15802381" w14:textId="77777777" w:rsidR="00CB7DE7" w:rsidRDefault="00000000">
      <w:pPr>
        <w:pStyle w:val="af3"/>
        <w:widowControl/>
        <w:numPr>
          <w:ilvl w:val="0"/>
          <w:numId w:val="1"/>
        </w:numPr>
        <w:spacing w:line="264" w:lineRule="auto"/>
        <w:ind w:left="426" w:firstLineChars="0"/>
        <w:jc w:val="left"/>
        <w:textAlignment w:val="baseline"/>
        <w:rPr>
          <w:rFonts w:ascii="宋体" w:eastAsia="宋体" w:hAnsi="宋体"/>
          <w:szCs w:val="21"/>
        </w:rPr>
      </w:pPr>
      <w:r>
        <w:rPr>
          <w:rFonts w:ascii="宋体" w:eastAsia="宋体" w:hAnsi="宋体" w:hint="eastAsia"/>
          <w:szCs w:val="21"/>
        </w:rPr>
        <w:lastRenderedPageBreak/>
        <w:t>吴功宜，吴英.计算机网络技术教程-自顶向下分析与设计方法.机械工业出版社，2010</w:t>
      </w:r>
    </w:p>
    <w:p w14:paraId="6FDEDA03" w14:textId="77777777" w:rsidR="00CB7DE7" w:rsidRDefault="00000000">
      <w:pPr>
        <w:pStyle w:val="af3"/>
        <w:widowControl/>
        <w:numPr>
          <w:ilvl w:val="0"/>
          <w:numId w:val="1"/>
        </w:numPr>
        <w:spacing w:line="264" w:lineRule="auto"/>
        <w:ind w:left="426" w:firstLineChars="0"/>
        <w:textAlignment w:val="baseline"/>
        <w:rPr>
          <w:rFonts w:ascii="宋体" w:eastAsia="宋体" w:hAnsi="宋体"/>
          <w:szCs w:val="21"/>
        </w:rPr>
      </w:pPr>
      <w:r>
        <w:rPr>
          <w:rFonts w:ascii="宋体" w:eastAsia="宋体" w:hAnsi="宋体" w:hint="eastAsia"/>
          <w:szCs w:val="21"/>
        </w:rPr>
        <w:t>吴功宜，胡晓英等.计算机网络课程设计. 机械工业出版社.2006</w:t>
      </w:r>
    </w:p>
    <w:p w14:paraId="535E903D" w14:textId="77777777" w:rsidR="00CB7DE7" w:rsidRDefault="00CB7DE7">
      <w:pPr>
        <w:spacing w:line="360" w:lineRule="auto"/>
        <w:ind w:firstLineChars="143" w:firstLine="300"/>
        <w:rPr>
          <w:rFonts w:asciiTheme="minorEastAsia" w:eastAsiaTheme="minorEastAsia" w:hAnsiTheme="minorEastAsia"/>
        </w:rPr>
      </w:pPr>
    </w:p>
    <w:p w14:paraId="6DD04468" w14:textId="77777777" w:rsidR="00CB7DE7" w:rsidRDefault="00CB7DE7">
      <w:pPr>
        <w:rPr>
          <w:rFonts w:asciiTheme="minorEastAsia" w:eastAsiaTheme="minorEastAsia" w:hAnsiTheme="minorEastAsia"/>
          <w:sz w:val="24"/>
          <w:szCs w:val="24"/>
        </w:rPr>
      </w:pPr>
    </w:p>
    <w:p w14:paraId="69DD3839" w14:textId="77777777" w:rsidR="00CB7DE7" w:rsidRDefault="00CB7DE7">
      <w:pPr>
        <w:rPr>
          <w:rFonts w:asciiTheme="minorEastAsia" w:eastAsiaTheme="minorEastAsia" w:hAnsiTheme="minorEastAsia"/>
          <w:sz w:val="24"/>
          <w:szCs w:val="24"/>
        </w:rPr>
      </w:pPr>
    </w:p>
    <w:p w14:paraId="66C2D904" w14:textId="77777777" w:rsidR="00CB7DE7" w:rsidRDefault="00CB7DE7">
      <w:pPr>
        <w:spacing w:line="360" w:lineRule="auto"/>
        <w:rPr>
          <w:rFonts w:ascii="宋体" w:eastAsia="宋体" w:hAnsi="宋体"/>
        </w:rPr>
      </w:pPr>
    </w:p>
    <w:sectPr w:rsidR="00CB7D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8C55" w14:textId="77777777" w:rsidR="00D47314" w:rsidRDefault="00D47314">
      <w:r>
        <w:separator/>
      </w:r>
    </w:p>
  </w:endnote>
  <w:endnote w:type="continuationSeparator" w:id="0">
    <w:p w14:paraId="6FDF0DAE" w14:textId="77777777" w:rsidR="00D47314" w:rsidRDefault="00D4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333969"/>
      <w:docPartObj>
        <w:docPartGallery w:val="AutoText"/>
      </w:docPartObj>
    </w:sdtPr>
    <w:sdtContent>
      <w:sdt>
        <w:sdtPr>
          <w:id w:val="-1705238520"/>
          <w:docPartObj>
            <w:docPartGallery w:val="AutoText"/>
          </w:docPartObj>
        </w:sdtPr>
        <w:sdtContent>
          <w:p w14:paraId="4EE00A9D" w14:textId="77777777" w:rsidR="00CB7DE7" w:rsidRDefault="00000000">
            <w:pPr>
              <w:pStyle w:val="ab"/>
              <w:jc w:val="center"/>
            </w:pPr>
            <w:r>
              <w:rPr>
                <w:rFonts w:ascii="宋体" w:eastAsia="宋体" w:hAnsi="宋体"/>
                <w:lang w:val="zh-CN"/>
              </w:rPr>
              <w:t xml:space="preserve"> </w:t>
            </w:r>
            <w:r>
              <w:rPr>
                <w:rFonts w:ascii="宋体" w:eastAsia="宋体" w:hAnsi="宋体"/>
                <w:bCs/>
                <w:sz w:val="24"/>
                <w:szCs w:val="24"/>
              </w:rPr>
              <w:fldChar w:fldCharType="begin"/>
            </w:r>
            <w:r>
              <w:rPr>
                <w:rFonts w:ascii="宋体" w:eastAsia="宋体" w:hAnsi="宋体"/>
                <w:bCs/>
              </w:rPr>
              <w:instrText>PAGE</w:instrText>
            </w:r>
            <w:r>
              <w:rPr>
                <w:rFonts w:ascii="宋体" w:eastAsia="宋体" w:hAnsi="宋体"/>
                <w:bCs/>
                <w:sz w:val="24"/>
                <w:szCs w:val="24"/>
              </w:rPr>
              <w:fldChar w:fldCharType="separate"/>
            </w:r>
            <w:r>
              <w:rPr>
                <w:rFonts w:ascii="宋体" w:eastAsia="宋体" w:hAnsi="宋体"/>
                <w:bCs/>
                <w:lang w:val="zh-CN"/>
              </w:rPr>
              <w:t>2</w:t>
            </w:r>
            <w:r>
              <w:rPr>
                <w:rFonts w:ascii="宋体" w:eastAsia="宋体" w:hAnsi="宋体"/>
                <w:bCs/>
                <w:sz w:val="24"/>
                <w:szCs w:val="24"/>
              </w:rPr>
              <w:fldChar w:fldCharType="end"/>
            </w:r>
            <w:r>
              <w:rPr>
                <w:rFonts w:ascii="宋体" w:eastAsia="宋体" w:hAnsi="宋体"/>
                <w:lang w:val="zh-CN"/>
              </w:rPr>
              <w:t>/</w:t>
            </w:r>
            <w:r>
              <w:rPr>
                <w:rFonts w:ascii="宋体" w:eastAsia="宋体" w:hAnsi="宋体"/>
                <w:bCs/>
                <w:sz w:val="24"/>
                <w:szCs w:val="24"/>
              </w:rPr>
              <w:fldChar w:fldCharType="begin"/>
            </w:r>
            <w:r>
              <w:rPr>
                <w:rFonts w:ascii="宋体" w:eastAsia="宋体" w:hAnsi="宋体"/>
                <w:bCs/>
              </w:rPr>
              <w:instrText>NUMPAGES</w:instrText>
            </w:r>
            <w:r>
              <w:rPr>
                <w:rFonts w:ascii="宋体" w:eastAsia="宋体" w:hAnsi="宋体"/>
                <w:bCs/>
                <w:sz w:val="24"/>
                <w:szCs w:val="24"/>
              </w:rPr>
              <w:fldChar w:fldCharType="separate"/>
            </w:r>
            <w:r>
              <w:rPr>
                <w:rFonts w:ascii="宋体" w:eastAsia="宋体" w:hAnsi="宋体"/>
                <w:bCs/>
                <w:lang w:val="zh-CN"/>
              </w:rPr>
              <w:t>2</w:t>
            </w:r>
            <w:r>
              <w:rPr>
                <w:rFonts w:ascii="宋体" w:eastAsia="宋体" w:hAnsi="宋体"/>
                <w:bCs/>
                <w:sz w:val="24"/>
                <w:szCs w:val="24"/>
              </w:rPr>
              <w:fldChar w:fldCharType="end"/>
            </w:r>
          </w:p>
        </w:sdtContent>
      </w:sdt>
    </w:sdtContent>
  </w:sdt>
  <w:p w14:paraId="040417EF" w14:textId="77777777" w:rsidR="00CB7DE7" w:rsidRDefault="00CB7DE7">
    <w:pPr>
      <w:spacing w:line="127" w:lineRule="exact"/>
      <w:ind w:firstLine="4403"/>
      <w:rPr>
        <w:rFonts w:ascii="等线" w:eastAsia="等线" w:hAnsi="等线" w:cs="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7552" w14:textId="77777777" w:rsidR="00D47314" w:rsidRDefault="00D47314">
      <w:r>
        <w:separator/>
      </w:r>
    </w:p>
  </w:footnote>
  <w:footnote w:type="continuationSeparator" w:id="0">
    <w:p w14:paraId="6B0423A5" w14:textId="77777777" w:rsidR="00D47314" w:rsidRDefault="00D4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6614A"/>
    <w:multiLevelType w:val="multilevel"/>
    <w:tmpl w:val="3FB6614A"/>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53919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0YTNkYWEzMzlmYjA0ZTJiZTliMGU4YzEwZDhjY2QifQ=="/>
  </w:docVars>
  <w:rsids>
    <w:rsidRoot w:val="00F943D8"/>
    <w:rsid w:val="00003D25"/>
    <w:rsid w:val="00010A23"/>
    <w:rsid w:val="0001372F"/>
    <w:rsid w:val="00015FBC"/>
    <w:rsid w:val="000208B7"/>
    <w:rsid w:val="00023520"/>
    <w:rsid w:val="00025FAC"/>
    <w:rsid w:val="00027A4C"/>
    <w:rsid w:val="00040878"/>
    <w:rsid w:val="00060BBF"/>
    <w:rsid w:val="0007092D"/>
    <w:rsid w:val="000738E1"/>
    <w:rsid w:val="00087D4A"/>
    <w:rsid w:val="0009298F"/>
    <w:rsid w:val="00093969"/>
    <w:rsid w:val="000A1519"/>
    <w:rsid w:val="000A763C"/>
    <w:rsid w:val="000B1F13"/>
    <w:rsid w:val="000B7E69"/>
    <w:rsid w:val="000C014D"/>
    <w:rsid w:val="000E196C"/>
    <w:rsid w:val="000E229C"/>
    <w:rsid w:val="000E3EEC"/>
    <w:rsid w:val="00101F5B"/>
    <w:rsid w:val="0010390D"/>
    <w:rsid w:val="00103E6C"/>
    <w:rsid w:val="00107BB4"/>
    <w:rsid w:val="00110A30"/>
    <w:rsid w:val="00112341"/>
    <w:rsid w:val="00120346"/>
    <w:rsid w:val="001216C0"/>
    <w:rsid w:val="00121A4D"/>
    <w:rsid w:val="00121B83"/>
    <w:rsid w:val="0013760C"/>
    <w:rsid w:val="001462BE"/>
    <w:rsid w:val="00154DC2"/>
    <w:rsid w:val="00155D6B"/>
    <w:rsid w:val="00157F93"/>
    <w:rsid w:val="00160384"/>
    <w:rsid w:val="00163707"/>
    <w:rsid w:val="00170595"/>
    <w:rsid w:val="00174000"/>
    <w:rsid w:val="00180270"/>
    <w:rsid w:val="0018083A"/>
    <w:rsid w:val="0019436B"/>
    <w:rsid w:val="001A1B22"/>
    <w:rsid w:val="001A1BBC"/>
    <w:rsid w:val="001A2E60"/>
    <w:rsid w:val="001A63F1"/>
    <w:rsid w:val="001C5326"/>
    <w:rsid w:val="001C6099"/>
    <w:rsid w:val="001D09A8"/>
    <w:rsid w:val="001D0F53"/>
    <w:rsid w:val="001D79BF"/>
    <w:rsid w:val="001E72EE"/>
    <w:rsid w:val="001F1464"/>
    <w:rsid w:val="001F1854"/>
    <w:rsid w:val="002031FC"/>
    <w:rsid w:val="00203E4D"/>
    <w:rsid w:val="00205564"/>
    <w:rsid w:val="00211E60"/>
    <w:rsid w:val="00214EF0"/>
    <w:rsid w:val="0021612E"/>
    <w:rsid w:val="00216241"/>
    <w:rsid w:val="0022069F"/>
    <w:rsid w:val="00220982"/>
    <w:rsid w:val="00221F22"/>
    <w:rsid w:val="00225D72"/>
    <w:rsid w:val="00226474"/>
    <w:rsid w:val="00241192"/>
    <w:rsid w:val="002431EC"/>
    <w:rsid w:val="00243BF1"/>
    <w:rsid w:val="0024471C"/>
    <w:rsid w:val="00246522"/>
    <w:rsid w:val="0025057B"/>
    <w:rsid w:val="0025122A"/>
    <w:rsid w:val="0025138A"/>
    <w:rsid w:val="00252B1C"/>
    <w:rsid w:val="00273A0D"/>
    <w:rsid w:val="00275E79"/>
    <w:rsid w:val="00283FD8"/>
    <w:rsid w:val="002861FD"/>
    <w:rsid w:val="00286FB3"/>
    <w:rsid w:val="00290511"/>
    <w:rsid w:val="00292846"/>
    <w:rsid w:val="00294D46"/>
    <w:rsid w:val="00296622"/>
    <w:rsid w:val="00296699"/>
    <w:rsid w:val="002966E6"/>
    <w:rsid w:val="0029696E"/>
    <w:rsid w:val="002A5BA3"/>
    <w:rsid w:val="002A5D48"/>
    <w:rsid w:val="002B1F43"/>
    <w:rsid w:val="002C1294"/>
    <w:rsid w:val="002C16E8"/>
    <w:rsid w:val="002C1AA8"/>
    <w:rsid w:val="002C3B30"/>
    <w:rsid w:val="002C59F6"/>
    <w:rsid w:val="002C67DC"/>
    <w:rsid w:val="002D2A3C"/>
    <w:rsid w:val="002D2CF1"/>
    <w:rsid w:val="002D3E06"/>
    <w:rsid w:val="002E55A4"/>
    <w:rsid w:val="00300AFA"/>
    <w:rsid w:val="00301C14"/>
    <w:rsid w:val="00311842"/>
    <w:rsid w:val="0031520D"/>
    <w:rsid w:val="003178A0"/>
    <w:rsid w:val="0032464F"/>
    <w:rsid w:val="00324F22"/>
    <w:rsid w:val="00325235"/>
    <w:rsid w:val="00325279"/>
    <w:rsid w:val="00327475"/>
    <w:rsid w:val="00327DDD"/>
    <w:rsid w:val="0033474D"/>
    <w:rsid w:val="003404FF"/>
    <w:rsid w:val="00350E9D"/>
    <w:rsid w:val="00351107"/>
    <w:rsid w:val="00353406"/>
    <w:rsid w:val="003621FB"/>
    <w:rsid w:val="0036617B"/>
    <w:rsid w:val="003671DB"/>
    <w:rsid w:val="003714A7"/>
    <w:rsid w:val="00374B04"/>
    <w:rsid w:val="00384379"/>
    <w:rsid w:val="00391CED"/>
    <w:rsid w:val="0039530A"/>
    <w:rsid w:val="003A36D7"/>
    <w:rsid w:val="003A4DE7"/>
    <w:rsid w:val="003A5A17"/>
    <w:rsid w:val="003A71B0"/>
    <w:rsid w:val="003B0EE4"/>
    <w:rsid w:val="003B3148"/>
    <w:rsid w:val="003D0DCB"/>
    <w:rsid w:val="003D15EB"/>
    <w:rsid w:val="003D247A"/>
    <w:rsid w:val="003D5562"/>
    <w:rsid w:val="003D5987"/>
    <w:rsid w:val="003F03EA"/>
    <w:rsid w:val="00400262"/>
    <w:rsid w:val="0040160F"/>
    <w:rsid w:val="004027D8"/>
    <w:rsid w:val="00404977"/>
    <w:rsid w:val="00410710"/>
    <w:rsid w:val="00415D6E"/>
    <w:rsid w:val="00423B5B"/>
    <w:rsid w:val="004242B8"/>
    <w:rsid w:val="00426691"/>
    <w:rsid w:val="0042787D"/>
    <w:rsid w:val="00431D8E"/>
    <w:rsid w:val="00441524"/>
    <w:rsid w:val="0044175A"/>
    <w:rsid w:val="00442621"/>
    <w:rsid w:val="00443DEC"/>
    <w:rsid w:val="00445829"/>
    <w:rsid w:val="004558E5"/>
    <w:rsid w:val="00457650"/>
    <w:rsid w:val="00466D9D"/>
    <w:rsid w:val="00467267"/>
    <w:rsid w:val="00467F98"/>
    <w:rsid w:val="0047040F"/>
    <w:rsid w:val="0047769E"/>
    <w:rsid w:val="00481D86"/>
    <w:rsid w:val="004908DD"/>
    <w:rsid w:val="00492162"/>
    <w:rsid w:val="0049538A"/>
    <w:rsid w:val="00497A13"/>
    <w:rsid w:val="004A324E"/>
    <w:rsid w:val="004A44F6"/>
    <w:rsid w:val="004A516C"/>
    <w:rsid w:val="004A6542"/>
    <w:rsid w:val="004B1FAC"/>
    <w:rsid w:val="004C7669"/>
    <w:rsid w:val="004E13FF"/>
    <w:rsid w:val="004F2D1B"/>
    <w:rsid w:val="005014E2"/>
    <w:rsid w:val="00503FDE"/>
    <w:rsid w:val="00517ED8"/>
    <w:rsid w:val="00525667"/>
    <w:rsid w:val="00533176"/>
    <w:rsid w:val="005357B0"/>
    <w:rsid w:val="00536903"/>
    <w:rsid w:val="00537F36"/>
    <w:rsid w:val="00543C4C"/>
    <w:rsid w:val="00544F38"/>
    <w:rsid w:val="005546B8"/>
    <w:rsid w:val="005549EB"/>
    <w:rsid w:val="005626E9"/>
    <w:rsid w:val="00562A08"/>
    <w:rsid w:val="00563D8F"/>
    <w:rsid w:val="00581759"/>
    <w:rsid w:val="005852CB"/>
    <w:rsid w:val="00590F49"/>
    <w:rsid w:val="0059266E"/>
    <w:rsid w:val="005949DD"/>
    <w:rsid w:val="005B1F1C"/>
    <w:rsid w:val="005C7431"/>
    <w:rsid w:val="005D4D1D"/>
    <w:rsid w:val="005D73DD"/>
    <w:rsid w:val="005D7782"/>
    <w:rsid w:val="005E0465"/>
    <w:rsid w:val="005F0B01"/>
    <w:rsid w:val="005F2E24"/>
    <w:rsid w:val="00601468"/>
    <w:rsid w:val="0060338D"/>
    <w:rsid w:val="00607853"/>
    <w:rsid w:val="0061131D"/>
    <w:rsid w:val="00615929"/>
    <w:rsid w:val="00623E92"/>
    <w:rsid w:val="00626228"/>
    <w:rsid w:val="00626899"/>
    <w:rsid w:val="00626CA4"/>
    <w:rsid w:val="0062747F"/>
    <w:rsid w:val="00633823"/>
    <w:rsid w:val="006369B2"/>
    <w:rsid w:val="00643DEA"/>
    <w:rsid w:val="00651A53"/>
    <w:rsid w:val="00651FE0"/>
    <w:rsid w:val="006566FB"/>
    <w:rsid w:val="00661BB2"/>
    <w:rsid w:val="00673683"/>
    <w:rsid w:val="00674D54"/>
    <w:rsid w:val="00677933"/>
    <w:rsid w:val="00682DEF"/>
    <w:rsid w:val="00692522"/>
    <w:rsid w:val="00694A1E"/>
    <w:rsid w:val="006A48B9"/>
    <w:rsid w:val="006B6F4D"/>
    <w:rsid w:val="006C03D3"/>
    <w:rsid w:val="006C16D9"/>
    <w:rsid w:val="006C3441"/>
    <w:rsid w:val="006C4796"/>
    <w:rsid w:val="006C7DA9"/>
    <w:rsid w:val="006D2342"/>
    <w:rsid w:val="006D2C9D"/>
    <w:rsid w:val="006D5338"/>
    <w:rsid w:val="006E06D4"/>
    <w:rsid w:val="006E0E58"/>
    <w:rsid w:val="006E29EE"/>
    <w:rsid w:val="006E65F6"/>
    <w:rsid w:val="006F2FBE"/>
    <w:rsid w:val="006F744B"/>
    <w:rsid w:val="00700C9A"/>
    <w:rsid w:val="0071235C"/>
    <w:rsid w:val="0071279E"/>
    <w:rsid w:val="007220E5"/>
    <w:rsid w:val="0072334D"/>
    <w:rsid w:val="00726ACF"/>
    <w:rsid w:val="0073417C"/>
    <w:rsid w:val="00735578"/>
    <w:rsid w:val="00735AF2"/>
    <w:rsid w:val="00736D71"/>
    <w:rsid w:val="007440F5"/>
    <w:rsid w:val="00745841"/>
    <w:rsid w:val="00751ED3"/>
    <w:rsid w:val="00752339"/>
    <w:rsid w:val="007546D0"/>
    <w:rsid w:val="00757AC6"/>
    <w:rsid w:val="0076092A"/>
    <w:rsid w:val="0076401B"/>
    <w:rsid w:val="00783447"/>
    <w:rsid w:val="00786278"/>
    <w:rsid w:val="00786DE1"/>
    <w:rsid w:val="007870F8"/>
    <w:rsid w:val="00796183"/>
    <w:rsid w:val="007A79B2"/>
    <w:rsid w:val="007B2CF6"/>
    <w:rsid w:val="007B4625"/>
    <w:rsid w:val="007C4E07"/>
    <w:rsid w:val="007E2B63"/>
    <w:rsid w:val="007E320D"/>
    <w:rsid w:val="007F1D9F"/>
    <w:rsid w:val="007F2A5E"/>
    <w:rsid w:val="007F57CA"/>
    <w:rsid w:val="007F5B3D"/>
    <w:rsid w:val="007F711C"/>
    <w:rsid w:val="008057F5"/>
    <w:rsid w:val="00807704"/>
    <w:rsid w:val="008112A4"/>
    <w:rsid w:val="0082022B"/>
    <w:rsid w:val="0082524C"/>
    <w:rsid w:val="008253E1"/>
    <w:rsid w:val="0083352D"/>
    <w:rsid w:val="00835B89"/>
    <w:rsid w:val="008370F9"/>
    <w:rsid w:val="00840730"/>
    <w:rsid w:val="00844DCF"/>
    <w:rsid w:val="008620D5"/>
    <w:rsid w:val="00862DEB"/>
    <w:rsid w:val="008716FE"/>
    <w:rsid w:val="00873E13"/>
    <w:rsid w:val="00880DB8"/>
    <w:rsid w:val="00882D8F"/>
    <w:rsid w:val="008874FD"/>
    <w:rsid w:val="008944B1"/>
    <w:rsid w:val="00897BBE"/>
    <w:rsid w:val="00897D73"/>
    <w:rsid w:val="008A7681"/>
    <w:rsid w:val="008B0776"/>
    <w:rsid w:val="008B4079"/>
    <w:rsid w:val="008B4B79"/>
    <w:rsid w:val="008B6BEB"/>
    <w:rsid w:val="008C27BA"/>
    <w:rsid w:val="008C3191"/>
    <w:rsid w:val="008C65A2"/>
    <w:rsid w:val="008D20D2"/>
    <w:rsid w:val="008D3BA0"/>
    <w:rsid w:val="008D4DC8"/>
    <w:rsid w:val="008D5074"/>
    <w:rsid w:val="008D6D76"/>
    <w:rsid w:val="008D6E02"/>
    <w:rsid w:val="008E7897"/>
    <w:rsid w:val="008F572F"/>
    <w:rsid w:val="00903071"/>
    <w:rsid w:val="00903AB6"/>
    <w:rsid w:val="00904B70"/>
    <w:rsid w:val="00905B5E"/>
    <w:rsid w:val="00913B74"/>
    <w:rsid w:val="009206C6"/>
    <w:rsid w:val="00925B5C"/>
    <w:rsid w:val="0093196B"/>
    <w:rsid w:val="00942C8A"/>
    <w:rsid w:val="0094418C"/>
    <w:rsid w:val="0095071C"/>
    <w:rsid w:val="00953492"/>
    <w:rsid w:val="00953B21"/>
    <w:rsid w:val="00956D3E"/>
    <w:rsid w:val="0098116A"/>
    <w:rsid w:val="009830BA"/>
    <w:rsid w:val="00991831"/>
    <w:rsid w:val="009921E8"/>
    <w:rsid w:val="009929A1"/>
    <w:rsid w:val="00993B2E"/>
    <w:rsid w:val="009A172D"/>
    <w:rsid w:val="009A2965"/>
    <w:rsid w:val="009A425C"/>
    <w:rsid w:val="009A7618"/>
    <w:rsid w:val="009B1E9A"/>
    <w:rsid w:val="009C0AB5"/>
    <w:rsid w:val="009C1AAF"/>
    <w:rsid w:val="009D0628"/>
    <w:rsid w:val="009D3F6B"/>
    <w:rsid w:val="009F305F"/>
    <w:rsid w:val="00A0335E"/>
    <w:rsid w:val="00A177AB"/>
    <w:rsid w:val="00A27912"/>
    <w:rsid w:val="00A32FB7"/>
    <w:rsid w:val="00A3365D"/>
    <w:rsid w:val="00A352A9"/>
    <w:rsid w:val="00A3673A"/>
    <w:rsid w:val="00A52736"/>
    <w:rsid w:val="00A56FBE"/>
    <w:rsid w:val="00A6341E"/>
    <w:rsid w:val="00A65440"/>
    <w:rsid w:val="00A7409F"/>
    <w:rsid w:val="00A77606"/>
    <w:rsid w:val="00A77F9F"/>
    <w:rsid w:val="00A81267"/>
    <w:rsid w:val="00A84E78"/>
    <w:rsid w:val="00A854F4"/>
    <w:rsid w:val="00A8581E"/>
    <w:rsid w:val="00A86374"/>
    <w:rsid w:val="00AB4141"/>
    <w:rsid w:val="00AB6D7C"/>
    <w:rsid w:val="00AB78D3"/>
    <w:rsid w:val="00AC52B6"/>
    <w:rsid w:val="00AC6310"/>
    <w:rsid w:val="00AD1474"/>
    <w:rsid w:val="00AD53EE"/>
    <w:rsid w:val="00AE1C68"/>
    <w:rsid w:val="00AF5543"/>
    <w:rsid w:val="00AF66ED"/>
    <w:rsid w:val="00B1199A"/>
    <w:rsid w:val="00B11FF9"/>
    <w:rsid w:val="00B15183"/>
    <w:rsid w:val="00B22B69"/>
    <w:rsid w:val="00B26E8D"/>
    <w:rsid w:val="00B35608"/>
    <w:rsid w:val="00B35753"/>
    <w:rsid w:val="00B40327"/>
    <w:rsid w:val="00B47399"/>
    <w:rsid w:val="00B51C96"/>
    <w:rsid w:val="00B62AC4"/>
    <w:rsid w:val="00B6627B"/>
    <w:rsid w:val="00B66DD1"/>
    <w:rsid w:val="00B70699"/>
    <w:rsid w:val="00B72945"/>
    <w:rsid w:val="00B73D6A"/>
    <w:rsid w:val="00B7741F"/>
    <w:rsid w:val="00B91566"/>
    <w:rsid w:val="00BB0599"/>
    <w:rsid w:val="00BB1390"/>
    <w:rsid w:val="00BB7117"/>
    <w:rsid w:val="00BC239B"/>
    <w:rsid w:val="00BC7AAE"/>
    <w:rsid w:val="00BD1B90"/>
    <w:rsid w:val="00BD53EF"/>
    <w:rsid w:val="00BD64EE"/>
    <w:rsid w:val="00BF0D83"/>
    <w:rsid w:val="00BF3432"/>
    <w:rsid w:val="00BF6EEB"/>
    <w:rsid w:val="00BF7B12"/>
    <w:rsid w:val="00C01392"/>
    <w:rsid w:val="00C0658C"/>
    <w:rsid w:val="00C1138A"/>
    <w:rsid w:val="00C207FE"/>
    <w:rsid w:val="00C24C2D"/>
    <w:rsid w:val="00C27C97"/>
    <w:rsid w:val="00C348F4"/>
    <w:rsid w:val="00C35288"/>
    <w:rsid w:val="00C368AA"/>
    <w:rsid w:val="00C56DC6"/>
    <w:rsid w:val="00C60610"/>
    <w:rsid w:val="00C61BA2"/>
    <w:rsid w:val="00C64EB6"/>
    <w:rsid w:val="00C65973"/>
    <w:rsid w:val="00C67A27"/>
    <w:rsid w:val="00C7145A"/>
    <w:rsid w:val="00C74302"/>
    <w:rsid w:val="00C92DAD"/>
    <w:rsid w:val="00C97729"/>
    <w:rsid w:val="00CA71ED"/>
    <w:rsid w:val="00CB5366"/>
    <w:rsid w:val="00CB7DE7"/>
    <w:rsid w:val="00CC0925"/>
    <w:rsid w:val="00CC4EF2"/>
    <w:rsid w:val="00CC5B09"/>
    <w:rsid w:val="00CC69B7"/>
    <w:rsid w:val="00CC7854"/>
    <w:rsid w:val="00CD26CF"/>
    <w:rsid w:val="00CE2CD2"/>
    <w:rsid w:val="00D00F4B"/>
    <w:rsid w:val="00D04C50"/>
    <w:rsid w:val="00D1261F"/>
    <w:rsid w:val="00D13A1E"/>
    <w:rsid w:val="00D34F14"/>
    <w:rsid w:val="00D36A70"/>
    <w:rsid w:val="00D453B4"/>
    <w:rsid w:val="00D47314"/>
    <w:rsid w:val="00D5268E"/>
    <w:rsid w:val="00D676B1"/>
    <w:rsid w:val="00D70E89"/>
    <w:rsid w:val="00D73757"/>
    <w:rsid w:val="00D77C29"/>
    <w:rsid w:val="00D82741"/>
    <w:rsid w:val="00D90277"/>
    <w:rsid w:val="00DA70F5"/>
    <w:rsid w:val="00DB19FF"/>
    <w:rsid w:val="00DE0EAD"/>
    <w:rsid w:val="00DE1414"/>
    <w:rsid w:val="00DE2AAD"/>
    <w:rsid w:val="00DE2F3C"/>
    <w:rsid w:val="00DE392C"/>
    <w:rsid w:val="00DE3C0C"/>
    <w:rsid w:val="00DE3E87"/>
    <w:rsid w:val="00DE47FF"/>
    <w:rsid w:val="00DF6110"/>
    <w:rsid w:val="00E027B6"/>
    <w:rsid w:val="00E162E4"/>
    <w:rsid w:val="00E16439"/>
    <w:rsid w:val="00E169FD"/>
    <w:rsid w:val="00E210B8"/>
    <w:rsid w:val="00E2119C"/>
    <w:rsid w:val="00E23087"/>
    <w:rsid w:val="00E32E83"/>
    <w:rsid w:val="00E33D76"/>
    <w:rsid w:val="00E46927"/>
    <w:rsid w:val="00E52060"/>
    <w:rsid w:val="00E55F2F"/>
    <w:rsid w:val="00E838C5"/>
    <w:rsid w:val="00E84422"/>
    <w:rsid w:val="00E875E8"/>
    <w:rsid w:val="00E94372"/>
    <w:rsid w:val="00E95F6F"/>
    <w:rsid w:val="00EA1AFE"/>
    <w:rsid w:val="00EA30F5"/>
    <w:rsid w:val="00EA4012"/>
    <w:rsid w:val="00EA78AE"/>
    <w:rsid w:val="00EB0B4B"/>
    <w:rsid w:val="00EC38D3"/>
    <w:rsid w:val="00EC3B5A"/>
    <w:rsid w:val="00EC7F51"/>
    <w:rsid w:val="00ED0CE9"/>
    <w:rsid w:val="00ED48B0"/>
    <w:rsid w:val="00EE258E"/>
    <w:rsid w:val="00EF3850"/>
    <w:rsid w:val="00EF716E"/>
    <w:rsid w:val="00F001DE"/>
    <w:rsid w:val="00F00560"/>
    <w:rsid w:val="00F0123F"/>
    <w:rsid w:val="00F10338"/>
    <w:rsid w:val="00F13403"/>
    <w:rsid w:val="00F150B8"/>
    <w:rsid w:val="00F15391"/>
    <w:rsid w:val="00F15FD5"/>
    <w:rsid w:val="00F24231"/>
    <w:rsid w:val="00F25444"/>
    <w:rsid w:val="00F261AA"/>
    <w:rsid w:val="00F263F1"/>
    <w:rsid w:val="00F277BA"/>
    <w:rsid w:val="00F33820"/>
    <w:rsid w:val="00F521BB"/>
    <w:rsid w:val="00F5244E"/>
    <w:rsid w:val="00F606CC"/>
    <w:rsid w:val="00F66413"/>
    <w:rsid w:val="00F668E7"/>
    <w:rsid w:val="00F66E28"/>
    <w:rsid w:val="00F7058F"/>
    <w:rsid w:val="00F72165"/>
    <w:rsid w:val="00F742B5"/>
    <w:rsid w:val="00F745C5"/>
    <w:rsid w:val="00F7653C"/>
    <w:rsid w:val="00F8255F"/>
    <w:rsid w:val="00F82EC9"/>
    <w:rsid w:val="00F8369D"/>
    <w:rsid w:val="00F943D8"/>
    <w:rsid w:val="00F977E3"/>
    <w:rsid w:val="00FA14FE"/>
    <w:rsid w:val="00FA1964"/>
    <w:rsid w:val="00FA2C6B"/>
    <w:rsid w:val="00FA3AA3"/>
    <w:rsid w:val="00FB0AAD"/>
    <w:rsid w:val="00FB5240"/>
    <w:rsid w:val="00FC38DC"/>
    <w:rsid w:val="00FC71A2"/>
    <w:rsid w:val="00FC7CF5"/>
    <w:rsid w:val="00FD581A"/>
    <w:rsid w:val="00FD7458"/>
    <w:rsid w:val="00FE1D33"/>
    <w:rsid w:val="00FE25D7"/>
    <w:rsid w:val="00FE3186"/>
    <w:rsid w:val="00FE40D3"/>
    <w:rsid w:val="00FE6266"/>
    <w:rsid w:val="00FF3021"/>
    <w:rsid w:val="00FF31D8"/>
    <w:rsid w:val="00FF4E35"/>
    <w:rsid w:val="00FF6415"/>
    <w:rsid w:val="6023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7803"/>
  <w15:docId w15:val="{A24BC35D-58C0-4F91-806A-188B62EF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26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1"/>
    <w:qFormat/>
    <w:pPr>
      <w:widowControl w:val="0"/>
      <w:kinsoku/>
      <w:adjustRightInd/>
      <w:snapToGrid/>
      <w:ind w:left="1321" w:hanging="530"/>
      <w:textAlignment w:val="auto"/>
    </w:pPr>
    <w:rPr>
      <w:rFonts w:ascii="宋体" w:eastAsia="宋体" w:hAnsi="宋体" w:cs="宋体"/>
      <w:snapToGrid/>
      <w:color w:val="auto"/>
    </w:rPr>
  </w:style>
  <w:style w:type="paragraph" w:styleId="a7">
    <w:name w:val="Plain Text"/>
    <w:basedOn w:val="a"/>
    <w:link w:val="a8"/>
    <w:unhideWhenUsed/>
    <w:qFormat/>
    <w:pPr>
      <w:widowControl w:val="0"/>
      <w:kinsoku/>
      <w:autoSpaceDE/>
      <w:autoSpaceDN/>
      <w:adjustRightInd/>
      <w:snapToGrid/>
      <w:jc w:val="both"/>
      <w:textAlignment w:val="auto"/>
    </w:pPr>
    <w:rPr>
      <w:rFonts w:ascii="宋体" w:eastAsia="宋体" w:hAnsi="Courier New" w:cs="Courier New"/>
      <w:snapToGrid/>
      <w:color w:val="auto"/>
      <w:kern w:val="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Char">
    <w:name w:val="报告正文段落 Char"/>
    <w:link w:val="af2"/>
    <w:locked/>
    <w:rPr>
      <w:rFonts w:ascii="宋体" w:hAnsi="宋体"/>
      <w:sz w:val="24"/>
    </w:rPr>
  </w:style>
  <w:style w:type="paragraph" w:customStyle="1" w:styleId="af2">
    <w:name w:val="报告正文段落"/>
    <w:basedOn w:val="a"/>
    <w:link w:val="Char"/>
    <w:qFormat/>
    <w:pPr>
      <w:widowControl w:val="0"/>
      <w:kinsoku/>
      <w:autoSpaceDE/>
      <w:autoSpaceDN/>
      <w:adjustRightInd/>
      <w:snapToGrid/>
      <w:spacing w:beforeLines="50" w:line="336" w:lineRule="auto"/>
      <w:ind w:firstLineChars="200" w:firstLine="200"/>
      <w:jc w:val="both"/>
      <w:textAlignment w:val="auto"/>
    </w:pPr>
    <w:rPr>
      <w:rFonts w:ascii="宋体" w:eastAsiaTheme="minorEastAsia" w:hAnsi="宋体" w:cstheme="minorBidi"/>
      <w:snapToGrid/>
      <w:color w:val="auto"/>
      <w:kern w:val="2"/>
      <w:sz w:val="24"/>
      <w:szCs w:val="22"/>
    </w:rPr>
  </w:style>
  <w:style w:type="paragraph" w:customStyle="1" w:styleId="11">
    <w:name w:val="引用1"/>
    <w:basedOn w:val="a"/>
    <w:next w:val="a"/>
    <w:qFormat/>
    <w:pPr>
      <w:widowControl w:val="0"/>
      <w:kinsoku/>
      <w:autoSpaceDE/>
      <w:autoSpaceDN/>
      <w:adjustRightInd/>
      <w:jc w:val="both"/>
      <w:textAlignment w:val="auto"/>
    </w:pPr>
    <w:rPr>
      <w:rFonts w:ascii="Calibri" w:eastAsia="宋体" w:hAnsi="Calibri" w:cs="Calibri"/>
      <w:snapToGrid/>
      <w:kern w:val="2"/>
      <w:sz w:val="18"/>
      <w:szCs w:val="18"/>
    </w:rPr>
  </w:style>
  <w:style w:type="character" w:customStyle="1" w:styleId="a8">
    <w:name w:val="纯文本 字符"/>
    <w:basedOn w:val="a0"/>
    <w:link w:val="a7"/>
    <w:rPr>
      <w:rFonts w:ascii="宋体" w:eastAsia="宋体" w:hAnsi="Courier New" w:cs="Courier New"/>
      <w:szCs w:val="21"/>
    </w:rPr>
  </w:style>
  <w:style w:type="character" w:customStyle="1" w:styleId="10">
    <w:name w:val="标题 1 字符"/>
    <w:basedOn w:val="a0"/>
    <w:link w:val="1"/>
    <w:uiPriority w:val="9"/>
    <w:rPr>
      <w:rFonts w:ascii="Arial" w:eastAsia="Arial" w:hAnsi="Arial" w:cs="Arial"/>
      <w:b/>
      <w:bCs/>
      <w:snapToGrid w:val="0"/>
      <w:color w:val="000000"/>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napToGrid w:val="0"/>
      <w:color w:val="000000"/>
      <w:kern w:val="0"/>
      <w:sz w:val="32"/>
      <w:szCs w:val="32"/>
    </w:rPr>
  </w:style>
  <w:style w:type="character" w:customStyle="1" w:styleId="ae">
    <w:name w:val="页眉 字符"/>
    <w:basedOn w:val="a0"/>
    <w:link w:val="ad"/>
    <w:uiPriority w:val="99"/>
    <w:rPr>
      <w:rFonts w:ascii="Arial" w:eastAsia="Arial" w:hAnsi="Arial" w:cs="Arial"/>
      <w:snapToGrid w:val="0"/>
      <w:color w:val="000000"/>
      <w:kern w:val="0"/>
      <w:sz w:val="18"/>
      <w:szCs w:val="18"/>
    </w:rPr>
  </w:style>
  <w:style w:type="character" w:customStyle="1" w:styleId="ac">
    <w:name w:val="页脚 字符"/>
    <w:basedOn w:val="a0"/>
    <w:link w:val="ab"/>
    <w:uiPriority w:val="99"/>
    <w:qFormat/>
    <w:rPr>
      <w:rFonts w:ascii="Arial" w:eastAsia="Arial" w:hAnsi="Arial" w:cs="Arial"/>
      <w:snapToGrid w:val="0"/>
      <w:color w:val="000000"/>
      <w:kern w:val="0"/>
      <w:sz w:val="18"/>
      <w:szCs w:val="18"/>
    </w:rPr>
  </w:style>
  <w:style w:type="paragraph" w:styleId="af3">
    <w:name w:val="List Paragraph"/>
    <w:basedOn w:val="a"/>
    <w:uiPriority w:val="1"/>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rPr>
  </w:style>
  <w:style w:type="character" w:customStyle="1" w:styleId="a4">
    <w:name w:val="批注文字 字符"/>
    <w:basedOn w:val="a0"/>
    <w:link w:val="a3"/>
    <w:uiPriority w:val="99"/>
    <w:qFormat/>
    <w:rPr>
      <w:rFonts w:ascii="Arial" w:eastAsia="Arial" w:hAnsi="Arial" w:cs="Arial"/>
      <w:snapToGrid w:val="0"/>
      <w:color w:val="000000"/>
      <w:kern w:val="0"/>
      <w:szCs w:val="21"/>
    </w:rPr>
  </w:style>
  <w:style w:type="character" w:customStyle="1" w:styleId="af0">
    <w:name w:val="批注主题 字符"/>
    <w:basedOn w:val="a4"/>
    <w:link w:val="af"/>
    <w:uiPriority w:val="99"/>
    <w:semiHidden/>
    <w:rPr>
      <w:rFonts w:ascii="Arial" w:eastAsia="Arial" w:hAnsi="Arial" w:cs="Arial"/>
      <w:b/>
      <w:bCs/>
      <w:snapToGrid w:val="0"/>
      <w:color w:val="000000"/>
      <w:kern w:val="0"/>
      <w:szCs w:val="21"/>
    </w:rPr>
  </w:style>
  <w:style w:type="character" w:customStyle="1" w:styleId="aa">
    <w:name w:val="批注框文本 字符"/>
    <w:basedOn w:val="a0"/>
    <w:link w:val="a9"/>
    <w:uiPriority w:val="99"/>
    <w:semiHidden/>
    <w:qFormat/>
    <w:rPr>
      <w:rFonts w:ascii="Arial" w:eastAsia="Arial" w:hAnsi="Arial" w:cs="Arial"/>
      <w:snapToGrid w:val="0"/>
      <w:color w:val="000000"/>
      <w:kern w:val="0"/>
      <w:sz w:val="18"/>
      <w:szCs w:val="18"/>
    </w:rPr>
  </w:style>
  <w:style w:type="character" w:customStyle="1" w:styleId="a6">
    <w:name w:val="正文文本 字符"/>
    <w:basedOn w:val="a0"/>
    <w:link w:val="a5"/>
    <w:uiPriority w:val="1"/>
    <w:rPr>
      <w:rFonts w:ascii="宋体" w:eastAsia="宋体" w:hAnsi="宋体" w:cs="宋体"/>
      <w:kern w:val="0"/>
      <w:szCs w:val="21"/>
    </w:rPr>
  </w:style>
  <w:style w:type="paragraph" w:customStyle="1" w:styleId="TableParagraph">
    <w:name w:val="Table Paragraph"/>
    <w:basedOn w:val="a"/>
    <w:uiPriority w:val="1"/>
    <w:qFormat/>
    <w:pPr>
      <w:widowControl w:val="0"/>
      <w:kinsoku/>
      <w:adjustRightInd/>
      <w:snapToGrid/>
      <w:textAlignment w:val="auto"/>
    </w:pPr>
    <w:rPr>
      <w:rFonts w:ascii="宋体" w:eastAsia="宋体" w:hAnsi="宋体" w:cs="宋体"/>
      <w:snapToGrid/>
      <w:color w:val="auto"/>
      <w:sz w:val="22"/>
      <w:szCs w:val="22"/>
    </w:rPr>
  </w:style>
  <w:style w:type="paragraph" w:customStyle="1" w:styleId="12">
    <w:name w:val="修订1"/>
    <w:hidden/>
    <w:uiPriority w:val="99"/>
    <w:semiHidden/>
    <w:qFormat/>
    <w:rPr>
      <w:rFonts w:ascii="Arial" w:eastAsia="Arial" w:hAnsi="Arial" w:cs="Arial"/>
      <w:snapToGrid w:val="0"/>
      <w:color w:val="000000"/>
      <w:sz w:val="21"/>
      <w:szCs w:val="21"/>
    </w:rPr>
  </w:style>
  <w:style w:type="paragraph" w:styleId="af4">
    <w:name w:val="Revision"/>
    <w:hidden/>
    <w:uiPriority w:val="99"/>
    <w:semiHidden/>
    <w:rsid w:val="00160384"/>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3694-2EC7-449E-8583-D9B0E47A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12</Pages>
  <Words>1411</Words>
  <Characters>8043</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邹淑雪</dc:creator>
  <cp:lastModifiedBy>Yanchun YANG</cp:lastModifiedBy>
  <cp:revision>64</cp:revision>
  <dcterms:created xsi:type="dcterms:W3CDTF">2022-08-01T07:57:00Z</dcterms:created>
  <dcterms:modified xsi:type="dcterms:W3CDTF">2023-11-26T04:20:00Z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8E38AE86EF5341699C1B8369787BCB6F</vt:lpwstr>
  </property>
</Properties>
</file>